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ascii="Arial" w:eastAsiaTheme="minorEastAsia" w:hAnsi="Arial" w:cs="Arial"/>
          <w:b w:val="0"/>
          <w:bCs w:val="0"/>
          <w:color w:val="auto"/>
          <w:sz w:val="36"/>
          <w:szCs w:val="24"/>
        </w:rPr>
        <w:id w:val="24805351"/>
        <w:docPartObj>
          <w:docPartGallery w:val="Cover Pages"/>
          <w:docPartUnique/>
        </w:docPartObj>
      </w:sdtPr>
      <w:sdtEndPr>
        <w:rPr>
          <w:rFonts w:asciiTheme="majorHAnsi" w:eastAsiaTheme="majorEastAsia" w:hAnsiTheme="majorHAnsi" w:cstheme="majorBidi"/>
          <w:b/>
          <w:bCs/>
          <w:color w:val="404040"/>
        </w:rPr>
      </w:sdtEndPr>
      <w:sdtContent>
        <w:p w:rsidR="008213E9" w:rsidRPr="008213E9" w:rsidRDefault="008213E9" w:rsidP="008213E9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  <w:r w:rsidRPr="008213E9">
            <w:rPr>
              <w:b w:val="0"/>
              <w:bCs w:val="0"/>
              <w:sz w:val="24"/>
              <w:szCs w:val="24"/>
              <w:lang w:val="ru-RU"/>
            </w:rPr>
            <w:t>ООО «ГрадоСервис»</w:t>
          </w:r>
          <w:r w:rsidRPr="008213E9">
            <w:rPr>
              <w:b w:val="0"/>
              <w:bCs w:val="0"/>
              <w:lang w:val="ru-RU"/>
            </w:rPr>
            <w:t xml:space="preserve"> </w:t>
          </w:r>
        </w:p>
        <w:p w:rsidR="008213E9" w:rsidRPr="008213E9" w:rsidRDefault="008213E9" w:rsidP="008213E9">
          <w:pPr>
            <w:widowControl/>
            <w:jc w:val="center"/>
            <w:rPr>
              <w:rFonts w:asciiTheme="majorHAnsi" w:eastAsiaTheme="majorEastAsia" w:hAnsiTheme="majorHAnsi" w:cstheme="majorBidi"/>
              <w:color w:val="404040"/>
              <w:szCs w:val="24"/>
              <w:lang w:val="ru-RU"/>
            </w:rPr>
          </w:pPr>
        </w:p>
        <w:p w:rsidR="008213E9" w:rsidRPr="008213E9" w:rsidRDefault="008213E9" w:rsidP="008213E9">
          <w:pPr>
            <w:widowControl/>
            <w:jc w:val="center"/>
            <w:rPr>
              <w:rFonts w:asciiTheme="majorHAnsi" w:eastAsiaTheme="majorEastAsia" w:hAnsiTheme="majorHAnsi" w:cstheme="majorBidi"/>
              <w:color w:val="404040"/>
              <w:szCs w:val="24"/>
              <w:lang w:val="ru-RU"/>
            </w:rPr>
          </w:pPr>
        </w:p>
        <w:p w:rsidR="008213E9" w:rsidRPr="008213E9" w:rsidRDefault="008213E9" w:rsidP="008213E9">
          <w:pPr>
            <w:widowControl/>
            <w:jc w:val="center"/>
            <w:rPr>
              <w:rFonts w:asciiTheme="majorHAnsi" w:eastAsiaTheme="majorEastAsia" w:hAnsiTheme="majorHAnsi" w:cstheme="majorBidi"/>
              <w:color w:val="404040"/>
              <w:szCs w:val="24"/>
              <w:lang w:val="ru-RU"/>
            </w:rPr>
          </w:pPr>
        </w:p>
        <w:p w:rsidR="008213E9" w:rsidRPr="008213E9" w:rsidRDefault="008213E9" w:rsidP="008213E9">
          <w:pPr>
            <w:widowControl/>
            <w:jc w:val="center"/>
            <w:rPr>
              <w:rFonts w:asciiTheme="majorHAnsi" w:eastAsiaTheme="majorEastAsia" w:hAnsiTheme="majorHAnsi" w:cstheme="majorBidi"/>
              <w:color w:val="404040"/>
              <w:szCs w:val="24"/>
              <w:lang w:val="ru-RU"/>
            </w:rPr>
          </w:pPr>
        </w:p>
        <w:p w:rsidR="008213E9" w:rsidRPr="008213E9" w:rsidRDefault="008213E9" w:rsidP="008213E9">
          <w:pPr>
            <w:widowControl/>
            <w:jc w:val="center"/>
            <w:rPr>
              <w:rFonts w:asciiTheme="majorHAnsi" w:eastAsiaTheme="majorEastAsia" w:hAnsiTheme="majorHAnsi" w:cstheme="majorBidi"/>
              <w:color w:val="404040"/>
              <w:szCs w:val="24"/>
              <w:lang w:val="ru-RU"/>
            </w:rPr>
          </w:pPr>
        </w:p>
        <w:p w:rsidR="008213E9" w:rsidRPr="008213E9" w:rsidRDefault="008213E9" w:rsidP="008213E9">
          <w:pPr>
            <w:widowControl/>
            <w:jc w:val="center"/>
            <w:rPr>
              <w:rFonts w:asciiTheme="majorHAnsi" w:eastAsiaTheme="majorEastAsia" w:hAnsiTheme="majorHAnsi" w:cstheme="majorBidi"/>
              <w:color w:val="404040"/>
              <w:szCs w:val="24"/>
              <w:lang w:val="ru-RU"/>
            </w:rPr>
          </w:pPr>
        </w:p>
        <w:p w:rsidR="008213E9" w:rsidRPr="008213E9" w:rsidRDefault="008213E9" w:rsidP="008213E9">
          <w:pPr>
            <w:widowControl/>
            <w:jc w:val="center"/>
            <w:rPr>
              <w:rFonts w:asciiTheme="majorHAnsi" w:eastAsiaTheme="majorEastAsia" w:hAnsiTheme="majorHAnsi" w:cstheme="majorBidi"/>
              <w:color w:val="404040"/>
              <w:szCs w:val="24"/>
              <w:lang w:val="ru-RU"/>
            </w:rPr>
          </w:pPr>
          <w:r w:rsidRPr="008213E9">
            <w:rPr>
              <w:rFonts w:asciiTheme="majorHAnsi" w:eastAsiaTheme="majorEastAsia" w:hAnsiTheme="majorHAnsi" w:cstheme="majorBidi"/>
              <w:color w:val="31849B" w:themeColor="accent5" w:themeShade="BF"/>
              <w:sz w:val="44"/>
              <w:szCs w:val="44"/>
              <w:lang w:val="ru-RU"/>
            </w:rPr>
            <w:t>ПРОГРАММНОЕ ОБЕСПЕЧЕНИЕ</w:t>
          </w:r>
        </w:p>
        <w:p w:rsidR="008213E9" w:rsidRPr="008213E9" w:rsidRDefault="008213E9" w:rsidP="008213E9">
          <w:pPr>
            <w:widowControl/>
            <w:jc w:val="center"/>
            <w:rPr>
              <w:rFonts w:asciiTheme="majorHAnsi" w:eastAsiaTheme="majorEastAsia" w:hAnsiTheme="majorHAnsi" w:cstheme="majorBidi"/>
              <w:color w:val="404040"/>
              <w:szCs w:val="24"/>
              <w:lang w:val="ru-RU"/>
            </w:rPr>
          </w:pPr>
        </w:p>
        <w:p w:rsidR="008213E9" w:rsidRPr="008213E9" w:rsidRDefault="008213E9" w:rsidP="008213E9">
          <w:pPr>
            <w:widowControl/>
            <w:jc w:val="center"/>
            <w:rPr>
              <w:rFonts w:asciiTheme="majorHAnsi" w:eastAsiaTheme="majorEastAsia" w:hAnsiTheme="majorHAnsi" w:cstheme="majorBidi"/>
              <w:color w:val="404040"/>
              <w:szCs w:val="24"/>
              <w:lang w:val="ru-RU"/>
            </w:rPr>
          </w:pPr>
          <w:r w:rsidRPr="008213E9">
            <w:rPr>
              <w:rFonts w:asciiTheme="majorHAnsi" w:eastAsiaTheme="majorEastAsia" w:hAnsiTheme="majorHAnsi" w:cstheme="majorBidi"/>
              <w:color w:val="31849B" w:themeColor="accent5" w:themeShade="BF"/>
              <w:sz w:val="36"/>
              <w:szCs w:val="36"/>
              <w:lang w:val="ru-RU"/>
            </w:rPr>
            <w:t>«</w:t>
          </w:r>
          <w:r w:rsidR="00833CCC">
            <w:rPr>
              <w:rFonts w:asciiTheme="majorHAnsi" w:eastAsiaTheme="majorEastAsia" w:hAnsiTheme="majorHAnsi" w:cstheme="majorBidi"/>
              <w:color w:val="31849B" w:themeColor="accent5" w:themeShade="BF"/>
              <w:sz w:val="36"/>
              <w:szCs w:val="36"/>
            </w:rPr>
            <w:t>Active</w:t>
          </w:r>
          <w:r w:rsidRPr="008213E9">
            <w:rPr>
              <w:rFonts w:asciiTheme="majorHAnsi" w:eastAsiaTheme="majorEastAsia" w:hAnsiTheme="majorHAnsi" w:cstheme="majorBidi"/>
              <w:color w:val="31849B" w:themeColor="accent5" w:themeShade="BF"/>
              <w:sz w:val="36"/>
              <w:szCs w:val="36"/>
              <w:lang w:val="ru-RU"/>
            </w:rPr>
            <w:t>Map</w:t>
          </w:r>
          <w:r w:rsidR="00833CCC" w:rsidRPr="00AB2C88">
            <w:rPr>
              <w:rFonts w:asciiTheme="majorHAnsi" w:eastAsiaTheme="majorEastAsia" w:hAnsiTheme="majorHAnsi" w:cstheme="majorBidi"/>
              <w:color w:val="31849B" w:themeColor="accent5" w:themeShade="BF"/>
              <w:sz w:val="36"/>
              <w:szCs w:val="36"/>
              <w:lang w:val="ru-RU"/>
            </w:rPr>
            <w:t xml:space="preserve"> </w:t>
          </w:r>
          <w:r w:rsidRPr="008213E9">
            <w:rPr>
              <w:rFonts w:asciiTheme="majorHAnsi" w:eastAsiaTheme="majorEastAsia" w:hAnsiTheme="majorHAnsi" w:cstheme="majorBidi"/>
              <w:color w:val="31849B" w:themeColor="accent5" w:themeShade="BF"/>
              <w:sz w:val="36"/>
              <w:szCs w:val="36"/>
              <w:lang w:val="ru-RU"/>
            </w:rPr>
            <w:t>Messages»</w:t>
          </w:r>
        </w:p>
        <w:p w:rsidR="008213E9" w:rsidRPr="008213E9" w:rsidRDefault="008213E9" w:rsidP="008213E9">
          <w:pPr>
            <w:widowControl/>
            <w:jc w:val="center"/>
            <w:rPr>
              <w:rFonts w:asciiTheme="majorHAnsi" w:eastAsiaTheme="majorEastAsia" w:hAnsiTheme="majorHAnsi" w:cstheme="majorBidi"/>
              <w:color w:val="404040"/>
              <w:szCs w:val="24"/>
              <w:lang w:val="ru-RU"/>
            </w:rPr>
          </w:pPr>
        </w:p>
        <w:p w:rsidR="008213E9" w:rsidRPr="008213E9" w:rsidRDefault="008213E9" w:rsidP="008213E9">
          <w:pPr>
            <w:widowControl/>
            <w:jc w:val="center"/>
            <w:rPr>
              <w:rFonts w:asciiTheme="majorHAnsi" w:eastAsiaTheme="majorEastAsia" w:hAnsiTheme="majorHAnsi" w:cstheme="majorBidi"/>
              <w:color w:val="404040"/>
              <w:szCs w:val="24"/>
              <w:lang w:val="ru-RU"/>
            </w:rPr>
          </w:pPr>
        </w:p>
        <w:p w:rsidR="008213E9" w:rsidRPr="008213E9" w:rsidRDefault="008213E9" w:rsidP="008213E9">
          <w:pPr>
            <w:widowControl/>
            <w:jc w:val="center"/>
            <w:rPr>
              <w:rFonts w:asciiTheme="majorHAnsi" w:eastAsiaTheme="majorEastAsia" w:hAnsiTheme="majorHAnsi" w:cstheme="majorBidi"/>
              <w:color w:val="404040"/>
              <w:szCs w:val="24"/>
              <w:lang w:val="ru-RU"/>
            </w:rPr>
          </w:pPr>
        </w:p>
        <w:p w:rsidR="008213E9" w:rsidRPr="00E51041" w:rsidRDefault="00103776" w:rsidP="008213E9">
          <w:pPr>
            <w:widowControl/>
            <w:jc w:val="center"/>
            <w:rPr>
              <w:rFonts w:asciiTheme="majorHAnsi" w:eastAsiaTheme="majorEastAsia" w:hAnsiTheme="majorHAnsi" w:cstheme="majorBidi"/>
              <w:color w:val="404040"/>
              <w:szCs w:val="24"/>
              <w:lang w:val="ru-RU"/>
            </w:rPr>
          </w:pPr>
          <w:r>
            <w:rPr>
              <w:rFonts w:asciiTheme="majorHAnsi" w:eastAsiaTheme="majorEastAsia" w:hAnsiTheme="majorHAnsi" w:cstheme="majorBidi"/>
              <w:color w:val="404040"/>
              <w:szCs w:val="24"/>
              <w:lang w:val="ru-RU"/>
            </w:rPr>
            <w:t>Версия 3.</w:t>
          </w:r>
          <w:r w:rsidR="00AB2C88">
            <w:rPr>
              <w:rFonts w:asciiTheme="majorHAnsi" w:eastAsiaTheme="majorEastAsia" w:hAnsiTheme="majorHAnsi" w:cstheme="majorBidi"/>
              <w:color w:val="404040"/>
              <w:szCs w:val="24"/>
            </w:rPr>
            <w:t>30</w:t>
          </w:r>
          <w:r w:rsidR="00627291">
            <w:rPr>
              <w:rFonts w:asciiTheme="majorHAnsi" w:eastAsiaTheme="majorEastAsia" w:hAnsiTheme="majorHAnsi" w:cstheme="majorBidi"/>
              <w:color w:val="404040"/>
              <w:szCs w:val="24"/>
              <w:lang w:val="ru-RU"/>
            </w:rPr>
            <w:t>.</w:t>
          </w:r>
          <w:r w:rsidR="00AB2C88">
            <w:rPr>
              <w:rFonts w:asciiTheme="majorHAnsi" w:eastAsiaTheme="majorEastAsia" w:hAnsiTheme="majorHAnsi" w:cstheme="majorBidi"/>
              <w:color w:val="404040"/>
              <w:szCs w:val="24"/>
              <w:lang w:val="ru-RU"/>
            </w:rPr>
            <w:t>2</w:t>
          </w:r>
        </w:p>
        <w:p w:rsidR="008213E9" w:rsidRPr="008213E9" w:rsidRDefault="008213E9" w:rsidP="008213E9">
          <w:pPr>
            <w:widowControl/>
            <w:jc w:val="center"/>
            <w:rPr>
              <w:rFonts w:asciiTheme="majorHAnsi" w:eastAsiaTheme="majorEastAsia" w:hAnsiTheme="majorHAnsi" w:cstheme="majorBidi"/>
              <w:color w:val="404040"/>
              <w:szCs w:val="24"/>
              <w:lang w:val="ru-RU"/>
            </w:rPr>
          </w:pPr>
          <w:r w:rsidRPr="008213E9">
            <w:rPr>
              <w:rFonts w:asciiTheme="majorHAnsi" w:eastAsiaTheme="majorEastAsia" w:hAnsiTheme="majorHAnsi" w:cstheme="majorBidi"/>
              <w:color w:val="404040"/>
              <w:szCs w:val="24"/>
              <w:lang w:val="ru-RU"/>
            </w:rPr>
            <w:t>Руководство пользователя</w:t>
          </w:r>
        </w:p>
        <w:p w:rsidR="008213E9" w:rsidRPr="008213E9" w:rsidRDefault="008213E9" w:rsidP="008213E9">
          <w:pPr>
            <w:widowControl/>
            <w:jc w:val="center"/>
            <w:rPr>
              <w:rFonts w:asciiTheme="majorHAnsi" w:eastAsiaTheme="majorEastAsia" w:hAnsiTheme="majorHAnsi" w:cstheme="majorBidi"/>
              <w:color w:val="404040"/>
              <w:szCs w:val="24"/>
              <w:lang w:val="ru-RU"/>
            </w:rPr>
          </w:pPr>
        </w:p>
        <w:p w:rsidR="008213E9" w:rsidRPr="008213E9" w:rsidRDefault="008213E9" w:rsidP="008213E9">
          <w:pPr>
            <w:widowControl/>
            <w:jc w:val="center"/>
            <w:rPr>
              <w:rFonts w:asciiTheme="majorHAnsi" w:eastAsiaTheme="majorEastAsia" w:hAnsiTheme="majorHAnsi" w:cstheme="majorBidi"/>
              <w:color w:val="404040"/>
              <w:szCs w:val="24"/>
              <w:lang w:val="ru-RU"/>
            </w:rPr>
          </w:pPr>
        </w:p>
        <w:p w:rsidR="008213E9" w:rsidRPr="008213E9" w:rsidRDefault="008213E9" w:rsidP="008213E9">
          <w:pPr>
            <w:widowControl/>
            <w:jc w:val="center"/>
            <w:rPr>
              <w:rFonts w:asciiTheme="majorHAnsi" w:eastAsiaTheme="majorEastAsia" w:hAnsiTheme="majorHAnsi" w:cstheme="majorBidi"/>
              <w:color w:val="404040"/>
              <w:szCs w:val="24"/>
              <w:lang w:val="ru-RU"/>
            </w:rPr>
          </w:pPr>
        </w:p>
        <w:p w:rsidR="008213E9" w:rsidRPr="008213E9" w:rsidRDefault="008213E9" w:rsidP="008213E9">
          <w:pPr>
            <w:widowControl/>
            <w:jc w:val="center"/>
            <w:rPr>
              <w:rFonts w:asciiTheme="majorHAnsi" w:eastAsiaTheme="majorEastAsia" w:hAnsiTheme="majorHAnsi" w:cstheme="majorBidi"/>
              <w:color w:val="404040"/>
              <w:szCs w:val="24"/>
              <w:lang w:val="ru-RU"/>
            </w:rPr>
          </w:pPr>
        </w:p>
        <w:p w:rsidR="008213E9" w:rsidRPr="008213E9" w:rsidRDefault="008213E9" w:rsidP="008213E9">
          <w:pPr>
            <w:widowControl/>
            <w:jc w:val="center"/>
            <w:rPr>
              <w:rFonts w:asciiTheme="majorHAnsi" w:eastAsiaTheme="majorEastAsia" w:hAnsiTheme="majorHAnsi" w:cstheme="majorBidi"/>
              <w:color w:val="404040"/>
              <w:szCs w:val="24"/>
              <w:lang w:val="ru-RU"/>
            </w:rPr>
          </w:pPr>
        </w:p>
        <w:p w:rsidR="008213E9" w:rsidRPr="008213E9" w:rsidRDefault="008213E9" w:rsidP="008213E9">
          <w:pPr>
            <w:widowControl/>
            <w:jc w:val="center"/>
            <w:rPr>
              <w:rFonts w:asciiTheme="majorHAnsi" w:eastAsiaTheme="majorEastAsia" w:hAnsiTheme="majorHAnsi" w:cstheme="majorBidi"/>
              <w:color w:val="404040"/>
              <w:szCs w:val="24"/>
              <w:lang w:val="ru-RU"/>
            </w:rPr>
          </w:pPr>
        </w:p>
        <w:p w:rsidR="008213E9" w:rsidRPr="008213E9" w:rsidRDefault="008213E9" w:rsidP="008213E9">
          <w:pPr>
            <w:widowControl/>
            <w:jc w:val="center"/>
            <w:rPr>
              <w:rFonts w:asciiTheme="majorHAnsi" w:eastAsiaTheme="majorEastAsia" w:hAnsiTheme="majorHAnsi" w:cstheme="majorBidi"/>
              <w:color w:val="404040"/>
              <w:szCs w:val="24"/>
              <w:lang w:val="ru-RU"/>
            </w:rPr>
          </w:pPr>
        </w:p>
        <w:p w:rsidR="008213E9" w:rsidRPr="008213E9" w:rsidRDefault="008213E9" w:rsidP="008213E9">
          <w:pPr>
            <w:widowControl/>
            <w:jc w:val="center"/>
            <w:rPr>
              <w:rFonts w:asciiTheme="majorHAnsi" w:eastAsiaTheme="majorEastAsia" w:hAnsiTheme="majorHAnsi" w:cstheme="majorBidi"/>
              <w:color w:val="404040"/>
              <w:szCs w:val="24"/>
              <w:lang w:val="ru-RU"/>
            </w:rPr>
          </w:pPr>
        </w:p>
        <w:p w:rsidR="008213E9" w:rsidRPr="008213E9" w:rsidRDefault="008213E9" w:rsidP="008213E9">
          <w:pPr>
            <w:widowControl/>
            <w:jc w:val="center"/>
            <w:rPr>
              <w:rFonts w:asciiTheme="majorHAnsi" w:eastAsiaTheme="majorEastAsia" w:hAnsiTheme="majorHAnsi" w:cstheme="majorBidi"/>
              <w:color w:val="404040"/>
              <w:szCs w:val="24"/>
              <w:lang w:val="ru-RU"/>
            </w:rPr>
          </w:pPr>
        </w:p>
        <w:p w:rsidR="008213E9" w:rsidRPr="008213E9" w:rsidRDefault="008213E9" w:rsidP="008213E9">
          <w:pPr>
            <w:widowControl/>
            <w:jc w:val="center"/>
            <w:rPr>
              <w:rFonts w:asciiTheme="majorHAnsi" w:eastAsiaTheme="majorEastAsia" w:hAnsiTheme="majorHAnsi" w:cstheme="majorBidi"/>
              <w:color w:val="404040"/>
              <w:szCs w:val="24"/>
              <w:lang w:val="ru-RU"/>
            </w:rPr>
          </w:pPr>
        </w:p>
        <w:p w:rsidR="008213E9" w:rsidRPr="008213E9" w:rsidRDefault="00627291" w:rsidP="008213E9">
          <w:pPr>
            <w:tabs>
              <w:tab w:val="right" w:leader="dot" w:pos="9338"/>
            </w:tabs>
            <w:jc w:val="center"/>
            <w:rPr>
              <w:lang w:val="ru-RU"/>
            </w:rPr>
          </w:pPr>
          <w:r>
            <w:rPr>
              <w:lang w:val="ru-RU"/>
            </w:rPr>
            <w:t>2022</w:t>
          </w:r>
        </w:p>
        <w:p w:rsidR="008213E9" w:rsidRPr="008213E9" w:rsidRDefault="008213E9" w:rsidP="008213E9">
          <w:pPr>
            <w:widowControl/>
            <w:spacing w:after="0" w:line="240" w:lineRule="auto"/>
            <w:jc w:val="left"/>
            <w:rPr>
              <w:lang w:val="ru-RU"/>
            </w:rPr>
          </w:pPr>
        </w:p>
        <w:p w:rsidR="009B7BF7" w:rsidRPr="00667E70" w:rsidRDefault="0022150E" w:rsidP="007354DB">
          <w:pPr>
            <w:pStyle w:val="4"/>
          </w:pPr>
        </w:p>
        <w:bookmarkStart w:id="0" w:name="_GoBack" w:displacedByCustomXml="next"/>
        <w:bookmarkEnd w:id="0" w:displacedByCustomXml="next"/>
      </w:sdtContent>
    </w:sdt>
    <w:bookmarkStart w:id="1" w:name="_d65448580e9217255cc008a16a3f25d3" w:displacedByCustomXml="next"/>
    <w:sdt>
      <w:sdtPr>
        <w:id w:val="-944310142"/>
        <w:docPartObj>
          <w:docPartGallery w:val="Table of Contents"/>
          <w:docPartUnique/>
        </w:docPartObj>
      </w:sdtPr>
      <w:sdtEndPr/>
      <w:sdtContent>
        <w:p w:rsidR="00CD2FD7" w:rsidRDefault="0022150E">
          <w:pPr>
            <w:pStyle w:val="11"/>
            <w:tabs>
              <w:tab w:val="right" w:leader="dot" w:pos="9338"/>
            </w:tabs>
            <w:rPr>
              <w:noProof/>
            </w:rPr>
          </w:pPr>
          <w:r>
            <w:fldChar w:fldCharType="begin"/>
          </w:r>
          <w:r>
            <w:instrText xml:space="preserve"> TOC \o "1-4" \b "_0c05c5011c3a4bfc5904bcf29fbe029a" \h \z \u </w:instrText>
          </w:r>
          <w:r>
            <w:fldChar w:fldCharType="separate"/>
          </w:r>
          <w:hyperlink w:anchor="_bba024cd03edd7f9d6096b84e1006209" w:history="1">
            <w:r>
              <w:rPr>
                <w:noProof/>
              </w:rPr>
              <w:t>1 Общие сведения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_bba024cd03edd7f9d6096b84e1006209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5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268b70cb0cd5fe79d936e341211fb434" w:history="1">
            <w:r>
              <w:rPr>
                <w:noProof/>
              </w:rPr>
              <w:t>1.1 Описание приложения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_268b70cb0cd5fe79d936e341211fb434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5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d149840b6dfa23cdf703d7c5096a0079" w:history="1">
            <w:r>
              <w:rPr>
                <w:noProof/>
              </w:rPr>
              <w:t>1.2 Требования к программным и аппаратным средствам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_d149840b6dfa23cdf703d7c5096a0079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7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daf3b666dbe713459c07fe5a0ae69650" w:history="1">
            <w:r>
              <w:rPr>
                <w:noProof/>
              </w:rPr>
              <w:t>1.3 Установка Программы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_daf3b666dbe713459c07fe5a0ae69650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7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8e37b9d33140d6009518b7a0bb5633b7" w:history="1">
            <w:r>
              <w:rPr>
                <w:noProof/>
              </w:rPr>
              <w:t>2 Работа в Программе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_8e37b9d33140d6009518b7a0bb5633b7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9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6618260d4116066f2e8ba0eb77e80b8f" w:history="1">
            <w:r>
              <w:rPr>
                <w:noProof/>
              </w:rPr>
              <w:t>2.1 Запуск Программы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_6618260d4116066f2e8ba0eb77e80b8f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9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bd91c91f2aca2521c10c00014f4eca11" w:history="1">
            <w:r>
              <w:rPr>
                <w:noProof/>
              </w:rPr>
              <w:t xml:space="preserve">2.2 Настройка </w:t>
            </w:r>
            <w:r>
              <w:rPr>
                <w:noProof/>
              </w:rPr>
              <w:t>подключения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_bd91c91f2aca2521c10c00014f4eca11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11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3a08f15b6b89f45d6e829aed98b6065c" w:history="1">
            <w:r>
              <w:rPr>
                <w:noProof/>
              </w:rPr>
              <w:t>2.3 Пользовательский интерфейс Программы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_3a08f</w:instrText>
            </w:r>
            <w:r>
              <w:rPr>
                <w:noProof/>
                <w:webHidden/>
              </w:rPr>
              <w:instrText xml:space="preserve">15b6b89f45d6e829aed98b6065c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12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0eb9e4d37a3c53c46c6e4501b6a597cf" w:history="1">
            <w:r>
              <w:rPr>
                <w:noProof/>
              </w:rPr>
              <w:t>2.3.1 Меню Программы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_0eb9e4d37a3c53c46c6e4501b6a597cf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13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1321163c665c85254eabd1801286768e" w:history="1">
            <w:r>
              <w:rPr>
                <w:noProof/>
              </w:rPr>
              <w:t>2.3.2 Профиль пользователя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_1321163c665c85254eabd1801286768e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29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2388183997e9e16b13c652e586f179b3" w:history="1">
            <w:r>
              <w:rPr>
                <w:noProof/>
              </w:rPr>
              <w:t>2.3.3 Лента уведомлений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_2388183997e9e16b13c652e586f179b3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30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d7729440656003c76002adc717bc6401" w:history="1">
            <w:r>
              <w:rPr>
                <w:noProof/>
              </w:rPr>
              <w:t>2.3.4 Область поиска и фильтра заданий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_d7729440656003c76002adc717bc6401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31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bd801ce333fa9104bf60b57596b33df8" w:history="1">
            <w:r>
              <w:rPr>
                <w:noProof/>
              </w:rPr>
              <w:t>2.3.5 Область списка заданий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_bd801ce333fa9104bf60b57596b33df8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35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eb294a51b406aac97b398ec84a3850b4" w:history="1">
            <w:r>
              <w:rPr>
                <w:noProof/>
              </w:rPr>
              <w:t>2.3.6 Панель информации по заданию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_eb294a51b406aac97b398ec84a3850b4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41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88970728ca36874f4c17d9efbbb8eb03" w:history="1">
            <w:r>
              <w:rPr>
                <w:noProof/>
              </w:rPr>
              <w:t>2.3.6.1 Вкладка «Информация»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_88970728ca36874f4c17d9efbbb8eb03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41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18a7721c6272df175cd5cb4efdbbff2e" w:history="1">
            <w:r>
              <w:rPr>
                <w:noProof/>
              </w:rPr>
              <w:t>2.3.6.2 Вкладка «Карта»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_18a7721c6272df175cd5cb4efdbbff2e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51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89588c2a86071ea1a0f1215c3cf60fdd" w:history="1">
            <w:r>
              <w:rPr>
                <w:noProof/>
              </w:rPr>
              <w:t>2.3.6.3 Вкладка «Доп. поля»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_89588c2a86071ea1a0f1215c3cf60fdd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54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ce3ae3ad73a39d687ee6a117a6a85060" w:history="1">
            <w:r>
              <w:rPr>
                <w:noProof/>
              </w:rPr>
              <w:t xml:space="preserve">2.3.6.4 Вкладка </w:t>
            </w:r>
            <w:r>
              <w:rPr>
                <w:noProof/>
              </w:rPr>
              <w:t>«История»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_ce3ae3ad73a39d687ee6a117a6a85060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55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9482adf648c69e59770c5abd0a170ac9" w:history="1">
            <w:r>
              <w:rPr>
                <w:noProof/>
              </w:rPr>
              <w:t>2.3.6.5 Вкладка «Связь»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_9482adf648c69e59770c5abd0a170ac9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57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c6cf3027d6c0adbe41ab856b8f19d0fb" w:history="1">
            <w:r>
              <w:rPr>
                <w:noProof/>
              </w:rPr>
              <w:t>2.3.6.6 Вкладка «Сервисные объекты»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_c6cf3027d6c0adbe41ab856b8f19d0fb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59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50bd25a5e8307c38e11893d900936356" w:history="1">
            <w:r>
              <w:rPr>
                <w:noProof/>
              </w:rPr>
              <w:t>2.4 Настройки Программы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_50bd25a5e8307c38e11893d900936356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59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bbe11b38de70b0dd9034396ab23bbca8" w:history="1">
            <w:r>
              <w:rPr>
                <w:noProof/>
              </w:rPr>
              <w:t>2.4.1 Внутренние настройки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_bbe11b38de70b0dd9034396ab23bbca8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59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9da19e1f52ab35307d0c48a420af70e2" w:history="1">
            <w:r>
              <w:rPr>
                <w:noProof/>
              </w:rPr>
              <w:t>2.4.2 Внешние настройк</w:t>
            </w:r>
            <w:r>
              <w:rPr>
                <w:noProof/>
              </w:rPr>
              <w:t>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_9da19e1f52ab35307d0c48a420af70e2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63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850f855f30a3a8a934c7b36223d8f9f2" w:history="1">
            <w:r>
              <w:rPr>
                <w:noProof/>
              </w:rPr>
              <w:t>2.4.2.1 Значения по умолчанию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_850f855f30a3a8a934c7b36223</w:instrText>
            </w:r>
            <w:r>
              <w:rPr>
                <w:noProof/>
                <w:webHidden/>
              </w:rPr>
              <w:instrText xml:space="preserve">d8f9f2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65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f335c6b08c96481ecbb5d61d91a9c64f" w:history="1">
            <w:r>
              <w:rPr>
                <w:noProof/>
              </w:rPr>
              <w:t>2.4.2.2 Подложка карты приложения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_f335c6b08c96481ecbb5d61d91a9c64f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67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ff8bd7b1b34a68373a5758a224915839" w:history="1">
            <w:r>
              <w:rPr>
                <w:noProof/>
              </w:rPr>
              <w:t>2.4.2.3 Слои «MapSurfer»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_ff8bd7b1b34a68373a5758a224915839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68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aeca7526903603051187d2c9f92f5c5a" w:history="1">
            <w:r>
              <w:rPr>
                <w:noProof/>
              </w:rPr>
              <w:t>2.4.2.4 Автоматическое применение фильтра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_aeca7526903603051187d2c9f92f5c5a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69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159b2338e2158c7ded82cb9ac2faed45" w:history="1">
            <w:r>
              <w:rPr>
                <w:noProof/>
              </w:rPr>
              <w:t>2.4.2.5 Радиус попадания фото в зону задания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_159b2338e2158c7ded82cb9ac2faed45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70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f487b7aaa3bbc59c067abd50e1fec444" w:history="1">
            <w:r>
              <w:rPr>
                <w:noProof/>
              </w:rPr>
              <w:t>2.5 Работа с объектами обслуживания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_f487b7aaa3bbc59c067abd50e1fec444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71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6dd3bf85fe9c84f3dc02eb9b69e3010e" w:history="1">
            <w:r>
              <w:rPr>
                <w:noProof/>
              </w:rPr>
              <w:t>2.5.1 Фильтры в окне слоя объектов обслуживания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_6dd3bf85fe9c84f3dc02eb9b69e3010e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72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58fa6dfd0ad547c3b0f37e4a94fb4966" w:history="1">
            <w:r>
              <w:rPr>
                <w:noProof/>
              </w:rPr>
              <w:t>2.5.2 Создание новых объектов обслуживания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_58fa6dfd0ad547c3b0f37e4a94fb4966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75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002ada0bd92e9d02f34919e0c1e30f5c" w:history="1">
            <w:r>
              <w:rPr>
                <w:noProof/>
              </w:rPr>
              <w:t>2.5.2.1 Единичное создание новых объектов обслуживания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_002ada0bd92e9d02f34919e0c1e30f5c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75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bcdc495d1d1389f09108e85f7c05bb5b" w:history="1">
            <w:r>
              <w:rPr>
                <w:noProof/>
              </w:rPr>
              <w:t>2.5.2.2 Массовое создание новых объектов обслуживания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_bcdc495d1d1389f09108e85f7c05bb5b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77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f3a85bb8e7961295f2d6227c51af7a5c" w:history="1">
            <w:r>
              <w:rPr>
                <w:noProof/>
              </w:rPr>
              <w:t>2.5.3 Редактирование объектов обслуживания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_f3a85bb8e7961295f2d6227c51af7a5c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82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176766d098c47b66820317a86a9b9ca6" w:history="1">
            <w:r>
              <w:rPr>
                <w:noProof/>
              </w:rPr>
              <w:t xml:space="preserve">2.5.4 </w:t>
            </w:r>
            <w:r>
              <w:rPr>
                <w:noProof/>
              </w:rPr>
              <w:t>Удаление объектов обслуживания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_176766d098c47b66820317a86a9b9ca6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85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a58cc24d28329f125566dd92946dac32" w:history="1">
            <w:r>
              <w:rPr>
                <w:noProof/>
              </w:rPr>
              <w:t>2.6 Просмотр и редактирование информ</w:t>
            </w:r>
            <w:r>
              <w:rPr>
                <w:noProof/>
              </w:rPr>
              <w:t>ации по заданию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_a58cc24d28329f125566dd92946dac32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85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cd1a13ce8f402acb34f118c525683a06" w:history="1">
            <w:r>
              <w:rPr>
                <w:noProof/>
              </w:rPr>
              <w:t>2.7 Операции над выбранными заданиями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_cd1a</w:instrText>
            </w:r>
            <w:r>
              <w:rPr>
                <w:noProof/>
                <w:webHidden/>
              </w:rPr>
              <w:instrText xml:space="preserve">13ce8f402acb34f118c525683a06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87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b731712d6dc6cf816f5209590a0befc7" w:history="1">
            <w:r>
              <w:rPr>
                <w:noProof/>
              </w:rPr>
              <w:t>2.7.1 Список заданий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_b731712d6dc6cf816f5209590a0befc7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87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5023f90710524ffbe16697366226b8ff" w:history="1">
            <w:r>
              <w:rPr>
                <w:noProof/>
              </w:rPr>
              <w:t>2.7.2 Карта заданий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_5023f90710524ffbe16697366226b8ff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95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a3b2262735aa58f5ccb407cc4f69a59e" w:history="1">
            <w:r>
              <w:rPr>
                <w:noProof/>
              </w:rPr>
              <w:t>2.8 Добавление новых заданий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_a3b2262735aa58f5ccb407cc4f69a59e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103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0177e88c60ec0fc532a27e04a8177b6b" w:history="1">
            <w:r>
              <w:rPr>
                <w:noProof/>
              </w:rPr>
              <w:t>2.8.1 Создание задания в главном окне Программы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_0177e88c60ec0fc532a27e04a8177b6b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103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d048c54ce62c7d67c7879b90c30d84bb" w:history="1">
            <w:r>
              <w:rPr>
                <w:noProof/>
              </w:rPr>
              <w:t>2.8.2 Создание заданий с помощью загрузки фотографий с геопривязкой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_d048c54ce62c7d67c7879b90c30d84bb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109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aff952d70cd3f9dd34aac1c2529c78e2" w:history="1">
            <w:r>
              <w:rPr>
                <w:noProof/>
              </w:rPr>
              <w:t>2.8.3 Создание заданий с помощью таймлапс, снятого в приложении «ActiveMap Mobile»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_aff952d70cd3f9dd34aac1c2529c78e2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111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356b86261b86da44d4c994e621000d27" w:history="1">
            <w:r>
              <w:rPr>
                <w:noProof/>
              </w:rPr>
              <w:t>2.8.4 Массовое создание и обновление заданий с помощью excel-таблицы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_356b86261b86da44d4c994e621000d27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112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f024102917c6f2cd476b412661d619c0" w:history="1">
            <w:r>
              <w:rPr>
                <w:noProof/>
              </w:rPr>
              <w:t>2.8.4.1 Создание заданий с помощью excel-таблицы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_f024102917c6f2cd476b412661d619c0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112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41"/>
            <w:tabs>
              <w:tab w:val="right" w:leader="dot" w:pos="9338"/>
            </w:tabs>
            <w:ind w:left="720"/>
            <w:rPr>
              <w:noProof/>
            </w:rPr>
          </w:pPr>
          <w:hyperlink w:anchor="_36fe4e16960c4da064f4746e7b117359" w:history="1">
            <w:r>
              <w:rPr>
                <w:noProof/>
              </w:rPr>
              <w:t>2.8.4.2 Обновление заданий с помощью excel-таблицы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_36fe4e16960c4da064f4746e7b117359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114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833bdaff3b8b20cdb3a3929a4a8961c8" w:history="1">
            <w:r>
              <w:rPr>
                <w:noProof/>
              </w:rPr>
              <w:t>2.8.5 Cоздание заданий в окне объектов обслуживания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_833bdaff3b8b20cdb3a3929a4a8961c8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115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50168d847ce09c09e37020fbabd59ea9" w:history="1">
            <w:r>
              <w:rPr>
                <w:noProof/>
              </w:rPr>
              <w:t>2.8.6 Создание заданий с маршрутом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_50168d847ce09c09e37020fbabd59ea9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119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b7b12de22bd9c189f10c2ce7dc244ded" w:history="1">
            <w:r>
              <w:rPr>
                <w:noProof/>
              </w:rPr>
              <w:t>2.9 Создание и редактирование расписаний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_b7b12de22bd9c189f10c2ce7dc244ded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127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c877d61ec1f0a74b9727635b078bedd3" w:history="1">
            <w:r>
              <w:rPr>
                <w:noProof/>
              </w:rPr>
              <w:t>2.9.1 Добавление заданий в новое расписание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_c877d61ec1f0a74b9727635b078bedd3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127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85d8afe8affc5047d02d81130d00e365" w:history="1">
            <w:r>
              <w:rPr>
                <w:noProof/>
              </w:rPr>
              <w:t>2.9.2 Работа с существующими расписаниями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_85d8afe8affc5047d02d81130d00e365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130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0dc6d66bccb45b2125e44ac3b2bc27d7" w:history="1">
            <w:r>
              <w:rPr>
                <w:noProof/>
              </w:rPr>
              <w:t xml:space="preserve">2.10 Завершение </w:t>
            </w:r>
            <w:r>
              <w:rPr>
                <w:noProof/>
              </w:rPr>
              <w:t>работы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_0dc6d66bccb45b2125e44ac3b2bc27d7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134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5815af820a9cc9481f1d0990a0d60286" w:history="1">
            <w:r>
              <w:rPr>
                <w:noProof/>
              </w:rPr>
              <w:t>3 Возможные проблемы и пути их решения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_5815af820a9</w:instrText>
            </w:r>
            <w:r>
              <w:rPr>
                <w:noProof/>
                <w:webHidden/>
              </w:rPr>
              <w:instrText xml:space="preserve">cc9481f1d0990a0d60286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135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f4294efd98791cb7a23654f538bfaf0e" w:history="1">
            <w:r>
              <w:rPr>
                <w:noProof/>
              </w:rPr>
              <w:t>3.1 Проблемы с авторизацией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_f4294efd98791cb7a23654f538bfaf0e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135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2204d7bc64e94cad92465dfc7b931aa9" w:history="1">
            <w:r>
              <w:rPr>
                <w:noProof/>
              </w:rPr>
              <w:t>3.2 Проблемы при обновлении программы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_2204d7bc64e94cad92465dfc7b931aa9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135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4e78561096759245de12c8952b4ad904" w:history="1">
            <w:r>
              <w:rPr>
                <w:noProof/>
              </w:rPr>
              <w:t>3.3 Не открывается фото из задания в приложении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_4e78561096759245de12c8952b4ad904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135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2b0c494eb4be71f8955cfc69654d3a63" w:history="1">
            <w:r>
              <w:rPr>
                <w:noProof/>
              </w:rPr>
              <w:t>3.4 Не создаются задания по расписанию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_2b0c494eb4be71f8955cfc69654d3a63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135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49cd95ec4b6367eee0fa4245126aa5eb" w:history="1">
            <w:r>
              <w:rPr>
                <w:noProof/>
              </w:rPr>
              <w:t>3.5 Не импортируется слой объектов обслуживания или задания из MS Excel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_49cd95ec4b6367eee0fa4245126aa5eb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135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445c5372d1471de0d7a209fa3f4da19f" w:history="1">
            <w:r>
              <w:rPr>
                <w:noProof/>
              </w:rPr>
              <w:t>4 Словарь терминов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_445c5372d1471de0d7a209fa3f4da19f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137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8f7f5964b4d33d1bab9e0c8683687d98" w:history="1">
            <w:r>
              <w:rPr>
                <w:noProof/>
              </w:rPr>
              <w:t>5 Версии продукта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_8f7f5964b4d33d1bab9e0c8683687d98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2C40A2">
              <w:rPr>
                <w:noProof/>
                <w:webHidden/>
              </w:rPr>
              <w:t>147</w:t>
            </w:r>
            <w:r>
              <w:rPr>
                <w:noProof/>
              </w:rPr>
              <w:fldChar w:fldCharType="end"/>
            </w:r>
          </w:hyperlink>
        </w:p>
        <w:p w:rsidR="00CD2FD7" w:rsidRDefault="0022150E">
          <w:r>
            <w:fldChar w:fldCharType="end"/>
          </w:r>
        </w:p>
      </w:sdtContent>
    </w:sdt>
    <w:p w:rsidR="00CD2FD7" w:rsidRDefault="0022150E">
      <w:pPr>
        <w:pStyle w:val="1"/>
        <w:pageBreakBefore/>
      </w:pPr>
      <w:bookmarkStart w:id="2" w:name="_7ba662c3339212e88907956f7fb019b6"/>
      <w:bookmarkStart w:id="3" w:name="_bba024cd03edd7f9d6096b84e1006209"/>
      <w:bookmarkStart w:id="4" w:name="_0c05c5011c3a4bfc5904bcf29fbe029a"/>
      <w:r>
        <w:lastRenderedPageBreak/>
        <w:t>1 Общие сведения</w:t>
      </w:r>
    </w:p>
    <w:p w:rsidR="00CD2FD7" w:rsidRPr="002C40A2" w:rsidRDefault="0022150E">
      <w:pPr>
        <w:pStyle w:val="2"/>
        <w:rPr>
          <w:lang w:val="ru-RU"/>
        </w:rPr>
      </w:pPr>
      <w:bookmarkStart w:id="5" w:name="_1e1d1600db4f87522f142bfb41f61ba8"/>
      <w:bookmarkStart w:id="6" w:name="_268b70cb0cd5fe79d936e341211fb434"/>
      <w:bookmarkStart w:id="7" w:name="_59628ee342369190ed58b098feb6708d"/>
      <w:r w:rsidRPr="002C40A2">
        <w:rPr>
          <w:lang w:val="ru-RU"/>
        </w:rPr>
        <w:t>1.1 Описание приложения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«</w:t>
      </w:r>
      <w:r>
        <w:t>ActiveMap</w:t>
      </w:r>
      <w:r w:rsidRPr="002C40A2">
        <w:rPr>
          <w:lang w:val="ru-RU"/>
        </w:rPr>
        <w:t xml:space="preserve"> </w:t>
      </w:r>
      <w:r>
        <w:t>Messages</w:t>
      </w:r>
      <w:r w:rsidRPr="002C40A2">
        <w:rPr>
          <w:lang w:val="ru-RU"/>
        </w:rPr>
        <w:t>» является частью многокомпонентной системы «</w:t>
      </w:r>
      <w:r>
        <w:t>ActiveMap</w:t>
      </w:r>
      <w:r w:rsidRPr="002C40A2">
        <w:rPr>
          <w:lang w:val="ru-RU"/>
        </w:rPr>
        <w:t>», предназначенной для удаленного управления сотрудниками.</w:t>
      </w:r>
    </w:p>
    <w:p w:rsidR="00CD2FD7" w:rsidRPr="002C40A2" w:rsidRDefault="0022150E">
      <w:pPr>
        <w:pStyle w:val="afb"/>
        <w:ind w:left="480"/>
        <w:rPr>
          <w:lang w:val="ru-RU"/>
        </w:rPr>
      </w:pPr>
      <w:bookmarkStart w:id="8" w:name="_ace0d8775b013e74db675f12cd0cbd8f"/>
      <w:r w:rsidRPr="002C40A2">
        <w:rPr>
          <w:lang w:val="ru-RU"/>
        </w:rPr>
        <w:t>«</w:t>
      </w:r>
      <w:r>
        <w:t>ActiveMa</w:t>
      </w:r>
      <w:r>
        <w:t>p</w:t>
      </w:r>
      <w:r w:rsidRPr="002C40A2">
        <w:rPr>
          <w:lang w:val="ru-RU"/>
        </w:rPr>
        <w:t>» – это онлайн-система организации взаимодействия работы выездных сотрудников и диспетчера (координатора заданий). Система «</w:t>
      </w:r>
      <w:r>
        <w:t>ActiveMap</w:t>
      </w:r>
      <w:r w:rsidRPr="002C40A2">
        <w:rPr>
          <w:lang w:val="ru-RU"/>
        </w:rPr>
        <w:t>» реализует управление заданиями и непрерывное информирование о стадии выполнения работ.</w:t>
      </w:r>
    </w:p>
    <w:bookmarkEnd w:id="8"/>
    <w:p w:rsidR="00CD2FD7" w:rsidRDefault="0022150E">
      <w:pPr>
        <w:pStyle w:val="afb"/>
        <w:ind w:left="480"/>
      </w:pPr>
      <w:r>
        <w:t>Возможности «ActiveMap»: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Гибкая н</w:t>
      </w:r>
      <w:r w:rsidRPr="002C40A2">
        <w:rPr>
          <w:lang w:val="ru-RU"/>
        </w:rPr>
        <w:t>астройка под потребности компании.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«</w:t>
      </w:r>
      <w:r>
        <w:t>ActiveMap</w:t>
      </w:r>
      <w:r w:rsidRPr="002C40A2">
        <w:rPr>
          <w:lang w:val="ru-RU"/>
        </w:rPr>
        <w:t>» можно адаптировать под любой бизнес-процесс. Для каждой организации можно настроить список видов работ, этапы и сроки выполнения заданий.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Добавление заданий и контроль их выполнения.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Система позволяет добавлят</w:t>
      </w:r>
      <w:r w:rsidRPr="002C40A2">
        <w:rPr>
          <w:lang w:val="ru-RU"/>
        </w:rPr>
        <w:t>ь плановые и оперативные задания, в том числе, по расписанию по заданному шаблону.</w:t>
      </w:r>
    </w:p>
    <w:p w:rsidR="00CD2FD7" w:rsidRDefault="0022150E">
      <w:pPr>
        <w:pStyle w:val="a"/>
        <w:ind w:left="960"/>
      </w:pPr>
      <w:r>
        <w:t>Инвентаризация объектов на местности.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«</w:t>
      </w:r>
      <w:r>
        <w:t>ActiveMap</w:t>
      </w:r>
      <w:r w:rsidRPr="002C40A2">
        <w:rPr>
          <w:lang w:val="ru-RU"/>
        </w:rPr>
        <w:t>» помогает проводить инвентаризацию объектов: обновление информации по состоянию существующих объектов, выявление несуществую</w:t>
      </w:r>
      <w:r w:rsidRPr="002C40A2">
        <w:rPr>
          <w:lang w:val="ru-RU"/>
        </w:rPr>
        <w:t>щих и создание новых объектов.</w:t>
      </w:r>
    </w:p>
    <w:p w:rsidR="00CD2FD7" w:rsidRDefault="0022150E">
      <w:pPr>
        <w:pStyle w:val="a"/>
        <w:ind w:left="960"/>
      </w:pPr>
      <w:r>
        <w:t>Контроль выездных сотрудников.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Система помогает осуществлять контроль сотрудников, который предполагает отслеживание местонахождения выездных сотрудников в реальном времени, просмотр истории их перемещения и фиксацию выполнен</w:t>
      </w:r>
      <w:r w:rsidRPr="002C40A2">
        <w:rPr>
          <w:lang w:val="ru-RU"/>
        </w:rPr>
        <w:t>ия заявок.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Удобное и быстрое взаимодействие между сотрудниками и координаторами работ.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«</w:t>
      </w:r>
      <w:r>
        <w:t>ActiveMap</w:t>
      </w:r>
      <w:r w:rsidRPr="002C40A2">
        <w:rPr>
          <w:lang w:val="ru-RU"/>
        </w:rPr>
        <w:t xml:space="preserve">» ускоряет процесс обмена результатами между выездным </w:t>
      </w:r>
      <w:r w:rsidRPr="002C40A2">
        <w:rPr>
          <w:lang w:val="ru-RU"/>
        </w:rPr>
        <w:lastRenderedPageBreak/>
        <w:t>сотрудником и координатором работ. Координатор также может оперативно обновлять информацию по заданию, ко</w:t>
      </w:r>
      <w:r w:rsidRPr="002C40A2">
        <w:rPr>
          <w:lang w:val="ru-RU"/>
        </w:rPr>
        <w:t>торая сразу отобразится у выездного сотрудника. Координатор может оперативно вернуть задание на выполнение по результатам работы выездного сотрудника.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 xml:space="preserve">Использование материалов фото и видеофиксации, данных </w:t>
      </w:r>
      <w:r>
        <w:t>GLONASS</w:t>
      </w:r>
      <w:r w:rsidRPr="002C40A2">
        <w:rPr>
          <w:lang w:val="ru-RU"/>
        </w:rPr>
        <w:t>/</w:t>
      </w:r>
      <w:r>
        <w:t>GPS</w:t>
      </w:r>
      <w:r w:rsidRPr="002C40A2">
        <w:rPr>
          <w:lang w:val="ru-RU"/>
        </w:rPr>
        <w:t>.</w:t>
      </w:r>
    </w:p>
    <w:p w:rsidR="00CD2FD7" w:rsidRDefault="0022150E">
      <w:pPr>
        <w:pStyle w:val="afb"/>
        <w:ind w:left="480"/>
      </w:pPr>
      <w:r w:rsidRPr="002C40A2">
        <w:rPr>
          <w:lang w:val="ru-RU"/>
        </w:rPr>
        <w:t>Система позволяет фиксировать факт вып</w:t>
      </w:r>
      <w:r w:rsidRPr="002C40A2">
        <w:rPr>
          <w:lang w:val="ru-RU"/>
        </w:rPr>
        <w:t xml:space="preserve">олнения работы на местности при помощи фотографий, видеозаписей, данных о местонахождении. </w:t>
      </w:r>
      <w:r>
        <w:t>Это дает возможность избежать выездного контроля выполненных заявок.</w:t>
      </w:r>
    </w:p>
    <w:p w:rsidR="00CD2FD7" w:rsidRDefault="0022150E">
      <w:pPr>
        <w:pStyle w:val="a"/>
        <w:ind w:left="960"/>
      </w:pPr>
      <w:bookmarkStart w:id="9" w:name="_4b8e525f8191a64474702fb3004be475"/>
      <w:r>
        <w:t>Настройка прав пользователей системы.</w:t>
      </w:r>
    </w:p>
    <w:bookmarkEnd w:id="9"/>
    <w:p w:rsidR="00CD2FD7" w:rsidRDefault="0022150E">
      <w:pPr>
        <w:pStyle w:val="afb"/>
        <w:ind w:left="480"/>
      </w:pPr>
      <w:r w:rsidRPr="002C40A2">
        <w:rPr>
          <w:lang w:val="ru-RU"/>
        </w:rPr>
        <w:t>Система дает возможность настраивать права пользователей –</w:t>
      </w:r>
      <w:r w:rsidRPr="002C40A2">
        <w:rPr>
          <w:lang w:val="ru-RU"/>
        </w:rPr>
        <w:t xml:space="preserve"> каждому пользователю присваивается определенная роль. Роль пользователя системы влияет на доступ к списку заданий, возможностям редактирования и управления этими заданиями. </w:t>
      </w:r>
      <w:r>
        <w:t>Предусмотрены роли от простых пользователей до администратора всей системы.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Отобра</w:t>
      </w:r>
      <w:r w:rsidRPr="002C40A2">
        <w:rPr>
          <w:lang w:val="ru-RU"/>
        </w:rPr>
        <w:t>жение объектов обслуживания на карте.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«</w:t>
      </w:r>
      <w:r>
        <w:t>ActiveMap</w:t>
      </w:r>
      <w:r w:rsidRPr="002C40A2">
        <w:rPr>
          <w:lang w:val="ru-RU"/>
        </w:rPr>
        <w:t>» позволяет создавать задания на основе объектов обслуживания с автоматическим заполнением координат и полей задания.</w:t>
      </w:r>
    </w:p>
    <w:p w:rsidR="00CD2FD7" w:rsidRDefault="0022150E">
      <w:pPr>
        <w:pStyle w:val="a"/>
        <w:ind w:left="960"/>
      </w:pPr>
      <w:r>
        <w:t>Электронные документы.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В системе можно создавать отчеты по работе с заданиями и активности</w:t>
      </w:r>
      <w:r w:rsidRPr="002C40A2">
        <w:rPr>
          <w:lang w:val="ru-RU"/>
        </w:rPr>
        <w:t xml:space="preserve"> пользователей по форме документа организации, реализовывать выписку счетов при работе выездных сотрудников.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Подробнее о возможностях всестороннего использования системы «</w:t>
      </w:r>
      <w:r>
        <w:t>ActiveMap</w:t>
      </w:r>
      <w:r w:rsidRPr="002C40A2">
        <w:rPr>
          <w:lang w:val="ru-RU"/>
        </w:rPr>
        <w:t xml:space="preserve">» можно узнать на сайте компании ООО «ГрадоСервис» </w:t>
      </w:r>
      <w:hyperlink r:id="rId9">
        <w:r>
          <w:rPr>
            <w:rStyle w:val="ac"/>
          </w:rPr>
          <w:t>https</w:t>
        </w:r>
        <w:r w:rsidRPr="002C40A2">
          <w:rPr>
            <w:rStyle w:val="ac"/>
            <w:lang w:val="ru-RU"/>
          </w:rPr>
          <w:t>://</w:t>
        </w:r>
        <w:r>
          <w:rPr>
            <w:rStyle w:val="ac"/>
          </w:rPr>
          <w:t>gradoservice</w:t>
        </w:r>
        <w:r w:rsidRPr="002C40A2">
          <w:rPr>
            <w:rStyle w:val="ac"/>
            <w:lang w:val="ru-RU"/>
          </w:rPr>
          <w:t>.</w:t>
        </w:r>
        <w:r>
          <w:rPr>
            <w:rStyle w:val="ac"/>
          </w:rPr>
          <w:t>ru</w:t>
        </w:r>
        <w:r w:rsidRPr="002C40A2">
          <w:rPr>
            <w:rStyle w:val="ac"/>
            <w:lang w:val="ru-RU"/>
          </w:rPr>
          <w:t>/</w:t>
        </w:r>
        <w:r>
          <w:rPr>
            <w:rStyle w:val="ac"/>
          </w:rPr>
          <w:t>products</w:t>
        </w:r>
        <w:r w:rsidRPr="002C40A2">
          <w:rPr>
            <w:rStyle w:val="ac"/>
            <w:lang w:val="ru-RU"/>
          </w:rPr>
          <w:t>/</w:t>
        </w:r>
        <w:r>
          <w:rPr>
            <w:rStyle w:val="ac"/>
          </w:rPr>
          <w:t>activemap</w:t>
        </w:r>
      </w:hyperlink>
      <w:r w:rsidRPr="002C40A2">
        <w:rPr>
          <w:lang w:val="ru-RU"/>
        </w:rPr>
        <w:t>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Программное обеспечение «</w:t>
      </w:r>
      <w:r>
        <w:t>ActiveMap</w:t>
      </w:r>
      <w:r w:rsidRPr="002C40A2">
        <w:rPr>
          <w:lang w:val="ru-RU"/>
        </w:rPr>
        <w:t xml:space="preserve"> </w:t>
      </w:r>
      <w:r>
        <w:t>Messages</w:t>
      </w:r>
      <w:r w:rsidRPr="002C40A2">
        <w:rPr>
          <w:lang w:val="ru-RU"/>
        </w:rPr>
        <w:t>» (далее — Программа) представляет собой настольное приложение, реализующее клиентскую часть модуля управления заданиями программног</w:t>
      </w:r>
      <w:r w:rsidRPr="002C40A2">
        <w:rPr>
          <w:lang w:val="ru-RU"/>
        </w:rPr>
        <w:t>о комплекса «</w:t>
      </w:r>
      <w:r>
        <w:t>ActiveMap</w:t>
      </w:r>
      <w:r w:rsidRPr="002C40A2">
        <w:rPr>
          <w:lang w:val="ru-RU"/>
        </w:rPr>
        <w:t>».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Программа предназначена для решения следующих задач: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 xml:space="preserve">постановка заданий для сотрудников ответственных организаций (с </w:t>
      </w:r>
      <w:r w:rsidRPr="002C40A2">
        <w:rPr>
          <w:lang w:val="ru-RU"/>
        </w:rPr>
        <w:lastRenderedPageBreak/>
        <w:t>возможностью добавления медиафайлов и выполнения географической привязки),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 xml:space="preserve">управление заданиями и контроль за их </w:t>
      </w:r>
      <w:r w:rsidRPr="002C40A2">
        <w:rPr>
          <w:lang w:val="ru-RU"/>
        </w:rPr>
        <w:t>выполнением,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формирование аналитических и статистических отчетов по заданиям.</w:t>
      </w:r>
    </w:p>
    <w:p w:rsidR="00CD2FD7" w:rsidRPr="002C40A2" w:rsidRDefault="0022150E">
      <w:pPr>
        <w:pStyle w:val="2"/>
        <w:rPr>
          <w:lang w:val="ru-RU"/>
        </w:rPr>
      </w:pPr>
      <w:bookmarkStart w:id="10" w:name="_a66a166148bb1df1fa4fe21872b15731"/>
      <w:bookmarkStart w:id="11" w:name="_f7756f407f59489af197a7ed806959c3"/>
      <w:bookmarkStart w:id="12" w:name="_d149840b6dfa23cdf703d7c5096a0079"/>
      <w:bookmarkEnd w:id="5"/>
      <w:bookmarkEnd w:id="6"/>
      <w:r w:rsidRPr="002C40A2">
        <w:rPr>
          <w:lang w:val="ru-RU"/>
        </w:rPr>
        <w:t>1.2 Требования к программным и аппаратным средствам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Для устойчивого функционирования Программы рабочее место должно иметь характеристики не ниже следующих: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 xml:space="preserve">процессор – </w:t>
      </w:r>
      <w:r>
        <w:t>Intel</w:t>
      </w:r>
      <w:r w:rsidRPr="002C40A2">
        <w:rPr>
          <w:lang w:val="ru-RU"/>
        </w:rPr>
        <w:t xml:space="preserve"> </w:t>
      </w:r>
      <w:r>
        <w:t>Core</w:t>
      </w:r>
      <w:r w:rsidRPr="002C40A2">
        <w:rPr>
          <w:lang w:val="ru-RU"/>
        </w:rPr>
        <w:t xml:space="preserve"> 2 </w:t>
      </w:r>
      <w:r>
        <w:t>Duo</w:t>
      </w:r>
      <w:r w:rsidRPr="002C40A2">
        <w:rPr>
          <w:lang w:val="ru-RU"/>
        </w:rPr>
        <w:t xml:space="preserve"> (или </w:t>
      </w:r>
      <w:r>
        <w:t>AMD</w:t>
      </w:r>
      <w:r w:rsidRPr="002C40A2">
        <w:rPr>
          <w:lang w:val="ru-RU"/>
        </w:rPr>
        <w:t xml:space="preserve"> </w:t>
      </w:r>
      <w:r>
        <w:t>Athlon</w:t>
      </w:r>
      <w:r w:rsidRPr="002C40A2">
        <w:rPr>
          <w:lang w:val="ru-RU"/>
        </w:rPr>
        <w:t xml:space="preserve"> 64) и выше,</w:t>
      </w:r>
    </w:p>
    <w:p w:rsidR="00CD2FD7" w:rsidRDefault="0022150E">
      <w:pPr>
        <w:pStyle w:val="a"/>
        <w:ind w:left="960"/>
      </w:pPr>
      <w:r>
        <w:t>оперативная память – 2ГБ,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 xml:space="preserve">операционная система – </w:t>
      </w:r>
      <w:r>
        <w:t>Microsoft</w:t>
      </w:r>
      <w:r w:rsidRPr="002C40A2">
        <w:rPr>
          <w:lang w:val="ru-RU"/>
        </w:rPr>
        <w:t xml:space="preserve"> </w:t>
      </w:r>
      <w:r>
        <w:t>Windows</w:t>
      </w:r>
      <w:r w:rsidRPr="002C40A2">
        <w:rPr>
          <w:lang w:val="ru-RU"/>
        </w:rPr>
        <w:t xml:space="preserve"> 7 и выше,</w:t>
      </w:r>
    </w:p>
    <w:p w:rsidR="00CD2FD7" w:rsidRDefault="0022150E">
      <w:pPr>
        <w:pStyle w:val="a"/>
        <w:ind w:left="960"/>
      </w:pPr>
      <w:r>
        <w:t>Microsoft .NET Framework 4.6.1.</w:t>
      </w:r>
    </w:p>
    <w:p w:rsidR="00CD2FD7" w:rsidRDefault="0022150E">
      <w:pPr>
        <w:pStyle w:val="2"/>
      </w:pPr>
      <w:bookmarkStart w:id="13" w:name="_9adfae0560cdfbca4a6a04da8e361dbf"/>
      <w:bookmarkStart w:id="14" w:name="_6f8ff0031b27bc9ec82167bbfca467fc"/>
      <w:bookmarkStart w:id="15" w:name="_daf3b666dbe713459c07fe5a0ae69650"/>
      <w:bookmarkEnd w:id="10"/>
      <w:bookmarkEnd w:id="11"/>
      <w:bookmarkEnd w:id="12"/>
      <w:r>
        <w:t>1.3 Установка Программы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Для установки программы на компьютер пользователя необходимо:</w:t>
      </w:r>
    </w:p>
    <w:p w:rsidR="00CD2FD7" w:rsidRPr="002C40A2" w:rsidRDefault="0022150E">
      <w:pPr>
        <w:pStyle w:val="a0"/>
        <w:numPr>
          <w:ilvl w:val="0"/>
          <w:numId w:val="3"/>
        </w:numPr>
        <w:ind w:left="960"/>
        <w:rPr>
          <w:lang w:val="ru-RU"/>
        </w:rPr>
      </w:pPr>
      <w:r w:rsidRPr="002C40A2">
        <w:rPr>
          <w:lang w:val="ru-RU"/>
        </w:rPr>
        <w:t>На геопортале в режиме «Ка</w:t>
      </w:r>
      <w:r w:rsidRPr="002C40A2">
        <w:rPr>
          <w:lang w:val="ru-RU"/>
        </w:rPr>
        <w:t>рта» на верхней панели страницы нажать кнопку «С чего начать?».</w:t>
      </w:r>
    </w:p>
    <w:p w:rsidR="00CD2FD7" w:rsidRPr="002C40A2" w:rsidRDefault="0022150E">
      <w:pPr>
        <w:pStyle w:val="a0"/>
        <w:numPr>
          <w:ilvl w:val="0"/>
          <w:numId w:val="3"/>
        </w:numPr>
        <w:ind w:left="960"/>
        <w:rPr>
          <w:lang w:val="ru-RU"/>
        </w:rPr>
      </w:pPr>
      <w:r w:rsidRPr="002C40A2">
        <w:rPr>
          <w:lang w:val="ru-RU"/>
        </w:rPr>
        <w:t>Из перечня предложенных модулей выбрать «</w:t>
      </w:r>
      <w:r>
        <w:t>ActiveMap</w:t>
      </w:r>
      <w:r w:rsidRPr="002C40A2">
        <w:rPr>
          <w:lang w:val="ru-RU"/>
        </w:rPr>
        <w:t xml:space="preserve"> </w:t>
      </w:r>
      <w:r>
        <w:t>Messages</w:t>
      </w:r>
      <w:r w:rsidRPr="002C40A2">
        <w:rPr>
          <w:lang w:val="ru-RU"/>
        </w:rPr>
        <w:t>».</w:t>
      </w:r>
    </w:p>
    <w:p w:rsidR="00CD2FD7" w:rsidRPr="002C40A2" w:rsidRDefault="0022150E">
      <w:pPr>
        <w:pStyle w:val="a0"/>
        <w:numPr>
          <w:ilvl w:val="0"/>
          <w:numId w:val="3"/>
        </w:numPr>
        <w:ind w:left="960"/>
        <w:rPr>
          <w:lang w:val="ru-RU"/>
        </w:rPr>
      </w:pPr>
      <w:r w:rsidRPr="002C40A2">
        <w:rPr>
          <w:lang w:val="ru-RU"/>
        </w:rPr>
        <w:t xml:space="preserve">Нажать «Скачать». Будет загружен файл </w:t>
      </w:r>
      <w:r>
        <w:rPr>
          <w:rFonts w:ascii="Arial" w:hAnsi="Arial"/>
          <w:i/>
          <w:iCs/>
        </w:rPr>
        <w:t>setupMapMessagesGS</w:t>
      </w:r>
      <w:r w:rsidRPr="002C40A2">
        <w:rPr>
          <w:rFonts w:ascii="Arial" w:hAnsi="Arial"/>
          <w:i/>
          <w:iCs/>
          <w:lang w:val="ru-RU"/>
        </w:rPr>
        <w:t>.</w:t>
      </w:r>
      <w:r>
        <w:rPr>
          <w:rFonts w:ascii="Arial" w:hAnsi="Arial"/>
          <w:i/>
          <w:iCs/>
        </w:rPr>
        <w:t>exe</w:t>
      </w:r>
      <w:r w:rsidRPr="002C40A2">
        <w:rPr>
          <w:lang w:val="ru-RU"/>
        </w:rPr>
        <w:t>.</w:t>
      </w:r>
    </w:p>
    <w:p w:rsidR="00CD2FD7" w:rsidRPr="002C40A2" w:rsidRDefault="0022150E">
      <w:pPr>
        <w:pStyle w:val="a0"/>
        <w:numPr>
          <w:ilvl w:val="0"/>
          <w:numId w:val="3"/>
        </w:numPr>
        <w:ind w:left="960"/>
        <w:rPr>
          <w:lang w:val="ru-RU"/>
        </w:rPr>
      </w:pPr>
      <w:r w:rsidRPr="002C40A2">
        <w:rPr>
          <w:lang w:val="ru-RU"/>
        </w:rPr>
        <w:t xml:space="preserve">Запустить файл </w:t>
      </w:r>
      <w:r>
        <w:rPr>
          <w:rFonts w:ascii="Arial" w:hAnsi="Arial"/>
          <w:i/>
          <w:iCs/>
        </w:rPr>
        <w:t>setupMapMessagesGS</w:t>
      </w:r>
      <w:r w:rsidRPr="002C40A2">
        <w:rPr>
          <w:rFonts w:ascii="Arial" w:hAnsi="Arial"/>
          <w:i/>
          <w:iCs/>
          <w:lang w:val="ru-RU"/>
        </w:rPr>
        <w:t>.</w:t>
      </w:r>
      <w:r>
        <w:rPr>
          <w:rFonts w:ascii="Arial" w:hAnsi="Arial"/>
          <w:i/>
          <w:iCs/>
        </w:rPr>
        <w:t>exe</w:t>
      </w:r>
      <w:r w:rsidRPr="002C40A2">
        <w:rPr>
          <w:lang w:val="ru-RU"/>
        </w:rPr>
        <w:t>, вызывающий мастер</w:t>
      </w:r>
      <w:r>
        <w:t> </w:t>
      </w:r>
      <w:r w:rsidRPr="002C40A2">
        <w:rPr>
          <w:lang w:val="ru-RU"/>
        </w:rPr>
        <w:t>установки «</w:t>
      </w:r>
      <w:r>
        <w:t>ActiveMap</w:t>
      </w:r>
      <w:r w:rsidRPr="002C40A2">
        <w:rPr>
          <w:lang w:val="ru-RU"/>
        </w:rPr>
        <w:t xml:space="preserve"> </w:t>
      </w:r>
      <w:r>
        <w:t>Messages</w:t>
      </w:r>
      <w:r w:rsidRPr="002C40A2">
        <w:rPr>
          <w:lang w:val="ru-RU"/>
        </w:rPr>
        <w:t>» (</w:t>
      </w:r>
      <w:hyperlink w:anchor="_1c596677d3174230b2107d3079df45a6">
        <w:r w:rsidRPr="002C40A2">
          <w:rPr>
            <w:rStyle w:val="ac"/>
            <w:lang w:val="ru-RU"/>
          </w:rPr>
          <w:t>Рис. 1.1</w:t>
        </w:r>
      </w:hyperlink>
      <w:r w:rsidRPr="002C40A2">
        <w:rPr>
          <w:lang w:val="ru-RU"/>
        </w:rPr>
        <w:t>).</w:t>
      </w:r>
    </w:p>
    <w:p w:rsidR="00CD2FD7" w:rsidRPr="002C40A2" w:rsidRDefault="0022150E">
      <w:pPr>
        <w:pStyle w:val="a0"/>
        <w:numPr>
          <w:ilvl w:val="0"/>
          <w:numId w:val="3"/>
        </w:numPr>
        <w:ind w:left="960"/>
        <w:rPr>
          <w:lang w:val="ru-RU"/>
        </w:rPr>
      </w:pPr>
      <w:r w:rsidRPr="002C40A2">
        <w:rPr>
          <w:lang w:val="ru-RU"/>
        </w:rPr>
        <w:t xml:space="preserve">Для перехода к окну с текстом лицензионного соглашения необходимо нажать «Далее». После прочтения текста соглашения следует нажать «Принимаю» для продолжения установки </w:t>
      </w:r>
      <w:r w:rsidRPr="002C40A2">
        <w:rPr>
          <w:lang w:val="ru-RU"/>
        </w:rPr>
        <w:t>или «Отмена» для прекращения установки Программы.</w:t>
      </w:r>
    </w:p>
    <w:p w:rsidR="00CD2FD7" w:rsidRDefault="0022150E">
      <w:pPr>
        <w:pStyle w:val="Figure"/>
        <w:keepNext/>
        <w:ind w:left="480"/>
        <w:jc w:val="center"/>
      </w:pPr>
      <w:bookmarkStart w:id="16" w:name="_7f9e7978163ccc37b2a83a7cce3b1a9d"/>
      <w:bookmarkStart w:id="17" w:name="_1c596677d3174230b2107d3079df45a6"/>
      <w:r>
        <w:rPr>
          <w:noProof/>
          <w:lang w:val="ru-RU" w:eastAsia="ru-RU"/>
        </w:rPr>
        <w:lastRenderedPageBreak/>
        <w:drawing>
          <wp:inline distT="0" distB="0" distL="0" distR="0">
            <wp:extent cx="3664800" cy="2849583"/>
            <wp:effectExtent l="25400" t="0" r="0" b="0"/>
            <wp:docPr id="101" name="mapmes_us_001.png" descr="_static/mapmes_us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mapmes_us_001.png" descr="_static/mapmes_us_001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4800" cy="28495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1.1 Запуск мастера</w:t>
      </w:r>
      <w:r>
        <w:t> </w:t>
      </w:r>
      <w:r w:rsidRPr="002C40A2">
        <w:rPr>
          <w:lang w:val="ru-RU"/>
        </w:rPr>
        <w:t>установки «</w:t>
      </w:r>
      <w:r>
        <w:t>ActiveMap</w:t>
      </w:r>
      <w:r w:rsidRPr="002C40A2">
        <w:rPr>
          <w:lang w:val="ru-RU"/>
        </w:rPr>
        <w:t xml:space="preserve"> </w:t>
      </w:r>
      <w:r>
        <w:t>Messages</w:t>
      </w:r>
      <w:r w:rsidRPr="002C40A2">
        <w:rPr>
          <w:lang w:val="ru-RU"/>
        </w:rPr>
        <w:t>»</w:t>
      </w:r>
    </w:p>
    <w:bookmarkEnd w:id="16"/>
    <w:bookmarkEnd w:id="17"/>
    <w:p w:rsidR="00CD2FD7" w:rsidRDefault="0022150E">
      <w:pPr>
        <w:pStyle w:val="afb"/>
        <w:ind w:left="480"/>
      </w:pPr>
      <w:r w:rsidRPr="002C40A2">
        <w:rPr>
          <w:lang w:val="ru-RU"/>
        </w:rPr>
        <w:t>6. После нажатия кнопки «Принимаю» необходимо перейти к окну выбора папки для установки «</w:t>
      </w:r>
      <w:r>
        <w:t>ActiveMap</w:t>
      </w:r>
      <w:r w:rsidRPr="002C40A2">
        <w:rPr>
          <w:lang w:val="ru-RU"/>
        </w:rPr>
        <w:t xml:space="preserve"> </w:t>
      </w:r>
      <w:r>
        <w:t>Messages</w:t>
      </w:r>
      <w:r w:rsidRPr="002C40A2">
        <w:rPr>
          <w:lang w:val="ru-RU"/>
        </w:rPr>
        <w:t>» (</w:t>
      </w:r>
      <w:hyperlink w:anchor="_7c0b84dee8049835a4480dd07c1a709e">
        <w:r w:rsidRPr="002C40A2">
          <w:rPr>
            <w:rStyle w:val="ac"/>
            <w:lang w:val="ru-RU"/>
          </w:rPr>
          <w:t>Рис. 1.2</w:t>
        </w:r>
      </w:hyperlink>
      <w:r w:rsidRPr="002C40A2">
        <w:rPr>
          <w:lang w:val="ru-RU"/>
        </w:rPr>
        <w:t>). Мастер установки по умолчанию предложит поместить программный файл в папку «</w:t>
      </w:r>
      <w:r>
        <w:t>C</w:t>
      </w:r>
      <w:r w:rsidRPr="002C40A2">
        <w:rPr>
          <w:lang w:val="ru-RU"/>
        </w:rPr>
        <w:t>:/</w:t>
      </w:r>
      <w:r>
        <w:t>Users</w:t>
      </w:r>
      <w:r w:rsidRPr="002C40A2">
        <w:rPr>
          <w:lang w:val="ru-RU"/>
        </w:rPr>
        <w:t>/</w:t>
      </w:r>
      <w:r>
        <w:t>User</w:t>
      </w:r>
      <w:r w:rsidRPr="002C40A2">
        <w:rPr>
          <w:lang w:val="ru-RU"/>
        </w:rPr>
        <w:t>_</w:t>
      </w:r>
      <w:r>
        <w:t>name</w:t>
      </w:r>
      <w:r w:rsidRPr="002C40A2">
        <w:rPr>
          <w:lang w:val="ru-RU"/>
        </w:rPr>
        <w:t>/</w:t>
      </w:r>
      <w:r>
        <w:t>Documents</w:t>
      </w:r>
      <w:r w:rsidRPr="002C40A2">
        <w:rPr>
          <w:lang w:val="ru-RU"/>
        </w:rPr>
        <w:t>/ООО Градосервис/</w:t>
      </w:r>
      <w:r>
        <w:t>ActiveMap</w:t>
      </w:r>
      <w:r w:rsidRPr="002C40A2">
        <w:rPr>
          <w:lang w:val="ru-RU"/>
        </w:rPr>
        <w:t xml:space="preserve"> </w:t>
      </w:r>
      <w:r>
        <w:t>Messages</w:t>
      </w:r>
      <w:r w:rsidRPr="002C40A2">
        <w:rPr>
          <w:lang w:val="ru-RU"/>
        </w:rPr>
        <w:t xml:space="preserve">». </w:t>
      </w:r>
      <w:r>
        <w:t>Можно выбрать другую папку, нажав «Обзор…».</w:t>
      </w:r>
    </w:p>
    <w:p w:rsidR="00CD2FD7" w:rsidRDefault="0022150E">
      <w:pPr>
        <w:pStyle w:val="Figure"/>
        <w:keepNext/>
        <w:ind w:left="480"/>
        <w:jc w:val="center"/>
      </w:pPr>
      <w:bookmarkStart w:id="18" w:name="_46a223d56b9909e9e2c272e4a45fa955"/>
      <w:bookmarkStart w:id="19" w:name="_7c0b84dee8049835a4480dd07c1a709e"/>
      <w:r>
        <w:rPr>
          <w:noProof/>
          <w:lang w:val="ru-RU" w:eastAsia="ru-RU"/>
        </w:rPr>
        <w:drawing>
          <wp:inline distT="0" distB="0" distL="0" distR="0">
            <wp:extent cx="3664800" cy="2849583"/>
            <wp:effectExtent l="25400" t="0" r="0" b="0"/>
            <wp:docPr id="102" name="mapmes_us_002.png" descr="_static/mapmes_us_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mapmes_us_002.png" descr="_static/mapmes_us_002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4800" cy="28495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1.2 Окно выбора папки для установки</w:t>
      </w:r>
      <w:r w:rsidRPr="002C40A2">
        <w:rPr>
          <w:lang w:val="ru-RU"/>
        </w:rPr>
        <w:t xml:space="preserve"> Программы</w:t>
      </w:r>
    </w:p>
    <w:bookmarkEnd w:id="18"/>
    <w:bookmarkEnd w:id="19"/>
    <w:p w:rsidR="00CD2FD7" w:rsidRPr="002C40A2" w:rsidRDefault="0022150E">
      <w:pPr>
        <w:pStyle w:val="a0"/>
        <w:numPr>
          <w:ilvl w:val="0"/>
          <w:numId w:val="4"/>
        </w:numPr>
        <w:ind w:left="960"/>
        <w:rPr>
          <w:lang w:val="ru-RU"/>
        </w:rPr>
      </w:pPr>
      <w:r w:rsidRPr="002C40A2">
        <w:rPr>
          <w:lang w:val="ru-RU"/>
        </w:rPr>
        <w:t>После выбора папки необходимо нажать «Установить».</w:t>
      </w:r>
    </w:p>
    <w:p w:rsidR="00CD2FD7" w:rsidRDefault="0022150E">
      <w:pPr>
        <w:pStyle w:val="1"/>
      </w:pPr>
      <w:bookmarkStart w:id="20" w:name="_20fe884c4fd28182159cb04151379f29"/>
      <w:bookmarkStart w:id="21" w:name="_8e37b9d33140d6009518b7a0bb5633b7"/>
      <w:bookmarkEnd w:id="2"/>
      <w:bookmarkEnd w:id="3"/>
      <w:bookmarkEnd w:id="7"/>
      <w:bookmarkEnd w:id="13"/>
      <w:bookmarkEnd w:id="14"/>
      <w:bookmarkEnd w:id="15"/>
      <w:r>
        <w:lastRenderedPageBreak/>
        <w:t>2 Работа в Программе</w:t>
      </w:r>
    </w:p>
    <w:p w:rsidR="00CD2FD7" w:rsidRPr="002C40A2" w:rsidRDefault="0022150E">
      <w:pPr>
        <w:pStyle w:val="2"/>
        <w:rPr>
          <w:lang w:val="ru-RU"/>
        </w:rPr>
      </w:pPr>
      <w:bookmarkStart w:id="22" w:name="_e9f554833bfc1f3fa9a13756de92bee2"/>
      <w:bookmarkStart w:id="23" w:name="_6618260d4116066f2e8ba0eb77e80b8f"/>
      <w:bookmarkStart w:id="24" w:name="_080d62a4376dcd009c2bb91f9cc90d98"/>
      <w:r w:rsidRPr="002C40A2">
        <w:rPr>
          <w:lang w:val="ru-RU"/>
        </w:rPr>
        <w:t>2.1 Запуск Программы</w:t>
      </w:r>
    </w:p>
    <w:p w:rsidR="00CD2FD7" w:rsidRDefault="0022150E">
      <w:pPr>
        <w:pStyle w:val="afb"/>
        <w:ind w:left="480"/>
      </w:pPr>
      <w:r w:rsidRPr="002C40A2">
        <w:rPr>
          <w:lang w:val="ru-RU"/>
        </w:rPr>
        <w:t>После завершения установки появится окно с предложением запустить Программу (</w:t>
      </w:r>
      <w:hyperlink w:anchor="_3b38b0962aa98b3b22862a1569e912c3">
        <w:r w:rsidRPr="002C40A2">
          <w:rPr>
            <w:rStyle w:val="ac"/>
            <w:lang w:val="ru-RU"/>
          </w:rPr>
          <w:t>Рис. 2.1</w:t>
        </w:r>
      </w:hyperlink>
      <w:r w:rsidRPr="002C40A2">
        <w:rPr>
          <w:lang w:val="ru-RU"/>
        </w:rPr>
        <w:t>)</w:t>
      </w:r>
      <w:r w:rsidRPr="002C40A2">
        <w:rPr>
          <w:lang w:val="ru-RU"/>
        </w:rPr>
        <w:t xml:space="preserve">. </w:t>
      </w:r>
      <w:r>
        <w:t>Следует нажать «Да», чтобы запустить Программу.</w:t>
      </w:r>
    </w:p>
    <w:p w:rsidR="00CD2FD7" w:rsidRDefault="0022150E">
      <w:pPr>
        <w:pStyle w:val="Figure"/>
        <w:keepNext/>
        <w:ind w:left="480"/>
        <w:jc w:val="center"/>
      </w:pPr>
      <w:bookmarkStart w:id="25" w:name="_0708017a51c342b530fc067d0a1c02e3"/>
      <w:bookmarkStart w:id="26" w:name="_3b38b0962aa98b3b22862a1569e912c3"/>
      <w:r>
        <w:rPr>
          <w:noProof/>
          <w:lang w:val="ru-RU" w:eastAsia="ru-RU"/>
        </w:rPr>
        <w:drawing>
          <wp:inline distT="0" distB="0" distL="0" distR="0">
            <wp:extent cx="3038400" cy="1148187"/>
            <wp:effectExtent l="25400" t="0" r="0" b="0"/>
            <wp:docPr id="103" name="mapmes_us_003.png" descr="_static/mapmes_us_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mapmes_us_003.png" descr="_static/mapmes_us_003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00" cy="11481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 Запуск Программы сразу после установки</w:t>
      </w:r>
    </w:p>
    <w:bookmarkEnd w:id="25"/>
    <w:bookmarkEnd w:id="26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При нажатии на кнопку «Нет» для запуска Программы необходимо щелкнуть по ярлыку «</w:t>
      </w:r>
      <w:r>
        <w:t>ActiveMap</w:t>
      </w:r>
      <w:r w:rsidRPr="002C40A2">
        <w:rPr>
          <w:lang w:val="ru-RU"/>
        </w:rPr>
        <w:t xml:space="preserve"> </w:t>
      </w:r>
      <w:r>
        <w:t>Messages</w:t>
      </w:r>
      <w:r w:rsidRPr="002C40A2">
        <w:rPr>
          <w:lang w:val="ru-RU"/>
        </w:rPr>
        <w:t xml:space="preserve">», автоматически созданному на рабочем столе после </w:t>
      </w:r>
      <w:r w:rsidRPr="002C40A2">
        <w:rPr>
          <w:lang w:val="ru-RU"/>
        </w:rPr>
        <w:t>установки (</w:t>
      </w:r>
      <w:hyperlink w:anchor="_a58c22b80295bc81fefbf589003e0836">
        <w:r w:rsidRPr="002C40A2">
          <w:rPr>
            <w:rStyle w:val="ac"/>
            <w:lang w:val="ru-RU"/>
          </w:rPr>
          <w:t>Рис. 2.2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27" w:name="_a493f102fb9e3940c4659e74f441c5f2"/>
      <w:bookmarkStart w:id="28" w:name="_a58c22b80295bc81fefbf589003e0836"/>
      <w:r>
        <w:rPr>
          <w:noProof/>
          <w:lang w:val="ru-RU" w:eastAsia="ru-RU"/>
        </w:rPr>
        <w:drawing>
          <wp:inline distT="0" distB="0" distL="0" distR="0">
            <wp:extent cx="709200" cy="945600"/>
            <wp:effectExtent l="25400" t="0" r="0" b="0"/>
            <wp:docPr id="104" name="mapmes_us_004.png" descr="_static/mapmes_us_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mapmes_us_004.png" descr="_static/mapmes_us_004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200" cy="94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2.2 Ярлык Программы на рабочем столе</w:t>
      </w:r>
    </w:p>
    <w:p w:rsidR="00CD2FD7" w:rsidRDefault="0022150E">
      <w:pPr>
        <w:pStyle w:val="afb"/>
        <w:ind w:left="480"/>
      </w:pPr>
      <w:bookmarkStart w:id="29" w:name="_9be6e4c18ff513f74dcc827cd1ed2c9d"/>
      <w:bookmarkEnd w:id="27"/>
      <w:bookmarkEnd w:id="28"/>
      <w:r w:rsidRPr="002C40A2">
        <w:rPr>
          <w:lang w:val="ru-RU"/>
        </w:rPr>
        <w:t>Откроется окно авторизации в Программе (</w:t>
      </w:r>
      <w:hyperlink w:anchor="_80194edfc027f3d949da3081fdc65e68">
        <w:r w:rsidRPr="002C40A2">
          <w:rPr>
            <w:rStyle w:val="ac"/>
            <w:lang w:val="ru-RU"/>
          </w:rPr>
          <w:t>Рис. 2.3</w:t>
        </w:r>
      </w:hyperlink>
      <w:r w:rsidRPr="002C40A2">
        <w:rPr>
          <w:lang w:val="ru-RU"/>
        </w:rPr>
        <w:t xml:space="preserve">). В строке «Параметры входа» </w:t>
      </w:r>
      <w:r w:rsidRPr="002C40A2">
        <w:rPr>
          <w:lang w:val="ru-RU"/>
        </w:rPr>
        <w:t xml:space="preserve">будет прописан сервер клиента. Необходимо указать имя пользователя и пароль. Также есть возможность сохранить указанное имя пользователя и пароль, для этого нужно поставить галочку напротив строки «Сохранить пароль». </w:t>
      </w:r>
      <w:r>
        <w:t>Пароли хранятся в зашифрованном виде.</w:t>
      </w:r>
    </w:p>
    <w:p w:rsidR="00CD2FD7" w:rsidRDefault="0022150E">
      <w:pPr>
        <w:pStyle w:val="Figure"/>
        <w:keepNext/>
        <w:ind w:left="480"/>
        <w:jc w:val="center"/>
      </w:pPr>
      <w:bookmarkStart w:id="30" w:name="_ebfb3bc5119d6d6607d9c723e7cbb041"/>
      <w:bookmarkStart w:id="31" w:name="_80194edfc027f3d949da3081fdc65e68"/>
      <w:bookmarkEnd w:id="29"/>
      <w:r>
        <w:rPr>
          <w:noProof/>
          <w:lang w:val="ru-RU" w:eastAsia="ru-RU"/>
        </w:rPr>
        <w:lastRenderedPageBreak/>
        <w:drawing>
          <wp:inline distT="0" distB="0" distL="0" distR="0">
            <wp:extent cx="3819600" cy="1529377"/>
            <wp:effectExtent l="25400" t="0" r="0" b="0"/>
            <wp:docPr id="105" name="mapmes_us_005.png" descr="_static/mapmes_us_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mapmes_us_005.png" descr="_static/mapmes_us_005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600" cy="15293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2.3 Окно авторизации в Программе</w:t>
      </w:r>
    </w:p>
    <w:bookmarkEnd w:id="30"/>
    <w:bookmarkEnd w:id="31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При первом запуске Программы и при наличии обновлений при последующих запусках после нажатия «Продолжить» появится окно с предложением установить файлы обновления (</w:t>
      </w:r>
      <w:hyperlink w:anchor="_7f0c718249b24e6b90e34946ec3497fa">
        <w:r w:rsidRPr="002C40A2">
          <w:rPr>
            <w:rStyle w:val="ac"/>
            <w:lang w:val="ru-RU"/>
          </w:rPr>
          <w:t>Рис. 2.4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32" w:name="_eddf1d01b779349789e733fb0f8ca60d"/>
      <w:bookmarkStart w:id="33" w:name="_7f0c718249b24e6b90e34946ec3497fa"/>
      <w:r>
        <w:rPr>
          <w:noProof/>
          <w:lang w:val="ru-RU" w:eastAsia="ru-RU"/>
        </w:rPr>
        <w:drawing>
          <wp:inline distT="0" distB="0" distL="0" distR="0">
            <wp:extent cx="3819600" cy="1529377"/>
            <wp:effectExtent l="25400" t="0" r="0" b="0"/>
            <wp:docPr id="106" name="mapmes_us_006.png" descr="_static/mapmes_us_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mapmes_us_006.png" descr="_static/mapmes_us_006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600" cy="15293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2.4 Окно установки обновлений</w:t>
      </w:r>
    </w:p>
    <w:bookmarkEnd w:id="32"/>
    <w:bookmarkEnd w:id="33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После загрузки обновлений откроется пользовательский интерфейс Программы с функциональным набором, соответствующим правам доступа пользователя.</w:t>
      </w:r>
    </w:p>
    <w:p w:rsidR="00CD2FD7" w:rsidRPr="002C40A2" w:rsidRDefault="0022150E">
      <w:pPr>
        <w:pStyle w:val="afb"/>
        <w:ind w:left="480"/>
        <w:rPr>
          <w:lang w:val="ru-RU"/>
        </w:rPr>
      </w:pPr>
      <w:bookmarkStart w:id="34" w:name="_2e6bdb1db1463c760e1af9c4fae2eaa2"/>
      <w:bookmarkStart w:id="35" w:name="_618516b30a9bf6f1421818c47b76df95"/>
      <w:bookmarkEnd w:id="34"/>
      <w:r w:rsidRPr="002C40A2">
        <w:rPr>
          <w:lang w:val="ru-RU"/>
        </w:rPr>
        <w:t>Настройки доступа к данным устанавливаются администратором ин</w:t>
      </w:r>
      <w:r w:rsidRPr="002C40A2">
        <w:rPr>
          <w:lang w:val="ru-RU"/>
        </w:rPr>
        <w:t>дивидуально для каждого пользователя в зависимости от его роли. Роли отличаются друг от друга набором действий, которые они могут совершить в системе. Роли назначаются администраторами при создании аккаунтов пользователей. Выделяют следующие типы ролей:</w:t>
      </w:r>
    </w:p>
    <w:p w:rsidR="00CD2FD7" w:rsidRPr="002C40A2" w:rsidRDefault="0022150E">
      <w:pPr>
        <w:pStyle w:val="a"/>
        <w:ind w:left="960"/>
        <w:rPr>
          <w:lang w:val="ru-RU"/>
        </w:rPr>
      </w:pPr>
      <w:bookmarkStart w:id="36" w:name="_72aa27eb785b4a5ca32f5f27bef1fd0f"/>
      <w:bookmarkEnd w:id="35"/>
      <w:r w:rsidRPr="002C40A2">
        <w:rPr>
          <w:rFonts w:ascii="Arial" w:hAnsi="Arial"/>
          <w:b/>
          <w:bCs/>
          <w:lang w:val="ru-RU"/>
        </w:rPr>
        <w:t>«А</w:t>
      </w:r>
      <w:r w:rsidRPr="002C40A2">
        <w:rPr>
          <w:rFonts w:ascii="Arial" w:hAnsi="Arial"/>
          <w:b/>
          <w:bCs/>
          <w:lang w:val="ru-RU"/>
        </w:rPr>
        <w:t>дминистратор»</w:t>
      </w:r>
      <w:r w:rsidRPr="002C40A2">
        <w:rPr>
          <w:lang w:val="ru-RU"/>
        </w:rPr>
        <w:t xml:space="preserve"> создает пользователей с любой ролью, справочники для заданий (виды работ, этапы, приоритеты, дополнительные поля, стикеры), распределяет права доступа к слоям и отчетам.</w:t>
      </w:r>
    </w:p>
    <w:p w:rsidR="00CD2FD7" w:rsidRPr="002C40A2" w:rsidRDefault="0022150E">
      <w:pPr>
        <w:pStyle w:val="a"/>
        <w:ind w:left="960"/>
        <w:rPr>
          <w:lang w:val="ru-RU"/>
        </w:rPr>
      </w:pPr>
      <w:bookmarkStart w:id="37" w:name="_d84ed6d631c69adc58e17ee031beca69"/>
      <w:bookmarkStart w:id="38" w:name="_04b40ac5f27ed8b40633a3d7b2e84432"/>
      <w:bookmarkEnd w:id="36"/>
      <w:bookmarkEnd w:id="37"/>
      <w:r w:rsidRPr="002C40A2">
        <w:rPr>
          <w:rFonts w:ascii="Arial" w:hAnsi="Arial"/>
          <w:b/>
          <w:bCs/>
          <w:lang w:val="ru-RU"/>
        </w:rPr>
        <w:t>«Администратор кластера»</w:t>
      </w:r>
      <w:r w:rsidRPr="002C40A2">
        <w:rPr>
          <w:lang w:val="ru-RU"/>
        </w:rPr>
        <w:t xml:space="preserve"> создает организации в своем кластере, пользоват</w:t>
      </w:r>
      <w:r w:rsidRPr="002C40A2">
        <w:rPr>
          <w:lang w:val="ru-RU"/>
        </w:rPr>
        <w:t xml:space="preserve">елей с ролями «Администратор кластера», «Администратор организации», «Инспектор кластера», «Инспектор организации» и </w:t>
      </w:r>
      <w:r w:rsidRPr="002C40A2">
        <w:rPr>
          <w:lang w:val="ru-RU"/>
        </w:rPr>
        <w:lastRenderedPageBreak/>
        <w:t>«Пользователь организации». Выдает пользователям возможность просматривать и управлять заданиями других организаций своего кластера. Выдает</w:t>
      </w:r>
      <w:r w:rsidRPr="002C40A2">
        <w:rPr>
          <w:lang w:val="ru-RU"/>
        </w:rPr>
        <w:t xml:space="preserve"> права доступа пользователям своего кластера к слоям и отчетам.</w:t>
      </w:r>
    </w:p>
    <w:p w:rsidR="00CD2FD7" w:rsidRDefault="0022150E">
      <w:pPr>
        <w:pStyle w:val="a"/>
        <w:ind w:left="960"/>
      </w:pPr>
      <w:bookmarkStart w:id="39" w:name="_e2b53d3ccd99026734b45edd4f947b79"/>
      <w:bookmarkEnd w:id="38"/>
      <w:r w:rsidRPr="002C40A2">
        <w:rPr>
          <w:rFonts w:ascii="Arial" w:hAnsi="Arial"/>
          <w:b/>
          <w:bCs/>
          <w:lang w:val="ru-RU"/>
        </w:rPr>
        <w:t>«Администратор организаций»</w:t>
      </w:r>
      <w:r w:rsidRPr="002C40A2">
        <w:rPr>
          <w:lang w:val="ru-RU"/>
        </w:rPr>
        <w:t xml:space="preserve"> создает пользователей с ролями «Администратор организации», «Инспектор кластера», «Инспектор организации» и «Пользователь организации», выдает права доступа к слоям</w:t>
      </w:r>
      <w:r w:rsidRPr="002C40A2">
        <w:rPr>
          <w:lang w:val="ru-RU"/>
        </w:rPr>
        <w:t xml:space="preserve"> и отчетам пользователям своей организации. </w:t>
      </w:r>
      <w:r>
        <w:t>При необходимости корректирует задания, возвращает задания на доработку.</w:t>
      </w:r>
    </w:p>
    <w:p w:rsidR="00CD2FD7" w:rsidRPr="002C40A2" w:rsidRDefault="0022150E">
      <w:pPr>
        <w:pStyle w:val="a"/>
        <w:ind w:left="960"/>
        <w:rPr>
          <w:lang w:val="ru-RU"/>
        </w:rPr>
      </w:pPr>
      <w:bookmarkStart w:id="40" w:name="_1ca56519875b63dfd659eaf4d34c28f7"/>
      <w:bookmarkEnd w:id="39"/>
      <w:r w:rsidRPr="002C40A2">
        <w:rPr>
          <w:rFonts w:ascii="Arial" w:hAnsi="Arial"/>
          <w:b/>
          <w:bCs/>
          <w:lang w:val="ru-RU"/>
        </w:rPr>
        <w:t>«Инспектор кластера»</w:t>
      </w:r>
      <w:r w:rsidRPr="002C40A2">
        <w:rPr>
          <w:lang w:val="ru-RU"/>
        </w:rPr>
        <w:t xml:space="preserve"> проверяет, назначает и завершает задания внутри своего кластера.</w:t>
      </w:r>
    </w:p>
    <w:p w:rsidR="00CD2FD7" w:rsidRPr="002C40A2" w:rsidRDefault="0022150E">
      <w:pPr>
        <w:pStyle w:val="a"/>
        <w:ind w:left="960"/>
        <w:rPr>
          <w:lang w:val="ru-RU"/>
        </w:rPr>
      </w:pPr>
      <w:bookmarkStart w:id="41" w:name="_5d8b3425e3f80d4d5f50539169277a33"/>
      <w:bookmarkEnd w:id="40"/>
      <w:r w:rsidRPr="002C40A2">
        <w:rPr>
          <w:rFonts w:ascii="Arial" w:hAnsi="Arial"/>
          <w:b/>
          <w:bCs/>
          <w:lang w:val="ru-RU"/>
        </w:rPr>
        <w:t>«Инспектор организации»</w:t>
      </w:r>
      <w:r w:rsidRPr="002C40A2">
        <w:rPr>
          <w:lang w:val="ru-RU"/>
        </w:rPr>
        <w:t xml:space="preserve"> проверяет, назначает и заверш</w:t>
      </w:r>
      <w:r w:rsidRPr="002C40A2">
        <w:rPr>
          <w:lang w:val="ru-RU"/>
        </w:rPr>
        <w:t>ает задания внутри своего ведомства.</w:t>
      </w:r>
    </w:p>
    <w:p w:rsidR="00CD2FD7" w:rsidRPr="002C40A2" w:rsidRDefault="0022150E">
      <w:pPr>
        <w:pStyle w:val="a"/>
        <w:ind w:left="960"/>
        <w:rPr>
          <w:lang w:val="ru-RU"/>
        </w:rPr>
      </w:pPr>
      <w:bookmarkStart w:id="42" w:name="_82371cedd7ed0ffd44d5fb36eb0ac449"/>
      <w:bookmarkEnd w:id="41"/>
      <w:r w:rsidRPr="002C40A2">
        <w:rPr>
          <w:rFonts w:ascii="Arial" w:hAnsi="Arial"/>
          <w:b/>
          <w:bCs/>
          <w:lang w:val="ru-RU"/>
        </w:rPr>
        <w:t>«Главный инспектор»</w:t>
      </w:r>
      <w:r w:rsidRPr="002C40A2">
        <w:rPr>
          <w:lang w:val="ru-RU"/>
        </w:rPr>
        <w:t xml:space="preserve"> проверяет, назначает и завершает все задания.</w:t>
      </w:r>
    </w:p>
    <w:p w:rsidR="00CD2FD7" w:rsidRPr="002C40A2" w:rsidRDefault="0022150E">
      <w:pPr>
        <w:pStyle w:val="a"/>
        <w:ind w:left="960"/>
        <w:rPr>
          <w:lang w:val="ru-RU"/>
        </w:rPr>
      </w:pPr>
      <w:bookmarkStart w:id="43" w:name="_b8ec2656196667eeccd449907e59b9a1"/>
      <w:bookmarkEnd w:id="42"/>
      <w:r w:rsidRPr="002C40A2">
        <w:rPr>
          <w:rFonts w:ascii="Arial" w:hAnsi="Arial"/>
          <w:b/>
          <w:bCs/>
          <w:lang w:val="ru-RU"/>
        </w:rPr>
        <w:t>«Пользователь организации»</w:t>
      </w:r>
      <w:r w:rsidRPr="002C40A2">
        <w:rPr>
          <w:lang w:val="ru-RU"/>
        </w:rPr>
        <w:t xml:space="preserve"> исполняет или создает задания.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rFonts w:ascii="Arial" w:hAnsi="Arial"/>
          <w:b/>
          <w:bCs/>
          <w:lang w:val="ru-RU"/>
        </w:rPr>
        <w:t>«Клиент»</w:t>
      </w:r>
      <w:r w:rsidRPr="002C40A2">
        <w:rPr>
          <w:lang w:val="ru-RU"/>
        </w:rPr>
        <w:t xml:space="preserve"> создает задания, но не видит задания, созданные другими пользователями его организации</w:t>
      </w:r>
      <w:r w:rsidRPr="002C40A2">
        <w:rPr>
          <w:lang w:val="ru-RU"/>
        </w:rPr>
        <w:t>.</w:t>
      </w:r>
    </w:p>
    <w:p w:rsidR="00CD2FD7" w:rsidRPr="002C40A2" w:rsidRDefault="0022150E">
      <w:pPr>
        <w:pStyle w:val="2"/>
        <w:rPr>
          <w:lang w:val="ru-RU"/>
        </w:rPr>
      </w:pPr>
      <w:bookmarkStart w:id="44" w:name="_7eef0593dac8c1e50156c23fb51143c1"/>
      <w:bookmarkStart w:id="45" w:name="_d4d937667a082afa7148e21fa9028ea8"/>
      <w:bookmarkStart w:id="46" w:name="_bd91c91f2aca2521c10c00014f4eca11"/>
      <w:bookmarkEnd w:id="22"/>
      <w:bookmarkEnd w:id="23"/>
      <w:bookmarkEnd w:id="43"/>
      <w:r w:rsidRPr="002C40A2">
        <w:rPr>
          <w:lang w:val="ru-RU"/>
        </w:rPr>
        <w:t>2.2 Настройка подключения</w:t>
      </w:r>
    </w:p>
    <w:p w:rsidR="00CD2FD7" w:rsidRPr="002C40A2" w:rsidRDefault="0022150E">
      <w:pPr>
        <w:pStyle w:val="afb"/>
        <w:ind w:left="480"/>
        <w:rPr>
          <w:lang w:val="ru-RU"/>
        </w:rPr>
      </w:pPr>
      <w:bookmarkStart w:id="47" w:name="_4d1a3cc5f666fca2b921971b356623bf"/>
      <w:bookmarkStart w:id="48" w:name="_5b57b07ff92a37810eb2e1f66234a5cf"/>
      <w:bookmarkStart w:id="49" w:name="_7125401ed975ea87ea8adbf4b2b43eb0"/>
      <w:bookmarkEnd w:id="47"/>
      <w:bookmarkEnd w:id="48"/>
      <w:r w:rsidRPr="002C40A2">
        <w:rPr>
          <w:lang w:val="ru-RU"/>
        </w:rPr>
        <w:t>Если доступ в интернет осуществляется через прокси-сервер, в окне авторизации (</w:t>
      </w:r>
      <w:hyperlink w:anchor="_80194edfc027f3d949da3081fdc65e68">
        <w:r w:rsidRPr="002C40A2">
          <w:rPr>
            <w:rStyle w:val="ac"/>
            <w:lang w:val="ru-RU"/>
          </w:rPr>
          <w:t>Рис. 2.3</w:t>
        </w:r>
      </w:hyperlink>
      <w:r w:rsidRPr="002C40A2">
        <w:rPr>
          <w:lang w:val="ru-RU"/>
        </w:rPr>
        <w:t>) необходимо нажать на «Настройки подключения», после чего появится окно «Настройки с</w:t>
      </w:r>
      <w:r w:rsidRPr="002C40A2">
        <w:rPr>
          <w:lang w:val="ru-RU"/>
        </w:rPr>
        <w:t>оединения» с настройками прокси-сервера (</w:t>
      </w:r>
      <w:hyperlink w:anchor="_072f3a1e7fdf104e2f5694b1e34df057">
        <w:r w:rsidRPr="002C40A2">
          <w:rPr>
            <w:rStyle w:val="ac"/>
            <w:lang w:val="ru-RU"/>
          </w:rPr>
          <w:t>Рис. 2.5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50" w:name="_ed65d14b491d62f4f6781ee0eef9b789"/>
      <w:bookmarkStart w:id="51" w:name="_072f3a1e7fdf104e2f5694b1e34df057"/>
      <w:bookmarkEnd w:id="49"/>
      <w:r>
        <w:rPr>
          <w:noProof/>
          <w:lang w:val="ru-RU" w:eastAsia="ru-RU"/>
        </w:rPr>
        <w:drawing>
          <wp:inline distT="0" distB="0" distL="0" distR="0">
            <wp:extent cx="2523600" cy="2183594"/>
            <wp:effectExtent l="25400" t="0" r="0" b="0"/>
            <wp:docPr id="107" name="mapmes_us_007.png" descr="_static/mapmes_us_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mapmes_us_007.png" descr="_static/mapmes_us_007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600" cy="21835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2.5 Настройки прокси-сервера</w:t>
      </w:r>
    </w:p>
    <w:bookmarkEnd w:id="50"/>
    <w:bookmarkEnd w:id="51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lastRenderedPageBreak/>
        <w:t>В данном окне можно указать используемые в сети параметры прокси и нажать «</w:t>
      </w:r>
      <w:r>
        <w:t>Ok</w:t>
      </w:r>
      <w:r w:rsidRPr="002C40A2">
        <w:rPr>
          <w:lang w:val="ru-RU"/>
        </w:rPr>
        <w:t>» для сохранения настроек.</w:t>
      </w:r>
    </w:p>
    <w:p w:rsidR="00CD2FD7" w:rsidRPr="002C40A2" w:rsidRDefault="0022150E">
      <w:pPr>
        <w:pStyle w:val="2"/>
        <w:rPr>
          <w:lang w:val="ru-RU"/>
        </w:rPr>
      </w:pPr>
      <w:bookmarkStart w:id="52" w:name="_bd4aeb9eda5bd218f4b029bc10cc48a3"/>
      <w:bookmarkStart w:id="53" w:name="_3a08f15b6b89f45d6e829aed98b6065c"/>
      <w:bookmarkEnd w:id="44"/>
      <w:bookmarkEnd w:id="45"/>
      <w:bookmarkEnd w:id="46"/>
      <w:r w:rsidRPr="002C40A2">
        <w:rPr>
          <w:lang w:val="ru-RU"/>
        </w:rPr>
        <w:t xml:space="preserve">2.3 </w:t>
      </w:r>
      <w:r w:rsidRPr="002C40A2">
        <w:rPr>
          <w:lang w:val="ru-RU"/>
        </w:rPr>
        <w:t>Пользовательский интерфейс Программы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Интерфейс Программы включает в себя следующие элементы (</w:t>
      </w:r>
      <w:hyperlink w:anchor="_5f4d44de048378c4d5a409f05168659e">
        <w:r w:rsidRPr="002C40A2">
          <w:rPr>
            <w:rStyle w:val="ac"/>
            <w:lang w:val="ru-RU"/>
          </w:rPr>
          <w:t>Рис. 2.6</w:t>
        </w:r>
      </w:hyperlink>
      <w:r w:rsidRPr="002C40A2">
        <w:rPr>
          <w:lang w:val="ru-RU"/>
        </w:rPr>
        <w:t>):</w:t>
      </w:r>
    </w:p>
    <w:p w:rsidR="00CD2FD7" w:rsidRPr="002C40A2" w:rsidRDefault="0022150E">
      <w:pPr>
        <w:pStyle w:val="a0"/>
        <w:numPr>
          <w:ilvl w:val="0"/>
          <w:numId w:val="5"/>
        </w:numPr>
        <w:ind w:left="960"/>
        <w:rPr>
          <w:lang w:val="ru-RU"/>
        </w:rPr>
      </w:pPr>
      <w:r w:rsidRPr="002C40A2">
        <w:rPr>
          <w:rFonts w:ascii="Arial" w:hAnsi="Arial"/>
          <w:b/>
          <w:bCs/>
          <w:lang w:val="ru-RU"/>
        </w:rPr>
        <w:t>Строка меню</w:t>
      </w:r>
      <w:r w:rsidRPr="002C40A2">
        <w:rPr>
          <w:lang w:val="ru-RU"/>
        </w:rPr>
        <w:t xml:space="preserve"> – предоставляет доступ ко всем возможностям Программы в виде стандартного иерархического меню.</w:t>
      </w:r>
    </w:p>
    <w:p w:rsidR="00CD2FD7" w:rsidRPr="002C40A2" w:rsidRDefault="0022150E">
      <w:pPr>
        <w:pStyle w:val="a0"/>
        <w:numPr>
          <w:ilvl w:val="0"/>
          <w:numId w:val="5"/>
        </w:numPr>
        <w:ind w:left="960"/>
        <w:rPr>
          <w:lang w:val="ru-RU"/>
        </w:rPr>
      </w:pPr>
      <w:r w:rsidRPr="002C40A2">
        <w:rPr>
          <w:rFonts w:ascii="Arial" w:hAnsi="Arial"/>
          <w:b/>
          <w:bCs/>
          <w:lang w:val="ru-RU"/>
        </w:rPr>
        <w:t>Профиль пользователя</w:t>
      </w:r>
      <w:r w:rsidRPr="002C40A2">
        <w:rPr>
          <w:lang w:val="ru-RU"/>
        </w:rPr>
        <w:t xml:space="preserve"> – позволяет вносить и изменять информацию о текущем пользователе.</w:t>
      </w:r>
    </w:p>
    <w:p w:rsidR="00CD2FD7" w:rsidRPr="002C40A2" w:rsidRDefault="0022150E">
      <w:pPr>
        <w:pStyle w:val="a0"/>
        <w:numPr>
          <w:ilvl w:val="0"/>
          <w:numId w:val="5"/>
        </w:numPr>
        <w:ind w:left="960"/>
        <w:rPr>
          <w:lang w:val="ru-RU"/>
        </w:rPr>
      </w:pPr>
      <w:r w:rsidRPr="002C40A2">
        <w:rPr>
          <w:rFonts w:ascii="Arial" w:hAnsi="Arial"/>
          <w:b/>
          <w:bCs/>
          <w:lang w:val="ru-RU"/>
        </w:rPr>
        <w:t>Лента уведомлений</w:t>
      </w:r>
      <w:r w:rsidRPr="002C40A2">
        <w:rPr>
          <w:lang w:val="ru-RU"/>
        </w:rPr>
        <w:t xml:space="preserve"> – отображает уведомления о различных событиях: выходе и</w:t>
      </w:r>
      <w:r w:rsidRPr="002C40A2">
        <w:rPr>
          <w:lang w:val="ru-RU"/>
        </w:rPr>
        <w:t>сполнителя из зоны действия задания, просрочке заданий и других.</w:t>
      </w:r>
    </w:p>
    <w:p w:rsidR="00CD2FD7" w:rsidRPr="002C40A2" w:rsidRDefault="0022150E">
      <w:pPr>
        <w:pStyle w:val="a0"/>
        <w:numPr>
          <w:ilvl w:val="0"/>
          <w:numId w:val="5"/>
        </w:numPr>
        <w:ind w:left="960"/>
        <w:rPr>
          <w:lang w:val="ru-RU"/>
        </w:rPr>
      </w:pPr>
      <w:r w:rsidRPr="002C40A2">
        <w:rPr>
          <w:rFonts w:ascii="Arial" w:hAnsi="Arial"/>
          <w:b/>
          <w:bCs/>
          <w:lang w:val="ru-RU"/>
        </w:rPr>
        <w:t>Область поиска и фильтра заданий</w:t>
      </w:r>
      <w:r w:rsidRPr="002C40A2">
        <w:rPr>
          <w:lang w:val="ru-RU"/>
        </w:rPr>
        <w:t xml:space="preserve"> – предоставляет возможность отфильтровать перечень заданий под индивидуальные потребности.</w:t>
      </w:r>
    </w:p>
    <w:p w:rsidR="00CD2FD7" w:rsidRPr="002C40A2" w:rsidRDefault="0022150E">
      <w:pPr>
        <w:pStyle w:val="a0"/>
        <w:numPr>
          <w:ilvl w:val="0"/>
          <w:numId w:val="5"/>
        </w:numPr>
        <w:ind w:left="960"/>
        <w:rPr>
          <w:lang w:val="ru-RU"/>
        </w:rPr>
      </w:pPr>
      <w:r w:rsidRPr="002C40A2">
        <w:rPr>
          <w:rFonts w:ascii="Arial" w:hAnsi="Arial"/>
          <w:b/>
          <w:bCs/>
          <w:lang w:val="ru-RU"/>
        </w:rPr>
        <w:t>Область списка заданий</w:t>
      </w:r>
      <w:r w:rsidRPr="002C40A2">
        <w:rPr>
          <w:lang w:val="ru-RU"/>
        </w:rPr>
        <w:t xml:space="preserve"> – содержит список всех загруженных в систему</w:t>
      </w:r>
      <w:r w:rsidRPr="002C40A2">
        <w:rPr>
          <w:lang w:val="ru-RU"/>
        </w:rPr>
        <w:t xml:space="preserve"> заданий с учетом примененного фильтра.</w:t>
      </w:r>
    </w:p>
    <w:p w:rsidR="00CD2FD7" w:rsidRPr="002C40A2" w:rsidRDefault="0022150E">
      <w:pPr>
        <w:pStyle w:val="a0"/>
        <w:numPr>
          <w:ilvl w:val="0"/>
          <w:numId w:val="5"/>
        </w:numPr>
        <w:ind w:left="960"/>
        <w:rPr>
          <w:lang w:val="ru-RU"/>
        </w:rPr>
      </w:pPr>
      <w:r w:rsidRPr="002C40A2">
        <w:rPr>
          <w:rFonts w:ascii="Arial" w:hAnsi="Arial"/>
          <w:b/>
          <w:bCs/>
          <w:lang w:val="ru-RU"/>
        </w:rPr>
        <w:t>Панель информации по заданию</w:t>
      </w:r>
      <w:r w:rsidRPr="002C40A2">
        <w:rPr>
          <w:lang w:val="ru-RU"/>
        </w:rPr>
        <w:t xml:space="preserve"> – отвечает за просмотр подробной информации по заданию и ее редактирование.</w:t>
      </w:r>
    </w:p>
    <w:p w:rsidR="00CD2FD7" w:rsidRDefault="0022150E">
      <w:pPr>
        <w:pStyle w:val="Figure"/>
        <w:keepNext/>
        <w:ind w:left="480"/>
        <w:jc w:val="center"/>
      </w:pPr>
      <w:bookmarkStart w:id="54" w:name="_fa6de5909e4042a6351cc0156f943f8f"/>
      <w:bookmarkStart w:id="55" w:name="_5f4d44de048378c4d5a409f05168659e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3854431"/>
            <wp:effectExtent l="25400" t="0" r="0" b="0"/>
            <wp:docPr id="108" name="mapmes_us_008.png" descr="_static/mapmes_us_0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mapmes_us_008.png" descr="_static/mapmes_us_008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854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2.6 Элементы главного окна Программы</w:t>
      </w:r>
    </w:p>
    <w:p w:rsidR="00CD2FD7" w:rsidRPr="002C40A2" w:rsidRDefault="0022150E">
      <w:pPr>
        <w:pStyle w:val="3"/>
        <w:rPr>
          <w:lang w:val="ru-RU"/>
        </w:rPr>
      </w:pPr>
      <w:bookmarkStart w:id="56" w:name="_0eb9e4d37a3c53c46c6e4501b6a597cf"/>
      <w:bookmarkStart w:id="57" w:name="_e8f97faeb61a1fc714e2ff2d74d36fde"/>
      <w:bookmarkEnd w:id="54"/>
      <w:bookmarkEnd w:id="55"/>
      <w:r w:rsidRPr="002C40A2">
        <w:rPr>
          <w:lang w:val="ru-RU"/>
        </w:rPr>
        <w:t>2.3.1 Меню Программы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В верхней части окна Программы расположена стр</w:t>
      </w:r>
      <w:r w:rsidRPr="002C40A2">
        <w:rPr>
          <w:lang w:val="ru-RU"/>
        </w:rPr>
        <w:t>ока меню, которая содержит следующие разделы (</w:t>
      </w:r>
      <w:hyperlink w:anchor="_0482f095864e086d14f42c94fc85e735">
        <w:r w:rsidRPr="002C40A2">
          <w:rPr>
            <w:rStyle w:val="ac"/>
            <w:lang w:val="ru-RU"/>
          </w:rPr>
          <w:t>Рис. 2.7</w:t>
        </w:r>
      </w:hyperlink>
      <w:r w:rsidRPr="002C40A2">
        <w:rPr>
          <w:lang w:val="ru-RU"/>
        </w:rPr>
        <w:t>):</w:t>
      </w:r>
    </w:p>
    <w:p w:rsidR="00CD2FD7" w:rsidRDefault="0022150E">
      <w:pPr>
        <w:pStyle w:val="Figure"/>
        <w:keepNext/>
        <w:ind w:left="480"/>
        <w:jc w:val="center"/>
      </w:pPr>
      <w:bookmarkStart w:id="58" w:name="_5b72b25f385de588982be7ee94df1884"/>
      <w:bookmarkStart w:id="59" w:name="_0482f095864e086d14f42c94fc85e735"/>
      <w:r>
        <w:rPr>
          <w:noProof/>
          <w:lang w:val="ru-RU" w:eastAsia="ru-RU"/>
        </w:rPr>
        <w:drawing>
          <wp:inline distT="0" distB="0" distL="0" distR="0">
            <wp:extent cx="5631180" cy="309973"/>
            <wp:effectExtent l="25400" t="0" r="0" b="0"/>
            <wp:docPr id="109" name="mapmes_us_009.png" descr="_static/mapmes_us_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mapmes_us_009.png" descr="_static/mapmes_us_009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099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Default="0022150E">
      <w:pPr>
        <w:pStyle w:val="ImageCaption"/>
        <w:ind w:left="480"/>
        <w:jc w:val="center"/>
      </w:pPr>
      <w:r>
        <w:t>Рис. 2.7 Меню программы</w:t>
      </w:r>
    </w:p>
    <w:bookmarkEnd w:id="58"/>
    <w:bookmarkEnd w:id="59"/>
    <w:p w:rsidR="00CD2FD7" w:rsidRDefault="0022150E">
      <w:pPr>
        <w:pStyle w:val="a"/>
        <w:ind w:left="960"/>
      </w:pPr>
      <w:r>
        <w:t>«Файл»,</w:t>
      </w:r>
    </w:p>
    <w:p w:rsidR="00CD2FD7" w:rsidRDefault="0022150E">
      <w:pPr>
        <w:pStyle w:val="a"/>
        <w:ind w:left="960"/>
      </w:pPr>
      <w:r>
        <w:t>«Вид»,</w:t>
      </w:r>
    </w:p>
    <w:p w:rsidR="00CD2FD7" w:rsidRDefault="0022150E">
      <w:pPr>
        <w:pStyle w:val="a"/>
        <w:ind w:left="960"/>
      </w:pPr>
      <w:r>
        <w:t>«Инструменты»,</w:t>
      </w:r>
    </w:p>
    <w:p w:rsidR="00CD2FD7" w:rsidRDefault="0022150E">
      <w:pPr>
        <w:pStyle w:val="a"/>
        <w:ind w:left="960"/>
      </w:pPr>
      <w:r>
        <w:t>«Фильтры»,</w:t>
      </w:r>
    </w:p>
    <w:p w:rsidR="00CD2FD7" w:rsidRDefault="0022150E">
      <w:pPr>
        <w:pStyle w:val="a"/>
        <w:ind w:left="960"/>
      </w:pPr>
      <w:r>
        <w:t>«Отчёты»,</w:t>
      </w:r>
    </w:p>
    <w:p w:rsidR="00CD2FD7" w:rsidRDefault="0022150E">
      <w:pPr>
        <w:pStyle w:val="a"/>
        <w:ind w:left="960"/>
      </w:pPr>
      <w:r>
        <w:t>«Расписания»,</w:t>
      </w:r>
    </w:p>
    <w:p w:rsidR="00CD2FD7" w:rsidRDefault="0022150E">
      <w:pPr>
        <w:pStyle w:val="a"/>
        <w:ind w:left="960"/>
      </w:pPr>
      <w:r>
        <w:t>«Слои»,</w:t>
      </w:r>
    </w:p>
    <w:p w:rsidR="00CD2FD7" w:rsidRDefault="0022150E">
      <w:pPr>
        <w:pStyle w:val="a"/>
        <w:ind w:left="960"/>
      </w:pPr>
      <w:r>
        <w:t>«Объекты обслуживания»,</w:t>
      </w:r>
    </w:p>
    <w:p w:rsidR="00CD2FD7" w:rsidRDefault="0022150E">
      <w:pPr>
        <w:pStyle w:val="a"/>
        <w:ind w:left="960"/>
      </w:pPr>
      <w:r>
        <w:t>«Справка».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lastRenderedPageBreak/>
        <w:t xml:space="preserve">Помимо </w:t>
      </w:r>
      <w:r w:rsidRPr="002C40A2">
        <w:rPr>
          <w:lang w:val="ru-RU"/>
        </w:rPr>
        <w:t>стандартных разделов в строке меню может присутствовать раздел «Плагины».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Раздел меню «</w:t>
      </w:r>
      <w:r w:rsidRPr="002C40A2">
        <w:rPr>
          <w:rFonts w:ascii="Arial" w:hAnsi="Arial"/>
          <w:b/>
          <w:bCs/>
          <w:lang w:val="ru-RU"/>
        </w:rPr>
        <w:t>Файл</w:t>
      </w:r>
      <w:r w:rsidRPr="002C40A2">
        <w:rPr>
          <w:lang w:val="ru-RU"/>
        </w:rPr>
        <w:t>» содержит следующие вкладки (</w:t>
      </w:r>
      <w:hyperlink w:anchor="_2106d1a25c2a79ff426cd99fbb829671">
        <w:r w:rsidRPr="002C40A2">
          <w:rPr>
            <w:rStyle w:val="ac"/>
            <w:lang w:val="ru-RU"/>
          </w:rPr>
          <w:t>Рис. 2.8</w:t>
        </w:r>
      </w:hyperlink>
      <w:r w:rsidRPr="002C40A2">
        <w:rPr>
          <w:lang w:val="ru-RU"/>
        </w:rPr>
        <w:t>):</w:t>
      </w:r>
    </w:p>
    <w:p w:rsidR="00CD2FD7" w:rsidRDefault="0022150E">
      <w:pPr>
        <w:pStyle w:val="Figure"/>
        <w:keepNext/>
        <w:ind w:left="480"/>
        <w:jc w:val="center"/>
      </w:pPr>
      <w:bookmarkStart w:id="60" w:name="_6ec8f645ef96c4fb56063ab0713d6961"/>
      <w:bookmarkStart w:id="61" w:name="_2106d1a25c2a79ff426cd99fbb829671"/>
      <w:r>
        <w:rPr>
          <w:noProof/>
          <w:lang w:val="ru-RU" w:eastAsia="ru-RU"/>
        </w:rPr>
        <w:drawing>
          <wp:inline distT="0" distB="0" distL="0" distR="0">
            <wp:extent cx="5392800" cy="1033991"/>
            <wp:effectExtent l="25400" t="0" r="0" b="0"/>
            <wp:docPr id="110" name="mapmes_us_010.png" descr="_static/mapmes_us_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mapmes_us_010.png" descr="_static/mapmes_us_010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800" cy="10339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Default="0022150E">
      <w:pPr>
        <w:pStyle w:val="ImageCaption"/>
        <w:ind w:left="480"/>
        <w:jc w:val="center"/>
      </w:pPr>
      <w:r>
        <w:t>Рис. 2.8 Раздел меню «Файл»</w:t>
      </w:r>
    </w:p>
    <w:p w:rsidR="00CD2FD7" w:rsidRPr="002C40A2" w:rsidRDefault="0022150E">
      <w:pPr>
        <w:pStyle w:val="a"/>
        <w:ind w:left="960"/>
        <w:rPr>
          <w:lang w:val="ru-RU"/>
        </w:rPr>
      </w:pPr>
      <w:bookmarkStart w:id="62" w:name="_3eb169be02949d952e473b7836c505d4"/>
      <w:bookmarkStart w:id="63" w:name="_5f7b3919d27847da54a3f2acfb847b49"/>
      <w:bookmarkEnd w:id="60"/>
      <w:bookmarkEnd w:id="61"/>
      <w:bookmarkEnd w:id="62"/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Обновить справочники</w:t>
      </w:r>
      <w:r w:rsidRPr="002C40A2">
        <w:rPr>
          <w:lang w:val="ru-RU"/>
        </w:rPr>
        <w:t xml:space="preserve">» – моментальное </w:t>
      </w:r>
      <w:r w:rsidRPr="002C40A2">
        <w:rPr>
          <w:lang w:val="ru-RU"/>
        </w:rPr>
        <w:t>обновление служебных данных, используемых в заданиях (видов работ, этапов, приоритетов, списков слоев и прав на них) путём синхронизации с сервером;</w:t>
      </w:r>
    </w:p>
    <w:p w:rsidR="00CD2FD7" w:rsidRPr="002C40A2" w:rsidRDefault="0022150E">
      <w:pPr>
        <w:pStyle w:val="a"/>
        <w:ind w:left="960"/>
        <w:rPr>
          <w:lang w:val="ru-RU"/>
        </w:rPr>
      </w:pPr>
      <w:bookmarkStart w:id="64" w:name="_3a0f44bb9773bdf29f3e118b6f584da7"/>
      <w:bookmarkEnd w:id="63"/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Очистить кэш слоев</w:t>
      </w:r>
      <w:r w:rsidRPr="002C40A2">
        <w:rPr>
          <w:lang w:val="ru-RU"/>
        </w:rPr>
        <w:t>» – удаление сохраненных на ПК пользователя данных слоев или файлов слоев;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Очистить кэш</w:t>
      </w:r>
      <w:r w:rsidRPr="002C40A2">
        <w:rPr>
          <w:rFonts w:ascii="Arial" w:hAnsi="Arial"/>
          <w:b/>
          <w:bCs/>
          <w:lang w:val="ru-RU"/>
        </w:rPr>
        <w:t xml:space="preserve"> заданий</w:t>
      </w:r>
      <w:r w:rsidRPr="002C40A2">
        <w:rPr>
          <w:lang w:val="ru-RU"/>
        </w:rPr>
        <w:t>» – удаление сохраненных на ПК пользователя данных и файлов заданий;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Выход</w:t>
      </w:r>
      <w:r w:rsidRPr="002C40A2">
        <w:rPr>
          <w:lang w:val="ru-RU"/>
        </w:rPr>
        <w:t>» – завершение работы в Программе.</w:t>
      </w:r>
    </w:p>
    <w:bookmarkEnd w:id="64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Раздел меню «</w:t>
      </w:r>
      <w:r w:rsidRPr="002C40A2">
        <w:rPr>
          <w:rFonts w:ascii="Arial" w:hAnsi="Arial"/>
          <w:b/>
          <w:bCs/>
          <w:lang w:val="ru-RU"/>
        </w:rPr>
        <w:t>Вид</w:t>
      </w:r>
      <w:r w:rsidRPr="002C40A2">
        <w:rPr>
          <w:lang w:val="ru-RU"/>
        </w:rPr>
        <w:t>» содержит следующие вкладки (</w:t>
      </w:r>
      <w:hyperlink w:anchor="_607dfe860fab04bdb2016d16341325b6">
        <w:r w:rsidRPr="002C40A2">
          <w:rPr>
            <w:rStyle w:val="ac"/>
            <w:lang w:val="ru-RU"/>
          </w:rPr>
          <w:t>Рис. 2.9</w:t>
        </w:r>
      </w:hyperlink>
      <w:r w:rsidRPr="002C40A2">
        <w:rPr>
          <w:lang w:val="ru-RU"/>
        </w:rPr>
        <w:t>):</w:t>
      </w:r>
    </w:p>
    <w:p w:rsidR="00CD2FD7" w:rsidRDefault="0022150E">
      <w:pPr>
        <w:pStyle w:val="Figure"/>
        <w:keepNext/>
        <w:ind w:left="480"/>
        <w:jc w:val="center"/>
      </w:pPr>
      <w:bookmarkStart w:id="65" w:name="_83d80eaef549af8faefb1cf67b059bf8"/>
      <w:bookmarkStart w:id="66" w:name="_607dfe860fab04bdb2016d16341325b6"/>
      <w:r>
        <w:rPr>
          <w:noProof/>
          <w:lang w:val="ru-RU" w:eastAsia="ru-RU"/>
        </w:rPr>
        <w:drawing>
          <wp:inline distT="0" distB="0" distL="0" distR="0">
            <wp:extent cx="5392800" cy="982924"/>
            <wp:effectExtent l="25400" t="0" r="0" b="0"/>
            <wp:docPr id="111" name="mapmes_us_011.png" descr="_static/mapmes_us_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mapmes_us_011.png" descr="_static/mapmes_us_011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800" cy="9829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Default="0022150E">
      <w:pPr>
        <w:pStyle w:val="ImageCaption"/>
        <w:ind w:left="480"/>
        <w:jc w:val="center"/>
      </w:pPr>
      <w:r>
        <w:t xml:space="preserve">Рис. 2.9 Раздел меню </w:t>
      </w:r>
      <w:r>
        <w:t>«Вид»</w:t>
      </w:r>
    </w:p>
    <w:bookmarkEnd w:id="65"/>
    <w:bookmarkEnd w:id="66"/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Карта заданий</w:t>
      </w:r>
      <w:r w:rsidRPr="002C40A2">
        <w:rPr>
          <w:lang w:val="ru-RU"/>
        </w:rPr>
        <w:t>» – просмотр заданий на карте в отдельном окне в соответствии с указанной в задании географической привязкой (</w:t>
      </w:r>
      <w:hyperlink w:anchor="_3e87be8f663296a3137c32dff430987d">
        <w:r w:rsidRPr="002C40A2">
          <w:rPr>
            <w:rStyle w:val="ac"/>
            <w:lang w:val="ru-RU"/>
          </w:rPr>
          <w:t>Рис. 2.10</w:t>
        </w:r>
      </w:hyperlink>
      <w:r w:rsidRPr="002C40A2">
        <w:rPr>
          <w:lang w:val="ru-RU"/>
        </w:rPr>
        <w:t>);</w:t>
      </w:r>
    </w:p>
    <w:p w:rsidR="00CD2FD7" w:rsidRDefault="0022150E">
      <w:pPr>
        <w:pStyle w:val="Figure"/>
        <w:keepNext/>
        <w:ind w:left="480"/>
        <w:jc w:val="center"/>
      </w:pPr>
      <w:bookmarkStart w:id="67" w:name="_a468290424d2e2564d388da736915ccd"/>
      <w:bookmarkStart w:id="68" w:name="_3e87be8f663296a3137c32dff430987d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3490525"/>
            <wp:effectExtent l="25400" t="0" r="0" b="0"/>
            <wp:docPr id="112" name="mapmes_us_012.png" descr="_static/mapmes_us_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mapmes_us_012.png" descr="_static/mapmes_us_012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490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2.10 Окно «Карта заданий»</w:t>
      </w:r>
    </w:p>
    <w:bookmarkEnd w:id="67"/>
    <w:bookmarkEnd w:id="68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Работа в окне карты задан</w:t>
      </w:r>
      <w:r w:rsidRPr="002C40A2">
        <w:rPr>
          <w:lang w:val="ru-RU"/>
        </w:rPr>
        <w:t xml:space="preserve">ий подробно описана в разделе </w:t>
      </w:r>
      <w:hyperlink w:anchor="_5023f90710524ffbe16697366226b8ff">
        <w:r w:rsidRPr="002C40A2">
          <w:rPr>
            <w:rStyle w:val="ac"/>
            <w:lang w:val="ru-RU"/>
          </w:rPr>
          <w:t>Карта заданий</w:t>
        </w:r>
      </w:hyperlink>
      <w:r w:rsidRPr="002C40A2">
        <w:rPr>
          <w:lang w:val="ru-RU"/>
        </w:rPr>
        <w:t>.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Выбрать загруженные задания</w:t>
      </w:r>
      <w:r w:rsidRPr="002C40A2">
        <w:rPr>
          <w:lang w:val="ru-RU"/>
        </w:rPr>
        <w:t>» – выбор всех заданий, которые отображаются в области списка заданий;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Режим работы с шаблонами заданий</w:t>
      </w:r>
      <w:r w:rsidRPr="002C40A2">
        <w:rPr>
          <w:lang w:val="ru-RU"/>
        </w:rPr>
        <w:t>» – просмотр и редактир</w:t>
      </w:r>
      <w:r w:rsidRPr="002C40A2">
        <w:rPr>
          <w:lang w:val="ru-RU"/>
        </w:rPr>
        <w:t>ование шаблонов заданий, которые создаются по расписанию;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Использовать классический вид главного окна</w:t>
      </w:r>
      <w:r w:rsidRPr="002C40A2">
        <w:rPr>
          <w:lang w:val="ru-RU"/>
        </w:rPr>
        <w:t xml:space="preserve">» – переключение между новым интерфейсом списка заданий и старым (подробнее в разделе </w:t>
      </w:r>
      <w:hyperlink w:anchor="_bd801ce333fa9104bf60b57596b33df8">
        <w:r w:rsidRPr="002C40A2">
          <w:rPr>
            <w:rStyle w:val="ac"/>
            <w:lang w:val="ru-RU"/>
          </w:rPr>
          <w:t>Область спис</w:t>
        </w:r>
        <w:r w:rsidRPr="002C40A2">
          <w:rPr>
            <w:rStyle w:val="ac"/>
            <w:lang w:val="ru-RU"/>
          </w:rPr>
          <w:t>ка заданий</w:t>
        </w:r>
      </w:hyperlink>
      <w:r w:rsidRPr="002C40A2">
        <w:rPr>
          <w:lang w:val="ru-RU"/>
        </w:rPr>
        <w:t>).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Раздел меню «</w:t>
      </w:r>
      <w:r w:rsidRPr="002C40A2">
        <w:rPr>
          <w:rFonts w:ascii="Arial" w:hAnsi="Arial"/>
          <w:b/>
          <w:bCs/>
          <w:lang w:val="ru-RU"/>
        </w:rPr>
        <w:t>Инструменты</w:t>
      </w:r>
      <w:r w:rsidRPr="002C40A2">
        <w:rPr>
          <w:lang w:val="ru-RU"/>
        </w:rPr>
        <w:t>» содержит следующие вкладки (</w:t>
      </w:r>
      <w:hyperlink w:anchor="_0e0a15837b4016022dca024c4eba70a4">
        <w:r w:rsidRPr="002C40A2">
          <w:rPr>
            <w:rStyle w:val="ac"/>
            <w:lang w:val="ru-RU"/>
          </w:rPr>
          <w:t>Рис. 2.11</w:t>
        </w:r>
      </w:hyperlink>
      <w:r w:rsidRPr="002C40A2">
        <w:rPr>
          <w:lang w:val="ru-RU"/>
        </w:rPr>
        <w:t>):</w:t>
      </w:r>
    </w:p>
    <w:p w:rsidR="00CD2FD7" w:rsidRDefault="0022150E">
      <w:pPr>
        <w:pStyle w:val="Figure"/>
        <w:keepNext/>
        <w:ind w:left="480"/>
        <w:jc w:val="center"/>
      </w:pPr>
      <w:bookmarkStart w:id="69" w:name="_d7d8288a338c2b1b21bc0e769e92a4a4"/>
      <w:bookmarkStart w:id="70" w:name="_0e0a15837b4016022dca024c4eba70a4"/>
      <w:r>
        <w:rPr>
          <w:noProof/>
          <w:lang w:val="ru-RU" w:eastAsia="ru-RU"/>
        </w:rPr>
        <w:drawing>
          <wp:inline distT="0" distB="0" distL="0" distR="0">
            <wp:extent cx="5392800" cy="1032285"/>
            <wp:effectExtent l="25400" t="0" r="0" b="0"/>
            <wp:docPr id="113" name="mapmes_us_013.png" descr="_static/mapmes_us_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mapmes_us_013.png" descr="_static/mapmes_us_013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800" cy="1032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Default="0022150E">
      <w:pPr>
        <w:pStyle w:val="ImageCaption"/>
        <w:ind w:left="480"/>
        <w:jc w:val="center"/>
      </w:pPr>
      <w:r>
        <w:t>Рис. 2.11 Раздел меню «Инструменты»</w:t>
      </w:r>
    </w:p>
    <w:bookmarkEnd w:id="69"/>
    <w:bookmarkEnd w:id="70"/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 xml:space="preserve">Загрузка из </w:t>
      </w:r>
      <w:r>
        <w:rPr>
          <w:rFonts w:ascii="Arial" w:hAnsi="Arial"/>
          <w:b/>
          <w:bCs/>
        </w:rPr>
        <w:t>GPS</w:t>
      </w:r>
      <w:r w:rsidRPr="002C40A2">
        <w:rPr>
          <w:rFonts w:ascii="Arial" w:hAnsi="Arial"/>
          <w:b/>
          <w:bCs/>
          <w:lang w:val="ru-RU"/>
        </w:rPr>
        <w:t xml:space="preserve"> фотоаппарата…</w:t>
      </w:r>
      <w:r w:rsidRPr="002C40A2">
        <w:rPr>
          <w:lang w:val="ru-RU"/>
        </w:rPr>
        <w:t xml:space="preserve">» – загрузка заданий и фотографий с </w:t>
      </w:r>
      <w:r w:rsidRPr="002C40A2">
        <w:rPr>
          <w:lang w:val="ru-RU"/>
        </w:rPr>
        <w:lastRenderedPageBreak/>
        <w:t>географической пр</w:t>
      </w:r>
      <w:r w:rsidRPr="002C40A2">
        <w:rPr>
          <w:lang w:val="ru-RU"/>
        </w:rPr>
        <w:t>ивязкой (</w:t>
      </w:r>
      <w:hyperlink w:anchor="_246fc5e46d6534383d8237c61a0b07db">
        <w:r w:rsidRPr="002C40A2">
          <w:rPr>
            <w:rStyle w:val="ac"/>
            <w:lang w:val="ru-RU"/>
          </w:rPr>
          <w:t>Рис. 2.12</w:t>
        </w:r>
      </w:hyperlink>
      <w:r w:rsidRPr="002C40A2">
        <w:rPr>
          <w:lang w:val="ru-RU"/>
        </w:rPr>
        <w:t xml:space="preserve">). Более подробно процесс добавления заданий указанным способом описан в разделе </w:t>
      </w:r>
      <w:hyperlink w:anchor="_d048c54ce62c7d67c7879b90c30d84bb">
        <w:r w:rsidRPr="002C40A2">
          <w:rPr>
            <w:rStyle w:val="ac"/>
            <w:lang w:val="ru-RU"/>
          </w:rPr>
          <w:t>Создание заданий с помощью загрузки фотографи</w:t>
        </w:r>
        <w:r w:rsidRPr="002C40A2">
          <w:rPr>
            <w:rStyle w:val="ac"/>
            <w:lang w:val="ru-RU"/>
          </w:rPr>
          <w:t>й с геопривязкой</w:t>
        </w:r>
      </w:hyperlink>
      <w:r w:rsidRPr="002C40A2">
        <w:rPr>
          <w:lang w:val="ru-RU"/>
        </w:rPr>
        <w:t>.</w:t>
      </w:r>
    </w:p>
    <w:p w:rsidR="00CD2FD7" w:rsidRDefault="0022150E">
      <w:pPr>
        <w:pStyle w:val="Figure"/>
        <w:keepNext/>
        <w:ind w:left="480"/>
        <w:jc w:val="center"/>
      </w:pPr>
      <w:bookmarkStart w:id="71" w:name="_738d2e98f9c83078ee0ed9a0dacd2f3e"/>
      <w:bookmarkStart w:id="72" w:name="_246fc5e46d6534383d8237c61a0b07db"/>
      <w:r>
        <w:rPr>
          <w:noProof/>
          <w:lang w:val="ru-RU" w:eastAsia="ru-RU"/>
        </w:rPr>
        <w:drawing>
          <wp:inline distT="0" distB="0" distL="0" distR="0">
            <wp:extent cx="2718000" cy="3952077"/>
            <wp:effectExtent l="25400" t="0" r="0" b="0"/>
            <wp:docPr id="114" name="mapmes_us_014.png" descr="_static/mapmes_us_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mapmes_us_014.png" descr="_static/mapmes_us_014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000" cy="39520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Default="0022150E">
      <w:pPr>
        <w:pStyle w:val="ImageCaption"/>
        <w:ind w:left="480"/>
        <w:jc w:val="center"/>
      </w:pPr>
      <w:r>
        <w:t>Рис. 2.12 Загрузка из GPS фотоаппарата</w:t>
      </w:r>
    </w:p>
    <w:bookmarkEnd w:id="71"/>
    <w:bookmarkEnd w:id="72"/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Импорт</w:t>
      </w:r>
      <w:r w:rsidRPr="002C40A2">
        <w:rPr>
          <w:lang w:val="ru-RU"/>
        </w:rPr>
        <w:t xml:space="preserve">» – массовая загрузка заданий в систему из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 xml:space="preserve">. Раздел содержит вкладки второго уровня: «Импортировать задания из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 xml:space="preserve">», «Импортировать шаблонные задания из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 xml:space="preserve">», «Обновить </w:t>
      </w:r>
      <w:r w:rsidRPr="002C40A2">
        <w:rPr>
          <w:lang w:val="ru-RU"/>
        </w:rPr>
        <w:t xml:space="preserve">задания из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» и «Сохранить шаблон с примерами» (</w:t>
      </w:r>
      <w:hyperlink w:anchor="_123585c7a05409ae9e171c02086b2401">
        <w:r w:rsidRPr="002C40A2">
          <w:rPr>
            <w:rStyle w:val="ac"/>
            <w:lang w:val="ru-RU"/>
          </w:rPr>
          <w:t>Рис. 2.13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73" w:name="_dd95ff94a3aab0d8258a8e22bb62a755"/>
      <w:bookmarkStart w:id="74" w:name="_123585c7a05409ae9e171c02086b2401"/>
      <w:r>
        <w:rPr>
          <w:noProof/>
          <w:lang w:val="ru-RU" w:eastAsia="ru-RU"/>
        </w:rPr>
        <w:drawing>
          <wp:inline distT="0" distB="0" distL="0" distR="0">
            <wp:extent cx="5392800" cy="1166010"/>
            <wp:effectExtent l="25400" t="0" r="0" b="0"/>
            <wp:docPr id="115" name="mapmes_us_015.png" descr="_static/mapmes_us_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mapmes_us_015.png" descr="_static/mapmes_us_015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800" cy="1166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2.13 Импорт данных</w:t>
      </w:r>
    </w:p>
    <w:bookmarkEnd w:id="73"/>
    <w:bookmarkEnd w:id="74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Для загрузки заданий или шаблонов заданий из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 xml:space="preserve"> можно скачать шаблон с примерами, подготовить файл для импорта по шаблону и загрузить </w:t>
      </w:r>
      <w:r w:rsidRPr="002C40A2">
        <w:rPr>
          <w:lang w:val="ru-RU"/>
        </w:rPr>
        <w:lastRenderedPageBreak/>
        <w:t xml:space="preserve">готовый файл в программу. Для обновления заданий из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 xml:space="preserve"> необходимо выгрузить нужные задания, внести изменения и</w:t>
      </w:r>
      <w:r w:rsidRPr="002C40A2">
        <w:rPr>
          <w:lang w:val="ru-RU"/>
        </w:rPr>
        <w:t xml:space="preserve"> загрузить готовый файл при помощи инструмента «Обновить задания из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 xml:space="preserve">». Более подробно процесс импорта заданий описан в разделе </w:t>
      </w:r>
      <w:hyperlink w:anchor="_e27b7f9828fdd1b98c34ab3fda75445d">
        <w:r w:rsidRPr="002C40A2">
          <w:rPr>
            <w:rStyle w:val="ac"/>
            <w:lang w:val="ru-RU"/>
          </w:rPr>
          <w:t xml:space="preserve">Массовое создание и обновление заданий с помощью </w:t>
        </w:r>
        <w:r>
          <w:rPr>
            <w:rStyle w:val="ac"/>
          </w:rPr>
          <w:t>excel</w:t>
        </w:r>
        <w:r w:rsidRPr="002C40A2">
          <w:rPr>
            <w:rStyle w:val="ac"/>
            <w:lang w:val="ru-RU"/>
          </w:rPr>
          <w:t>-таблицы</w:t>
        </w:r>
      </w:hyperlink>
      <w:r w:rsidRPr="002C40A2">
        <w:rPr>
          <w:lang w:val="ru-RU"/>
        </w:rPr>
        <w:t>.</w:t>
      </w:r>
    </w:p>
    <w:tbl>
      <w:tblPr>
        <w:tblStyle w:val="AdmonitionNote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CD2FD7" w:rsidTr="00CD2FD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CD2FD7" w:rsidRDefault="0022150E">
            <w:pPr>
              <w:keepNext/>
            </w:pPr>
            <w:r>
              <w:t>П</w:t>
            </w:r>
            <w:r>
              <w:t>римечание:</w:t>
            </w:r>
          </w:p>
        </w:tc>
      </w:tr>
      <w:tr w:rsidR="00CD2FD7" w:rsidRPr="002C40A2" w:rsidTr="00CD2F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CD2FD7" w:rsidRPr="002C40A2" w:rsidRDefault="0022150E">
            <w:pPr>
              <w:ind w:left="480"/>
              <w:rPr>
                <w:lang w:val="ru-RU"/>
              </w:rPr>
            </w:pPr>
            <w:r w:rsidRPr="002C40A2">
              <w:rPr>
                <w:lang w:val="ru-RU"/>
              </w:rPr>
              <w:t>Если в таблице был применен фильтр, то Система предложит загрузить задачи, используя данный фильтр.</w:t>
            </w:r>
          </w:p>
        </w:tc>
      </w:tr>
    </w:tbl>
    <w:p w:rsidR="00CD2FD7" w:rsidRPr="002C40A2" w:rsidRDefault="00CD2FD7">
      <w:pPr>
        <w:pStyle w:val="TableBottomMargin"/>
        <w:rPr>
          <w:lang w:val="ru-RU"/>
        </w:rPr>
      </w:pP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Во всех стандартных окнах выбора или сохранения файла запоминается путь, чтобы открыть ту же папку при повторном обращении.</w:t>
      </w:r>
    </w:p>
    <w:p w:rsidR="00CD2FD7" w:rsidRPr="002C40A2" w:rsidRDefault="0022150E">
      <w:pPr>
        <w:pStyle w:val="a"/>
        <w:ind w:left="960"/>
        <w:rPr>
          <w:lang w:val="ru-RU"/>
        </w:rPr>
      </w:pPr>
      <w:bookmarkStart w:id="75" w:name="_6f137cd592b95d7f16fd76d6fa8ff795"/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Экспорт</w:t>
      </w:r>
      <w:r w:rsidRPr="002C40A2">
        <w:rPr>
          <w:lang w:val="ru-RU"/>
        </w:rPr>
        <w:t>» – выгруз</w:t>
      </w:r>
      <w:r w:rsidRPr="002C40A2">
        <w:rPr>
          <w:lang w:val="ru-RU"/>
        </w:rPr>
        <w:t xml:space="preserve">ка данных в файл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 xml:space="preserve"> (</w:t>
      </w:r>
      <w:hyperlink w:anchor="_9c3de8938549937c22502c235599e25a">
        <w:r w:rsidRPr="002C40A2">
          <w:rPr>
            <w:rStyle w:val="ac"/>
            <w:lang w:val="ru-RU"/>
          </w:rPr>
          <w:t>Рис. 2.14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76" w:name="_298b0b3e7afc1de5944bc3235f24ca92"/>
      <w:bookmarkStart w:id="77" w:name="_9c3de8938549937c22502c235599e25a"/>
      <w:bookmarkEnd w:id="75"/>
      <w:r>
        <w:rPr>
          <w:noProof/>
          <w:lang w:val="ru-RU" w:eastAsia="ru-RU"/>
        </w:rPr>
        <w:drawing>
          <wp:inline distT="0" distB="0" distL="0" distR="0">
            <wp:extent cx="5392800" cy="1020019"/>
            <wp:effectExtent l="25400" t="0" r="0" b="0"/>
            <wp:docPr id="116" name="mapmes_us_016.png" descr="_static/mapmes_us_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mapmes_us_016.png" descr="_static/mapmes_us_016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800" cy="10200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2.14 Экспорт данных</w:t>
      </w:r>
    </w:p>
    <w:bookmarkEnd w:id="76"/>
    <w:bookmarkEnd w:id="77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Данные выгружаются с учетом фильтра, примененного к заданиям. Процесс экспорта описан подробнее в разделе </w:t>
      </w:r>
      <w:hyperlink w:anchor="_bd801ce333fa9104bf60b57596b33df8">
        <w:r w:rsidRPr="002C40A2">
          <w:rPr>
            <w:rStyle w:val="ac"/>
            <w:lang w:val="ru-RU"/>
          </w:rPr>
          <w:t>Область списка заданий</w:t>
        </w:r>
      </w:hyperlink>
      <w:r w:rsidRPr="002C40A2">
        <w:rPr>
          <w:lang w:val="ru-RU"/>
        </w:rPr>
        <w:t>.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Настройки</w:t>
      </w:r>
      <w:r w:rsidRPr="002C40A2">
        <w:rPr>
          <w:lang w:val="ru-RU"/>
        </w:rPr>
        <w:t>» – управление настройками «</w:t>
      </w:r>
      <w:r>
        <w:t>ActiveMap</w:t>
      </w:r>
      <w:r w:rsidRPr="002C40A2">
        <w:rPr>
          <w:lang w:val="ru-RU"/>
        </w:rPr>
        <w:t xml:space="preserve"> </w:t>
      </w:r>
      <w:r>
        <w:t>Messages</w:t>
      </w:r>
      <w:r w:rsidRPr="002C40A2">
        <w:rPr>
          <w:lang w:val="ru-RU"/>
        </w:rPr>
        <w:t>». Раздел содержит вкладки второго уровня (</w:t>
      </w:r>
      <w:hyperlink w:anchor="_c4a94956c2b1b483a4ef17432463250f">
        <w:r w:rsidRPr="002C40A2">
          <w:rPr>
            <w:rStyle w:val="ac"/>
            <w:lang w:val="ru-RU"/>
          </w:rPr>
          <w:t>Рис. 2.15</w:t>
        </w:r>
      </w:hyperlink>
      <w:r w:rsidRPr="002C40A2">
        <w:rPr>
          <w:lang w:val="ru-RU"/>
        </w:rPr>
        <w:t>):</w:t>
      </w:r>
    </w:p>
    <w:p w:rsidR="00CD2FD7" w:rsidRDefault="0022150E">
      <w:pPr>
        <w:pStyle w:val="Figure"/>
        <w:keepNext/>
        <w:ind w:left="480"/>
        <w:jc w:val="center"/>
      </w:pPr>
      <w:bookmarkStart w:id="78" w:name="_f8fd1b736b242df61d22f315aaeb6ed6"/>
      <w:bookmarkStart w:id="79" w:name="_c4a94956c2b1b483a4ef17432463250f"/>
      <w:r>
        <w:rPr>
          <w:noProof/>
          <w:lang w:val="ru-RU" w:eastAsia="ru-RU"/>
        </w:rPr>
        <w:drawing>
          <wp:inline distT="0" distB="0" distL="0" distR="0">
            <wp:extent cx="5392800" cy="1448148"/>
            <wp:effectExtent l="25400" t="0" r="0" b="0"/>
            <wp:docPr id="117" name="mapmes_us_017.png" descr="_static/mapmes_us_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mapmes_us_017.png" descr="_static/mapmes_us_017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800" cy="14481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Default="0022150E">
      <w:pPr>
        <w:pStyle w:val="ImageCaption"/>
        <w:ind w:left="480"/>
        <w:jc w:val="center"/>
      </w:pPr>
      <w:r>
        <w:t>Рис. 2.15 Вкладка «Настройки»</w:t>
      </w:r>
    </w:p>
    <w:bookmarkEnd w:id="78"/>
    <w:bookmarkEnd w:id="79"/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«Наст</w:t>
      </w:r>
      <w:r w:rsidRPr="002C40A2">
        <w:rPr>
          <w:lang w:val="ru-RU"/>
        </w:rPr>
        <w:t xml:space="preserve">ройки программы…» – открывает окно основных настроек программы, включая настройки заданий, геоданных, параметров сжатия изображений, кэша заданий, уведомлений, а также языковые настройки </w:t>
      </w:r>
      <w:r w:rsidRPr="002C40A2">
        <w:rPr>
          <w:lang w:val="ru-RU"/>
        </w:rPr>
        <w:lastRenderedPageBreak/>
        <w:t xml:space="preserve">(подробнее в разделе </w:t>
      </w:r>
      <w:hyperlink w:anchor="_bbe11b38de70b0dd9034396ab23bbca8">
        <w:r w:rsidRPr="002C40A2">
          <w:rPr>
            <w:rStyle w:val="ac"/>
            <w:lang w:val="ru-RU"/>
          </w:rPr>
          <w:t>Внутренние настройки</w:t>
        </w:r>
      </w:hyperlink>
      <w:r w:rsidRPr="002C40A2">
        <w:rPr>
          <w:lang w:val="ru-RU"/>
        </w:rPr>
        <w:t>). Параметры, измененные в окне настроек программы, используются по умолчанию при последующем ее открытии (</w:t>
      </w:r>
      <w:hyperlink w:anchor="_84938456ed16d565587dc4605afb7935">
        <w:r w:rsidRPr="002C40A2">
          <w:rPr>
            <w:rStyle w:val="ac"/>
            <w:lang w:val="ru-RU"/>
          </w:rPr>
          <w:t>Рис. 2.16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80" w:name="_f6ec64ad2d4cbb9e20469c0bd8f3e978"/>
      <w:bookmarkStart w:id="81" w:name="_84938456ed16d565587dc4605afb7935"/>
      <w:r>
        <w:rPr>
          <w:noProof/>
          <w:lang w:val="ru-RU" w:eastAsia="ru-RU"/>
        </w:rPr>
        <w:drawing>
          <wp:inline distT="0" distB="0" distL="0" distR="0">
            <wp:extent cx="3675600" cy="4484837"/>
            <wp:effectExtent l="25400" t="0" r="0" b="0"/>
            <wp:docPr id="118" name="mapmes_us_018.png" descr="_static/mapmes_us_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mapmes_us_018.png" descr="_static/mapmes_us_018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600" cy="44848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Default="0022150E">
      <w:pPr>
        <w:pStyle w:val="ImageCaption"/>
        <w:ind w:left="480"/>
        <w:jc w:val="center"/>
      </w:pPr>
      <w:r>
        <w:t>Рис. 2.16 Окно «Настройки»</w:t>
      </w:r>
    </w:p>
    <w:bookmarkEnd w:id="80"/>
    <w:bookmarkEnd w:id="81"/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 xml:space="preserve">«Управление логами…» – </w:t>
      </w:r>
      <w:r w:rsidRPr="002C40A2">
        <w:rPr>
          <w:lang w:val="ru-RU"/>
        </w:rPr>
        <w:t>открывает окно просмотра и управления логами (</w:t>
      </w:r>
      <w:hyperlink w:anchor="_5653429e43d2edcdd9c17ddfd5fe4072">
        <w:r w:rsidRPr="002C40A2">
          <w:rPr>
            <w:rStyle w:val="ac"/>
            <w:lang w:val="ru-RU"/>
          </w:rPr>
          <w:t>Рис. 2.17</w:t>
        </w:r>
      </w:hyperlink>
      <w:r w:rsidRPr="002C40A2">
        <w:rPr>
          <w:lang w:val="ru-RU"/>
        </w:rPr>
        <w:t>). В окне можно задать уровень логирования и просмотреть содержимое лог-файлов.</w:t>
      </w:r>
    </w:p>
    <w:p w:rsidR="00CD2FD7" w:rsidRDefault="0022150E">
      <w:pPr>
        <w:pStyle w:val="Figure"/>
        <w:keepNext/>
        <w:ind w:left="480"/>
        <w:jc w:val="center"/>
      </w:pPr>
      <w:bookmarkStart w:id="82" w:name="_66be1c4465fd1013126537c212fa1617"/>
      <w:bookmarkStart w:id="83" w:name="_5653429e43d2edcdd9c17ddfd5fe4072"/>
      <w:r>
        <w:rPr>
          <w:noProof/>
          <w:lang w:val="ru-RU" w:eastAsia="ru-RU"/>
        </w:rPr>
        <w:lastRenderedPageBreak/>
        <w:drawing>
          <wp:inline distT="0" distB="0" distL="0" distR="0">
            <wp:extent cx="4507200" cy="3407320"/>
            <wp:effectExtent l="25400" t="0" r="0" b="0"/>
            <wp:docPr id="119" name="mapmes_us_019.png" descr="_static/mapmes_us_0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mapmes_us_019.png" descr="_static/mapmes_us_019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7200" cy="3407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2.17 Окно «Просмотр и управление логами»</w:t>
      </w:r>
    </w:p>
    <w:bookmarkEnd w:id="82"/>
    <w:bookmarkEnd w:id="83"/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 xml:space="preserve">«Настройки </w:t>
      </w:r>
      <w:r w:rsidRPr="002C40A2">
        <w:rPr>
          <w:lang w:val="ru-RU"/>
        </w:rPr>
        <w:t>подключения…» – открывает окно с настройками подключения, включая параметры входа (адрес сервера, имя пользователя и пароль) и настройки прокси-сервера (</w:t>
      </w:r>
      <w:hyperlink w:anchor="_d488fc9862a9305b719d84d2ff5bfe8a">
        <w:r w:rsidRPr="002C40A2">
          <w:rPr>
            <w:rStyle w:val="ac"/>
            <w:lang w:val="ru-RU"/>
          </w:rPr>
          <w:t>Рис. 2.18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84" w:name="_3d31fc10a16c9da7c74e65962247a6b6"/>
      <w:bookmarkStart w:id="85" w:name="_d488fc9862a9305b719d84d2ff5bfe8a"/>
      <w:r>
        <w:rPr>
          <w:noProof/>
          <w:lang w:val="ru-RU" w:eastAsia="ru-RU"/>
        </w:rPr>
        <w:drawing>
          <wp:inline distT="0" distB="0" distL="0" distR="0">
            <wp:extent cx="3819600" cy="1360300"/>
            <wp:effectExtent l="25400" t="0" r="0" b="0"/>
            <wp:docPr id="120" name="mapmes_us_020.png" descr="_static/mapmes_us_0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mapmes_us_020.png" descr="_static/mapmes_us_020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600" cy="136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2.18 Окно «Настройки подключ</w:t>
      </w:r>
      <w:r w:rsidRPr="002C40A2">
        <w:rPr>
          <w:lang w:val="ru-RU"/>
        </w:rPr>
        <w:t>ения»</w:t>
      </w:r>
    </w:p>
    <w:bookmarkEnd w:id="84"/>
    <w:bookmarkEnd w:id="85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Пароли в конфигурационном файле хранятся в зашифрованном виде. Окно настроек прокси-сервера было описано ранее в разделе </w:t>
      </w:r>
      <w:hyperlink w:anchor="_7eef0593dac8c1e50156c23fb51143c1">
        <w:r w:rsidRPr="002C40A2">
          <w:rPr>
            <w:rStyle w:val="ac"/>
            <w:lang w:val="ru-RU"/>
          </w:rPr>
          <w:t>Настройка подключения</w:t>
        </w:r>
      </w:hyperlink>
      <w:r w:rsidRPr="002C40A2">
        <w:rPr>
          <w:lang w:val="ru-RU"/>
        </w:rPr>
        <w:t>.</w:t>
      </w:r>
    </w:p>
    <w:p w:rsidR="00CD2FD7" w:rsidRPr="002C40A2" w:rsidRDefault="0022150E">
      <w:pPr>
        <w:pStyle w:val="afb"/>
        <w:ind w:left="480"/>
        <w:rPr>
          <w:lang w:val="ru-RU"/>
        </w:rPr>
      </w:pPr>
      <w:bookmarkStart w:id="86" w:name="_166b95d098993f810940e9cc9cd8cfb7"/>
      <w:r w:rsidRPr="002C40A2">
        <w:rPr>
          <w:lang w:val="ru-RU"/>
        </w:rPr>
        <w:t>Раздел меню «</w:t>
      </w:r>
      <w:r w:rsidRPr="002C40A2">
        <w:rPr>
          <w:rFonts w:ascii="Arial" w:hAnsi="Arial"/>
          <w:b/>
          <w:bCs/>
          <w:lang w:val="ru-RU"/>
        </w:rPr>
        <w:t>Фильтры</w:t>
      </w:r>
      <w:r w:rsidRPr="002C40A2">
        <w:rPr>
          <w:lang w:val="ru-RU"/>
        </w:rPr>
        <w:t>» содержит следующие вкладки (</w:t>
      </w:r>
      <w:hyperlink w:anchor="_cd24e43f9b4295bc89290be6b8c56b8d">
        <w:r w:rsidRPr="002C40A2">
          <w:rPr>
            <w:rStyle w:val="ac"/>
            <w:lang w:val="ru-RU"/>
          </w:rPr>
          <w:t>Рис. 2.19</w:t>
        </w:r>
      </w:hyperlink>
      <w:r w:rsidRPr="002C40A2">
        <w:rPr>
          <w:lang w:val="ru-RU"/>
        </w:rPr>
        <w:t>):</w:t>
      </w:r>
    </w:p>
    <w:p w:rsidR="00CD2FD7" w:rsidRDefault="0022150E">
      <w:pPr>
        <w:pStyle w:val="Figure"/>
        <w:keepNext/>
        <w:ind w:left="480"/>
        <w:jc w:val="center"/>
      </w:pPr>
      <w:bookmarkStart w:id="87" w:name="_f36ff330e6ecd9fb7296dceb9890f06e"/>
      <w:bookmarkStart w:id="88" w:name="_cd24e43f9b4295bc89290be6b8c56b8d"/>
      <w:bookmarkEnd w:id="86"/>
      <w:r>
        <w:rPr>
          <w:noProof/>
          <w:lang w:val="ru-RU" w:eastAsia="ru-RU"/>
        </w:rPr>
        <w:lastRenderedPageBreak/>
        <w:drawing>
          <wp:inline distT="0" distB="0" distL="0" distR="0">
            <wp:extent cx="5392800" cy="1173109"/>
            <wp:effectExtent l="25400" t="0" r="0" b="0"/>
            <wp:docPr id="121" name="mapmes_us_021.png" descr="_static/mapmes_us_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mapmes_us_021.png" descr="_static/mapmes_us_021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800" cy="11731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Default="0022150E">
      <w:pPr>
        <w:pStyle w:val="ImageCaption"/>
        <w:ind w:left="480"/>
        <w:jc w:val="center"/>
      </w:pPr>
      <w:r>
        <w:t>Рис. 2.19 Раздел меню «Фильтры»</w:t>
      </w:r>
    </w:p>
    <w:bookmarkEnd w:id="87"/>
    <w:bookmarkEnd w:id="88"/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Фильтр заданий</w:t>
      </w:r>
      <w:r w:rsidRPr="002C40A2">
        <w:rPr>
          <w:lang w:val="ru-RU"/>
        </w:rPr>
        <w:t>» – список сохраненных фильтров. Для применения одного из фильтров достаточно выбрать его в списке.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Сохранить фильтр</w:t>
      </w:r>
      <w:r w:rsidRPr="002C40A2">
        <w:rPr>
          <w:lang w:val="ru-RU"/>
        </w:rPr>
        <w:t>» – сохранение текущей</w:t>
      </w:r>
      <w:r w:rsidRPr="002C40A2">
        <w:rPr>
          <w:lang w:val="ru-RU"/>
        </w:rPr>
        <w:t xml:space="preserve"> конфигурации области фильтра заданий. Работа с областью фильтра заданий подробно описана в разделе </w:t>
      </w:r>
      <w:hyperlink w:anchor="_d7729440656003c76002adc717bc6401">
        <w:r w:rsidRPr="002C40A2">
          <w:rPr>
            <w:rStyle w:val="ac"/>
            <w:lang w:val="ru-RU"/>
          </w:rPr>
          <w:t>Область поиска и фильтра заданий</w:t>
        </w:r>
      </w:hyperlink>
      <w:r w:rsidRPr="002C40A2">
        <w:rPr>
          <w:lang w:val="ru-RU"/>
        </w:rPr>
        <w:t>. Для сохранения фильтра необходимо ввести его наименование и нажать</w:t>
      </w:r>
      <w:r w:rsidRPr="002C40A2">
        <w:rPr>
          <w:lang w:val="ru-RU"/>
        </w:rPr>
        <w:t xml:space="preserve"> «Сохранить» (</w:t>
      </w:r>
      <w:hyperlink w:anchor="_3cf902b1f3e2cb21d47694175be2c5e8">
        <w:r w:rsidRPr="002C40A2">
          <w:rPr>
            <w:rStyle w:val="ac"/>
            <w:lang w:val="ru-RU"/>
          </w:rPr>
          <w:t>Рис. 2.20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89" w:name="_8efefac45ccd5bd07a1da48f42218b57"/>
      <w:bookmarkStart w:id="90" w:name="_3cf902b1f3e2cb21d47694175be2c5e8"/>
      <w:r>
        <w:rPr>
          <w:noProof/>
          <w:lang w:val="ru-RU" w:eastAsia="ru-RU"/>
        </w:rPr>
        <w:drawing>
          <wp:inline distT="0" distB="0" distL="0" distR="0">
            <wp:extent cx="3099600" cy="867245"/>
            <wp:effectExtent l="25400" t="0" r="0" b="0"/>
            <wp:docPr id="122" name="mapmes_us_022.png" descr="_static/mapmes_us_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mapmes_us_022.png" descr="_static/mapmes_us_022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600" cy="867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Default="0022150E">
      <w:pPr>
        <w:pStyle w:val="ImageCaption"/>
        <w:ind w:left="480"/>
        <w:jc w:val="center"/>
      </w:pPr>
      <w:r>
        <w:t>Рис. 2.20 Окно «Менеджер фильтров»</w:t>
      </w:r>
    </w:p>
    <w:bookmarkEnd w:id="89"/>
    <w:bookmarkEnd w:id="90"/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Восстановить фильтр по умолчанию</w:t>
      </w:r>
      <w:r w:rsidRPr="002C40A2">
        <w:rPr>
          <w:lang w:val="ru-RU"/>
        </w:rPr>
        <w:t xml:space="preserve">» – возврат к значениям фильтра по умолчанию. Эта вкладка активна, если установлен фильтр по умолчанию. </w:t>
      </w:r>
      <w:r w:rsidRPr="002C40A2">
        <w:rPr>
          <w:lang w:val="ru-RU"/>
        </w:rPr>
        <w:t>Фильтр по умолчанию назначается в окне менеджера фильтров.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Отменить установку фильтра при запуске приложения</w:t>
      </w:r>
      <w:r w:rsidRPr="002C40A2">
        <w:rPr>
          <w:lang w:val="ru-RU"/>
        </w:rPr>
        <w:t>» – отключение фильтра по умолчанию при запуске приложения. Эта вкладка активна, если установлен фильтр по умолчанию. Фильтр по умолчанию назначает</w:t>
      </w:r>
      <w:r w:rsidRPr="002C40A2">
        <w:rPr>
          <w:lang w:val="ru-RU"/>
        </w:rPr>
        <w:t>ся в окне менеджера фильтров.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Открыть менеджер фильтров</w:t>
      </w:r>
      <w:r w:rsidRPr="002C40A2">
        <w:rPr>
          <w:lang w:val="ru-RU"/>
        </w:rPr>
        <w:t>» – открытие окна «Менеджер фильтров» (</w:t>
      </w:r>
      <w:hyperlink w:anchor="_18d4d9307915b53e8e77626d2ec22221">
        <w:r w:rsidRPr="002C40A2">
          <w:rPr>
            <w:rStyle w:val="ac"/>
            <w:lang w:val="ru-RU"/>
          </w:rPr>
          <w:t>Рис. 2.21</w:t>
        </w:r>
      </w:hyperlink>
      <w:r w:rsidRPr="002C40A2">
        <w:rPr>
          <w:lang w:val="ru-RU"/>
        </w:rPr>
        <w:t>). Здесь можно установить фильтр по умолчанию, переименовать, изменить и удалить имеющиеся фильт</w:t>
      </w:r>
      <w:r w:rsidRPr="002C40A2">
        <w:rPr>
          <w:lang w:val="ru-RU"/>
        </w:rPr>
        <w:t>ры. Если установлен фильтр по умолчанию, он выделяется в списке жирным шрифтом.</w:t>
      </w:r>
    </w:p>
    <w:p w:rsidR="00CD2FD7" w:rsidRDefault="0022150E">
      <w:pPr>
        <w:pStyle w:val="Figure"/>
        <w:keepNext/>
        <w:ind w:left="480"/>
        <w:jc w:val="center"/>
      </w:pPr>
      <w:bookmarkStart w:id="91" w:name="_56a079d94ee22c7807305c1a0667a172"/>
      <w:bookmarkStart w:id="92" w:name="_18d4d9307915b53e8e77626d2ec22221"/>
      <w:r>
        <w:rPr>
          <w:noProof/>
          <w:lang w:val="ru-RU" w:eastAsia="ru-RU"/>
        </w:rPr>
        <w:lastRenderedPageBreak/>
        <w:drawing>
          <wp:inline distT="0" distB="0" distL="0" distR="0">
            <wp:extent cx="2948400" cy="3765702"/>
            <wp:effectExtent l="25400" t="0" r="0" b="0"/>
            <wp:docPr id="123" name="mapmes_us_022_1.png" descr="_static/mapmes_us_02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mapmes_us_022_1.png" descr="_static/mapmes_us_022_1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400" cy="37657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2.21 Окно «Менеджер фильтров»</w:t>
      </w:r>
    </w:p>
    <w:p w:rsidR="00CD2FD7" w:rsidRDefault="0022150E">
      <w:pPr>
        <w:pStyle w:val="afb"/>
        <w:ind w:left="480"/>
      </w:pPr>
      <w:bookmarkStart w:id="93" w:name="_d23f4f0ed2b7fa7e87444acbc5b1a2e6"/>
      <w:bookmarkEnd w:id="91"/>
      <w:bookmarkEnd w:id="92"/>
      <w:r w:rsidRPr="002C40A2">
        <w:rPr>
          <w:lang w:val="ru-RU"/>
        </w:rPr>
        <w:t>Раздел меню «</w:t>
      </w:r>
      <w:r w:rsidRPr="002C40A2">
        <w:rPr>
          <w:rFonts w:ascii="Arial" w:hAnsi="Arial"/>
          <w:b/>
          <w:bCs/>
          <w:lang w:val="ru-RU"/>
        </w:rPr>
        <w:t>Отчёты</w:t>
      </w:r>
      <w:r w:rsidRPr="002C40A2">
        <w:rPr>
          <w:lang w:val="ru-RU"/>
        </w:rPr>
        <w:t>» (</w:t>
      </w:r>
      <w:hyperlink w:anchor="_2f7d8c2c2a3a2ad75418c2198789f379">
        <w:r w:rsidRPr="002C40A2">
          <w:rPr>
            <w:rStyle w:val="ac"/>
            <w:lang w:val="ru-RU"/>
          </w:rPr>
          <w:t>Рис. 2.22</w:t>
        </w:r>
      </w:hyperlink>
      <w:r w:rsidRPr="002C40A2">
        <w:rPr>
          <w:lang w:val="ru-RU"/>
        </w:rPr>
        <w:t>) открывает окно с перечнем отчетов, в котором произ</w:t>
      </w:r>
      <w:r w:rsidRPr="002C40A2">
        <w:rPr>
          <w:lang w:val="ru-RU"/>
        </w:rPr>
        <w:t>водится выбор временного интервала для формирования отчёта и формата выгружаемого файла (*.</w:t>
      </w:r>
      <w:r>
        <w:t>pdf</w:t>
      </w:r>
      <w:r w:rsidRPr="002C40A2">
        <w:rPr>
          <w:lang w:val="ru-RU"/>
        </w:rPr>
        <w:t>, *.</w:t>
      </w:r>
      <w:r>
        <w:t>doc</w:t>
      </w:r>
      <w:r w:rsidRPr="002C40A2">
        <w:rPr>
          <w:lang w:val="ru-RU"/>
        </w:rPr>
        <w:t>, *.</w:t>
      </w:r>
      <w:r>
        <w:t>xls</w:t>
      </w:r>
      <w:r w:rsidRPr="002C40A2">
        <w:rPr>
          <w:lang w:val="ru-RU"/>
        </w:rPr>
        <w:t>, *.</w:t>
      </w:r>
      <w:r>
        <w:t>rtf</w:t>
      </w:r>
      <w:r w:rsidRPr="002C40A2">
        <w:rPr>
          <w:lang w:val="ru-RU"/>
        </w:rPr>
        <w:t xml:space="preserve">). </w:t>
      </w:r>
      <w:r>
        <w:t>Некоторые отчеты требуют ввода значений дополнительных параметров.</w:t>
      </w:r>
    </w:p>
    <w:p w:rsidR="00CD2FD7" w:rsidRDefault="0022150E">
      <w:pPr>
        <w:pStyle w:val="Figure"/>
        <w:keepNext/>
        <w:ind w:left="480"/>
        <w:jc w:val="center"/>
      </w:pPr>
      <w:bookmarkStart w:id="94" w:name="_18974551708997cdc6b9ff2e7f92c115"/>
      <w:bookmarkStart w:id="95" w:name="_2f7d8c2c2a3a2ad75418c2198789f379"/>
      <w:bookmarkEnd w:id="93"/>
      <w:r>
        <w:rPr>
          <w:noProof/>
          <w:lang w:val="ru-RU" w:eastAsia="ru-RU"/>
        </w:rPr>
        <w:lastRenderedPageBreak/>
        <w:drawing>
          <wp:inline distT="0" distB="0" distL="0" distR="0">
            <wp:extent cx="3117600" cy="4871728"/>
            <wp:effectExtent l="25400" t="0" r="0" b="0"/>
            <wp:docPr id="124" name="mapmes_us_023.png" descr="_static/mapmes_us_0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mapmes_us_023.png" descr="_static/mapmes_us_023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600" cy="48717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2.22 Вкладка «Отчёты»</w:t>
      </w:r>
    </w:p>
    <w:bookmarkEnd w:id="94"/>
    <w:bookmarkEnd w:id="95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Для начала формирования отчёта после </w:t>
      </w:r>
      <w:r w:rsidRPr="002C40A2">
        <w:rPr>
          <w:lang w:val="ru-RU"/>
        </w:rPr>
        <w:t>выбора временного интервала и формата выгружаемого файла следует нажать «Создать отчет (</w:t>
      </w:r>
      <w:r>
        <w:t>pdf</w:t>
      </w:r>
      <w:r w:rsidRPr="002C40A2">
        <w:rPr>
          <w:lang w:val="ru-RU"/>
        </w:rPr>
        <w:t>/</w:t>
      </w:r>
      <w:r>
        <w:t>doc</w:t>
      </w:r>
      <w:r w:rsidRPr="002C40A2">
        <w:rPr>
          <w:lang w:val="ru-RU"/>
        </w:rPr>
        <w:t>/</w:t>
      </w:r>
      <w:r>
        <w:t>xls</w:t>
      </w:r>
      <w:r w:rsidRPr="002C40A2">
        <w:rPr>
          <w:lang w:val="ru-RU"/>
        </w:rPr>
        <w:t>/</w:t>
      </w:r>
      <w:r>
        <w:t>rtf</w:t>
      </w:r>
      <w:r w:rsidRPr="002C40A2">
        <w:rPr>
          <w:lang w:val="ru-RU"/>
        </w:rPr>
        <w:t xml:space="preserve">)». В блоке «Готовые отчеты» отображается процесс формирования отчета. Когда отчет готов, файл будет доступен для просмотра. В зависимости от выбранного </w:t>
      </w:r>
      <w:r w:rsidRPr="002C40A2">
        <w:rPr>
          <w:lang w:val="ru-RU"/>
        </w:rPr>
        <w:t>формата файл отчёта можно открыть в соответствующем ему приложении по умолчанию (например,*.</w:t>
      </w:r>
      <w:r>
        <w:t>doc</w:t>
      </w:r>
      <w:r w:rsidRPr="002C40A2">
        <w:rPr>
          <w:lang w:val="ru-RU"/>
        </w:rPr>
        <w:t xml:space="preserve"> – в </w:t>
      </w:r>
      <w:r>
        <w:t>Microsoft</w:t>
      </w:r>
      <w:r w:rsidRPr="002C40A2">
        <w:rPr>
          <w:lang w:val="ru-RU"/>
        </w:rPr>
        <w:t xml:space="preserve"> </w:t>
      </w:r>
      <w:r>
        <w:t>Word</w:t>
      </w:r>
      <w:r w:rsidRPr="002C40A2">
        <w:rPr>
          <w:lang w:val="ru-RU"/>
        </w:rPr>
        <w:t>) и сохранить на компьютере пользователя.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Раздел меню «</w:t>
      </w:r>
      <w:r w:rsidRPr="002C40A2">
        <w:rPr>
          <w:rFonts w:ascii="Arial" w:hAnsi="Arial"/>
          <w:b/>
          <w:bCs/>
          <w:lang w:val="ru-RU"/>
        </w:rPr>
        <w:t>Расписания</w:t>
      </w:r>
      <w:r w:rsidRPr="002C40A2">
        <w:rPr>
          <w:lang w:val="ru-RU"/>
        </w:rPr>
        <w:t>» содержит следующие вкладки (</w:t>
      </w:r>
      <w:hyperlink w:anchor="_0a81d5ab90413b856b1804bcb529f79b">
        <w:r w:rsidRPr="002C40A2">
          <w:rPr>
            <w:rStyle w:val="ac"/>
            <w:lang w:val="ru-RU"/>
          </w:rPr>
          <w:t>Рис. 2.23</w:t>
        </w:r>
      </w:hyperlink>
      <w:r w:rsidRPr="002C40A2">
        <w:rPr>
          <w:lang w:val="ru-RU"/>
        </w:rPr>
        <w:t>):</w:t>
      </w:r>
    </w:p>
    <w:p w:rsidR="00CD2FD7" w:rsidRDefault="0022150E">
      <w:pPr>
        <w:pStyle w:val="Figure"/>
        <w:keepNext/>
        <w:ind w:left="480"/>
        <w:jc w:val="center"/>
      </w:pPr>
      <w:bookmarkStart w:id="96" w:name="_222c1d81626214f86d361d24dd1359df"/>
      <w:bookmarkStart w:id="97" w:name="_0a81d5ab90413b856b1804bcb529f79b"/>
      <w:r>
        <w:rPr>
          <w:noProof/>
          <w:lang w:val="ru-RU" w:eastAsia="ru-RU"/>
        </w:rPr>
        <w:drawing>
          <wp:inline distT="0" distB="0" distL="0" distR="0">
            <wp:extent cx="5392800" cy="616823"/>
            <wp:effectExtent l="25400" t="0" r="0" b="0"/>
            <wp:docPr id="125" name="mapmes_us_024.png" descr="_static/mapmes_us_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mapmes_us_024.png" descr="_static/mapmes_us_024.pn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800" cy="6168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Default="0022150E">
      <w:pPr>
        <w:pStyle w:val="ImageCaption"/>
        <w:ind w:left="480"/>
        <w:jc w:val="center"/>
      </w:pPr>
      <w:r>
        <w:t>Рис. 2.23 Раздел меню «Расписание»</w:t>
      </w:r>
    </w:p>
    <w:bookmarkEnd w:id="96"/>
    <w:bookmarkEnd w:id="97"/>
    <w:p w:rsidR="00CD2FD7" w:rsidRDefault="0022150E">
      <w:pPr>
        <w:pStyle w:val="a"/>
        <w:ind w:left="960"/>
      </w:pPr>
      <w:r w:rsidRPr="002C40A2">
        <w:rPr>
          <w:lang w:val="ru-RU"/>
        </w:rPr>
        <w:lastRenderedPageBreak/>
        <w:t>«</w:t>
      </w:r>
      <w:r w:rsidRPr="002C40A2">
        <w:rPr>
          <w:rFonts w:ascii="Arial" w:hAnsi="Arial"/>
          <w:b/>
          <w:bCs/>
          <w:lang w:val="ru-RU"/>
        </w:rPr>
        <w:t>Управление расписаниями</w:t>
      </w:r>
      <w:r w:rsidRPr="002C40A2">
        <w:rPr>
          <w:lang w:val="ru-RU"/>
        </w:rPr>
        <w:t xml:space="preserve">» – открывает окно «Список расписаний» для создания, поиска, редактирования и удаления расписаний, позволяющих создавать задания на основе шаблонов в определенный момент </w:t>
      </w:r>
      <w:r w:rsidRPr="002C40A2">
        <w:rPr>
          <w:lang w:val="ru-RU"/>
        </w:rPr>
        <w:t xml:space="preserve">времени с необходимой периодичностью </w:t>
      </w:r>
      <w:r>
        <w:t>(</w:t>
      </w:r>
      <w:hyperlink w:anchor="_845949441d1c1cdd3bba1f616adacdb6">
        <w:r>
          <w:rPr>
            <w:rStyle w:val="ac"/>
          </w:rPr>
          <w:t>Рис. 2.24</w:t>
        </w:r>
      </w:hyperlink>
      <w: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98" w:name="_2165ca3f2dc0d0f81088bbf37b91a616"/>
      <w:bookmarkStart w:id="99" w:name="_845949441d1c1cdd3bba1f616adacdb6"/>
      <w:r>
        <w:rPr>
          <w:noProof/>
          <w:lang w:val="ru-RU" w:eastAsia="ru-RU"/>
        </w:rPr>
        <w:drawing>
          <wp:inline distT="0" distB="0" distL="0" distR="0">
            <wp:extent cx="5631180" cy="3612884"/>
            <wp:effectExtent l="25400" t="0" r="0" b="0"/>
            <wp:docPr id="126" name="mapmes_us_025.png" descr="_static/mapmes_us_0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mapmes_us_025.png" descr="_static/mapmes_us_025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6128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2.24 Окно «Список расписаний»</w:t>
      </w:r>
    </w:p>
    <w:bookmarkEnd w:id="98"/>
    <w:bookmarkEnd w:id="99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Управление расписаниями подробно описано в разделе </w:t>
      </w:r>
      <w:hyperlink w:anchor="_85d8afe8affc5047d02d81130d00e365">
        <w:r w:rsidRPr="002C40A2">
          <w:rPr>
            <w:rStyle w:val="ac"/>
            <w:lang w:val="ru-RU"/>
          </w:rPr>
          <w:t>Работа</w:t>
        </w:r>
        <w:r w:rsidRPr="002C40A2">
          <w:rPr>
            <w:rStyle w:val="ac"/>
            <w:lang w:val="ru-RU"/>
          </w:rPr>
          <w:t xml:space="preserve"> с существующими расписаниями</w:t>
        </w:r>
      </w:hyperlink>
      <w:r w:rsidRPr="002C40A2">
        <w:rPr>
          <w:lang w:val="ru-RU"/>
        </w:rPr>
        <w:t>.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Добавить в новое расписание</w:t>
      </w:r>
      <w:r w:rsidRPr="002C40A2">
        <w:rPr>
          <w:lang w:val="ru-RU"/>
        </w:rPr>
        <w:t>» – открывает окно «Создание расписания» для добавления выбранных в списке заданий в новое расписание (</w:t>
      </w:r>
      <w:hyperlink w:anchor="_ee787a713d161b3e23ee861a93e322f4">
        <w:r w:rsidRPr="002C40A2">
          <w:rPr>
            <w:rStyle w:val="ac"/>
            <w:lang w:val="ru-RU"/>
          </w:rPr>
          <w:t>Рис. 2.25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100" w:name="_3077eba238abdaf57cb76f7aec500286"/>
      <w:bookmarkStart w:id="101" w:name="_ee787a713d161b3e23ee861a93e322f4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3888936"/>
            <wp:effectExtent l="25400" t="0" r="0" b="0"/>
            <wp:docPr id="127" name="mapmes_us_026.png" descr="_static/mapmes_us_0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mapmes_us_026.png" descr="_static/mapmes_us_026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888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2.25 Окно «Создание</w:t>
      </w:r>
      <w:r w:rsidRPr="002C40A2">
        <w:rPr>
          <w:lang w:val="ru-RU"/>
        </w:rPr>
        <w:t xml:space="preserve"> расписания»</w:t>
      </w:r>
    </w:p>
    <w:bookmarkEnd w:id="100"/>
    <w:bookmarkEnd w:id="101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Процесс добавления заданий в расписание описан в разделе </w:t>
      </w:r>
      <w:hyperlink w:anchor="_c877d61ec1f0a74b9727635b078bedd3">
        <w:r w:rsidRPr="002C40A2">
          <w:rPr>
            <w:rStyle w:val="ac"/>
            <w:lang w:val="ru-RU"/>
          </w:rPr>
          <w:t>Добавление заданий в новое расписание</w:t>
        </w:r>
      </w:hyperlink>
      <w:r w:rsidRPr="002C40A2">
        <w:rPr>
          <w:lang w:val="ru-RU"/>
        </w:rPr>
        <w:t>.</w:t>
      </w:r>
    </w:p>
    <w:p w:rsidR="00CD2FD7" w:rsidRPr="002C40A2" w:rsidRDefault="0022150E">
      <w:pPr>
        <w:pStyle w:val="afb"/>
        <w:ind w:left="480"/>
        <w:rPr>
          <w:lang w:val="ru-RU"/>
        </w:rPr>
      </w:pPr>
      <w:bookmarkStart w:id="102" w:name="_8a37f91cd71fc4a07de92c8ab2db5a5a"/>
      <w:bookmarkStart w:id="103" w:name="_8be2b94550b20838968dc735911954e2"/>
      <w:bookmarkStart w:id="104" w:name="_97021fcf5e75a5e8b83dbbc5925d53e7"/>
      <w:bookmarkStart w:id="105" w:name="_9be8e2464169c8140da6aeddafe3c8c2"/>
      <w:bookmarkEnd w:id="102"/>
      <w:bookmarkEnd w:id="103"/>
      <w:bookmarkEnd w:id="104"/>
      <w:r w:rsidRPr="002C40A2">
        <w:rPr>
          <w:lang w:val="ru-RU"/>
        </w:rPr>
        <w:t>Раздел меню «</w:t>
      </w:r>
      <w:r w:rsidRPr="002C40A2">
        <w:rPr>
          <w:rFonts w:ascii="Arial" w:hAnsi="Arial"/>
          <w:b/>
          <w:bCs/>
          <w:lang w:val="ru-RU"/>
        </w:rPr>
        <w:t>Слои</w:t>
      </w:r>
      <w:r w:rsidRPr="002C40A2">
        <w:rPr>
          <w:lang w:val="ru-RU"/>
        </w:rPr>
        <w:t>» открывает окно включения различных групп слоев и выбора подложки (базово</w:t>
      </w:r>
      <w:r w:rsidRPr="002C40A2">
        <w:rPr>
          <w:lang w:val="ru-RU"/>
        </w:rPr>
        <w:t xml:space="preserve">й карты): </w:t>
      </w:r>
      <w:r>
        <w:t>OpenStreetMap</w:t>
      </w:r>
      <w:r w:rsidRPr="002C40A2">
        <w:rPr>
          <w:lang w:val="ru-RU"/>
        </w:rPr>
        <w:t xml:space="preserve">, Яндекс Карты, </w:t>
      </w:r>
      <w:r>
        <w:t>Google</w:t>
      </w:r>
      <w:r w:rsidRPr="002C40A2">
        <w:rPr>
          <w:lang w:val="ru-RU"/>
        </w:rPr>
        <w:t xml:space="preserve"> </w:t>
      </w:r>
      <w:r>
        <w:t>Map</w:t>
      </w:r>
      <w:r w:rsidRPr="002C40A2">
        <w:rPr>
          <w:lang w:val="ru-RU"/>
        </w:rPr>
        <w:t>, Яндекс спутник, Стандартная карта. (</w:t>
      </w:r>
      <w:hyperlink w:anchor="_5a6638a748d5f8981c42bb3fd0502c2d">
        <w:r w:rsidRPr="002C40A2">
          <w:rPr>
            <w:rStyle w:val="ac"/>
            <w:lang w:val="ru-RU"/>
          </w:rPr>
          <w:t>Рис. 2.26</w:t>
        </w:r>
      </w:hyperlink>
      <w:r w:rsidRPr="002C40A2">
        <w:rPr>
          <w:lang w:val="ru-RU"/>
        </w:rPr>
        <w:t xml:space="preserve">). После проставления галочек в окне «Слои» объекты выбранного слоя отобразятся в окне «Карта заданий», </w:t>
      </w:r>
      <w:r w:rsidRPr="002C40A2">
        <w:rPr>
          <w:lang w:val="ru-RU"/>
        </w:rPr>
        <w:t>во вкладке «Карта» панели информации по заданию, а также в табличном представлении других слоев.</w:t>
      </w:r>
    </w:p>
    <w:p w:rsidR="00CD2FD7" w:rsidRDefault="0022150E">
      <w:pPr>
        <w:pStyle w:val="Figure"/>
        <w:keepNext/>
        <w:ind w:left="480"/>
        <w:jc w:val="center"/>
      </w:pPr>
      <w:bookmarkStart w:id="106" w:name="_25f7fbaeaf853ebade023ff80aef2ce2"/>
      <w:bookmarkStart w:id="107" w:name="_5a6638a748d5f8981c42bb3fd0502c2d"/>
      <w:bookmarkEnd w:id="105"/>
      <w:r>
        <w:rPr>
          <w:noProof/>
          <w:lang w:val="ru-RU" w:eastAsia="ru-RU"/>
        </w:rPr>
        <w:lastRenderedPageBreak/>
        <w:drawing>
          <wp:inline distT="0" distB="0" distL="0" distR="0">
            <wp:extent cx="3207600" cy="4607425"/>
            <wp:effectExtent l="25400" t="0" r="0" b="0"/>
            <wp:docPr id="128" name="mapmes_us_027.png" descr="_static/mapmes_us_0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mapmes_us_027.png" descr="_static/mapmes_us_027.pn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600" cy="460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2.26 Окно «Слои»</w:t>
      </w:r>
    </w:p>
    <w:p w:rsidR="00CD2FD7" w:rsidRPr="002C40A2" w:rsidRDefault="0022150E">
      <w:pPr>
        <w:pStyle w:val="afb"/>
        <w:ind w:left="480"/>
        <w:rPr>
          <w:lang w:val="ru-RU"/>
        </w:rPr>
      </w:pPr>
      <w:bookmarkStart w:id="108" w:name="_41c548696164e14f5bc884a5803a1c6c"/>
      <w:bookmarkStart w:id="109" w:name="_411255cb80b197f492b21acf0d4af98f"/>
      <w:bookmarkEnd w:id="106"/>
      <w:bookmarkEnd w:id="107"/>
      <w:bookmarkEnd w:id="108"/>
      <w:r w:rsidRPr="002C40A2">
        <w:rPr>
          <w:lang w:val="ru-RU"/>
        </w:rPr>
        <w:t>Раздел меню «</w:t>
      </w:r>
      <w:r w:rsidRPr="002C40A2">
        <w:rPr>
          <w:rFonts w:ascii="Arial" w:hAnsi="Arial"/>
          <w:b/>
          <w:bCs/>
          <w:lang w:val="ru-RU"/>
        </w:rPr>
        <w:t>Объекты обслуживания</w:t>
      </w:r>
      <w:r w:rsidRPr="002C40A2">
        <w:rPr>
          <w:lang w:val="ru-RU"/>
        </w:rPr>
        <w:t>» содержит вкладки с названиями слоев объектов обслуживания и вкладку импорта новой таблицы с объектам</w:t>
      </w:r>
      <w:r w:rsidRPr="002C40A2">
        <w:rPr>
          <w:lang w:val="ru-RU"/>
        </w:rPr>
        <w:t xml:space="preserve">и обслуживания из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 xml:space="preserve"> (</w:t>
      </w:r>
      <w:hyperlink w:anchor="_f7ed4fda94e23c44579553b6a923b66d">
        <w:r w:rsidRPr="002C40A2">
          <w:rPr>
            <w:rStyle w:val="ac"/>
            <w:lang w:val="ru-RU"/>
          </w:rPr>
          <w:t>Рис. 2.27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110" w:name="_cd8902eca9d89bf36a1c60fae86f252f"/>
      <w:bookmarkStart w:id="111" w:name="_f7ed4fda94e23c44579553b6a923b66d"/>
      <w:bookmarkEnd w:id="109"/>
      <w:r>
        <w:rPr>
          <w:noProof/>
          <w:lang w:val="ru-RU" w:eastAsia="ru-RU"/>
        </w:rPr>
        <w:drawing>
          <wp:inline distT="0" distB="0" distL="0" distR="0">
            <wp:extent cx="5392800" cy="933369"/>
            <wp:effectExtent l="25400" t="0" r="0" b="0"/>
            <wp:docPr id="129" name="mapmes_us_028_1.png" descr="_static/mapmes_us_02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mapmes_us_028_1.png" descr="_static/mapmes_us_028_1.pn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800" cy="9333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2.27 Раздел меню «Объекты обслуживания»</w:t>
      </w:r>
    </w:p>
    <w:bookmarkEnd w:id="110"/>
    <w:bookmarkEnd w:id="111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При переходе на любую из вкладок с названием слоя объектов обслуживания откроется окно со списком объектов выбран</w:t>
      </w:r>
      <w:r w:rsidRPr="002C40A2">
        <w:rPr>
          <w:lang w:val="ru-RU"/>
        </w:rPr>
        <w:t>ного слоя и картой с отметками их расположения (</w:t>
      </w:r>
      <w:hyperlink w:anchor="_3fad2a6fd1aff76350005ee618ad004b">
        <w:r w:rsidRPr="002C40A2">
          <w:rPr>
            <w:rStyle w:val="ac"/>
            <w:lang w:val="ru-RU"/>
          </w:rPr>
          <w:t>Рис. 2.28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112" w:name="_b760b0077cd89ee3fd18d97c27ec8c0f"/>
      <w:bookmarkStart w:id="113" w:name="_3fad2a6fd1aff76350005ee618ad004b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3672260"/>
            <wp:effectExtent l="25400" t="0" r="0" b="0"/>
            <wp:docPr id="130" name="mapmes_us_028.png" descr="_static/mapmes_us_0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mapmes_us_028.png" descr="_static/mapmes_us_028.pn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672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2.28 Окно «Сервисные объекты»</w:t>
      </w:r>
    </w:p>
    <w:bookmarkEnd w:id="112"/>
    <w:bookmarkEnd w:id="113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При переходе на вкладку импорта таблицы из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 xml:space="preserve"> выйдет окно открытия файла.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Процесс поиска, добавления, редактирования и удаления объектов обслуживания подробно описан в разделе </w:t>
      </w:r>
      <w:hyperlink w:anchor="_7e1be49116b092de185a9ef20bc0ade2">
        <w:r w:rsidRPr="002C40A2">
          <w:rPr>
            <w:rStyle w:val="ac"/>
            <w:lang w:val="ru-RU"/>
          </w:rPr>
          <w:t>Работа с объектами обслуживания</w:t>
        </w:r>
      </w:hyperlink>
      <w:r w:rsidRPr="002C40A2">
        <w:rPr>
          <w:lang w:val="ru-RU"/>
        </w:rPr>
        <w:t xml:space="preserve">, создание заданий с привязкой к объектам обслуживания – в разделе </w:t>
      </w:r>
      <w:hyperlink w:anchor="_6f779a0e1f94563b7c73440fcae55503">
        <w:r>
          <w:rPr>
            <w:rStyle w:val="ac"/>
          </w:rPr>
          <w:t>C</w:t>
        </w:r>
        <w:r w:rsidRPr="002C40A2">
          <w:rPr>
            <w:rStyle w:val="ac"/>
            <w:lang w:val="ru-RU"/>
          </w:rPr>
          <w:t>оздание заданий в окне объектов обслуживания</w:t>
        </w:r>
      </w:hyperlink>
      <w:r w:rsidRPr="002C40A2">
        <w:rPr>
          <w:lang w:val="ru-RU"/>
        </w:rPr>
        <w:t>.</w:t>
      </w:r>
    </w:p>
    <w:p w:rsidR="00CD2FD7" w:rsidRPr="002C40A2" w:rsidRDefault="0022150E">
      <w:pPr>
        <w:pStyle w:val="afb"/>
        <w:ind w:left="480"/>
        <w:rPr>
          <w:lang w:val="ru-RU"/>
        </w:rPr>
      </w:pPr>
      <w:bookmarkStart w:id="114" w:name="_259c5f14d020d965deef32289516a57a"/>
      <w:r w:rsidRPr="002C40A2">
        <w:rPr>
          <w:lang w:val="ru-RU"/>
        </w:rPr>
        <w:t>Раздел меню «</w:t>
      </w:r>
      <w:r w:rsidRPr="002C40A2">
        <w:rPr>
          <w:rFonts w:ascii="Arial" w:hAnsi="Arial"/>
          <w:b/>
          <w:bCs/>
          <w:lang w:val="ru-RU"/>
        </w:rPr>
        <w:t>Справка</w:t>
      </w:r>
      <w:r w:rsidRPr="002C40A2">
        <w:rPr>
          <w:lang w:val="ru-RU"/>
        </w:rPr>
        <w:t>» содержит следующие вкладки (</w:t>
      </w:r>
      <w:hyperlink w:anchor="_04cdf91e74084b9815442c875f177d43">
        <w:r w:rsidRPr="002C40A2">
          <w:rPr>
            <w:rStyle w:val="ac"/>
            <w:lang w:val="ru-RU"/>
          </w:rPr>
          <w:t>Рис. 2.29</w:t>
        </w:r>
      </w:hyperlink>
      <w:r w:rsidRPr="002C40A2">
        <w:rPr>
          <w:lang w:val="ru-RU"/>
        </w:rPr>
        <w:t>):</w:t>
      </w:r>
    </w:p>
    <w:p w:rsidR="00CD2FD7" w:rsidRDefault="0022150E">
      <w:pPr>
        <w:pStyle w:val="Figure"/>
        <w:keepNext/>
        <w:ind w:left="480"/>
        <w:jc w:val="center"/>
      </w:pPr>
      <w:bookmarkStart w:id="115" w:name="_78b6ac04ec815196c14245836b435b88"/>
      <w:bookmarkStart w:id="116" w:name="_04cdf91e74084b9815442c875f177d43"/>
      <w:bookmarkEnd w:id="114"/>
      <w:r>
        <w:rPr>
          <w:noProof/>
          <w:lang w:val="ru-RU" w:eastAsia="ru-RU"/>
        </w:rPr>
        <w:drawing>
          <wp:inline distT="0" distB="0" distL="0" distR="0">
            <wp:extent cx="5392800" cy="835128"/>
            <wp:effectExtent l="25400" t="0" r="0" b="0"/>
            <wp:docPr id="131" name="mapmes_us_029.png" descr="_static/mapmes_us_0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mapmes_us_029.png" descr="_static/mapmes_us_029.pn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800" cy="8351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Default="0022150E">
      <w:pPr>
        <w:pStyle w:val="ImageCaption"/>
        <w:ind w:left="480"/>
        <w:jc w:val="center"/>
      </w:pPr>
      <w:r>
        <w:t>Рис. 2.29 Раздел меню «Справка»</w:t>
      </w:r>
    </w:p>
    <w:bookmarkEnd w:id="115"/>
    <w:bookmarkEnd w:id="116"/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Справка по работе с программой…</w:t>
      </w:r>
      <w:r w:rsidRPr="002C40A2">
        <w:rPr>
          <w:lang w:val="ru-RU"/>
        </w:rPr>
        <w:t>» – просмотр полного интерактивного руководства пользователя;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Написать разработчикам…</w:t>
      </w:r>
      <w:r w:rsidRPr="002C40A2">
        <w:rPr>
          <w:lang w:val="ru-RU"/>
        </w:rPr>
        <w:t xml:space="preserve">» – вызов окна с формой отправки сообщения разработчикам о возникшей проблеме или с отзывом о </w:t>
      </w:r>
      <w:r w:rsidRPr="002C40A2">
        <w:rPr>
          <w:lang w:val="ru-RU"/>
        </w:rPr>
        <w:lastRenderedPageBreak/>
        <w:t xml:space="preserve">программе. В полях формы можно указать тему, </w:t>
      </w:r>
      <w:r w:rsidRPr="002C40A2">
        <w:rPr>
          <w:lang w:val="ru-RU"/>
        </w:rPr>
        <w:t>контактные данные и ввести необходимую информацию в поле для произвольной формы написания сообщения (</w:t>
      </w:r>
      <w:hyperlink w:anchor="_8ab056cb4b9415d06ad48ea9eb1b2aa0">
        <w:r w:rsidRPr="002C40A2">
          <w:rPr>
            <w:rStyle w:val="ac"/>
            <w:lang w:val="ru-RU"/>
          </w:rPr>
          <w:t>Рис. 2.30</w:t>
        </w:r>
      </w:hyperlink>
      <w:r w:rsidRPr="002C40A2">
        <w:rPr>
          <w:lang w:val="ru-RU"/>
        </w:rPr>
        <w:t>);</w:t>
      </w:r>
    </w:p>
    <w:p w:rsidR="00CD2FD7" w:rsidRDefault="0022150E">
      <w:pPr>
        <w:pStyle w:val="Figure"/>
        <w:keepNext/>
        <w:ind w:left="480"/>
        <w:jc w:val="center"/>
      </w:pPr>
      <w:bookmarkStart w:id="117" w:name="_0a69f2bf5138d68cd233718960be1f02"/>
      <w:bookmarkStart w:id="118" w:name="_8ab056cb4b9415d06ad48ea9eb1b2aa0"/>
      <w:r>
        <w:rPr>
          <w:noProof/>
          <w:lang w:val="ru-RU" w:eastAsia="ru-RU"/>
        </w:rPr>
        <w:drawing>
          <wp:inline distT="0" distB="0" distL="0" distR="0">
            <wp:extent cx="2790000" cy="2088886"/>
            <wp:effectExtent l="25400" t="0" r="0" b="0"/>
            <wp:docPr id="132" name="mapmes_us_030.png" descr="_static/mapmes_us_0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mapmes_us_030.png" descr="_static/mapmes_us_030.pn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000" cy="20888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2.30 Окно «Сообщение разработчикам Программы»</w:t>
      </w:r>
    </w:p>
    <w:bookmarkEnd w:id="117"/>
    <w:bookmarkEnd w:id="118"/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О программе…</w:t>
      </w:r>
      <w:r w:rsidRPr="002C40A2">
        <w:rPr>
          <w:lang w:val="ru-RU"/>
        </w:rPr>
        <w:t xml:space="preserve">» – просмотр </w:t>
      </w:r>
      <w:r w:rsidRPr="002C40A2">
        <w:rPr>
          <w:lang w:val="ru-RU"/>
        </w:rPr>
        <w:t>информации об используемой и о предыдущих версиях Программы (</w:t>
      </w:r>
      <w:hyperlink w:anchor="_76aec04abb1500832c84eca36ef0baf0">
        <w:r w:rsidRPr="002C40A2">
          <w:rPr>
            <w:rStyle w:val="ac"/>
            <w:lang w:val="ru-RU"/>
          </w:rPr>
          <w:t>Рис. 2.31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119" w:name="_e6985eb176ec3f459fa009d5c65ff3ed"/>
      <w:bookmarkStart w:id="120" w:name="_76aec04abb1500832c84eca36ef0baf0"/>
      <w:r>
        <w:rPr>
          <w:noProof/>
          <w:lang w:val="ru-RU" w:eastAsia="ru-RU"/>
        </w:rPr>
        <w:drawing>
          <wp:inline distT="0" distB="0" distL="0" distR="0">
            <wp:extent cx="2527200" cy="2237772"/>
            <wp:effectExtent l="25400" t="0" r="0" b="0"/>
            <wp:docPr id="133" name="mapmes_us_031.png" descr="_static/mapmes_us_0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mapmes_us_031.png" descr="_static/mapmes_us_031.pn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200" cy="22377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2.31 Окно «О программе»</w:t>
      </w:r>
    </w:p>
    <w:p w:rsidR="00CD2FD7" w:rsidRPr="002C40A2" w:rsidRDefault="0022150E">
      <w:pPr>
        <w:pStyle w:val="afb"/>
        <w:ind w:left="480"/>
        <w:rPr>
          <w:lang w:val="ru-RU"/>
        </w:rPr>
      </w:pPr>
      <w:bookmarkStart w:id="121" w:name="_40864a7061066c88c7d7137925d900a6"/>
      <w:bookmarkEnd w:id="119"/>
      <w:bookmarkEnd w:id="120"/>
      <w:r w:rsidRPr="002C40A2">
        <w:rPr>
          <w:lang w:val="ru-RU"/>
        </w:rPr>
        <w:t>Раздел меню «</w:t>
      </w:r>
      <w:r w:rsidRPr="002C40A2">
        <w:rPr>
          <w:rFonts w:ascii="Arial" w:hAnsi="Arial"/>
          <w:b/>
          <w:bCs/>
          <w:lang w:val="ru-RU"/>
        </w:rPr>
        <w:t>Плагины</w:t>
      </w:r>
      <w:r w:rsidRPr="002C40A2">
        <w:rPr>
          <w:lang w:val="ru-RU"/>
        </w:rPr>
        <w:t>» содержит список дополнительных модулей, подключаемых к Программе. Если под</w:t>
      </w:r>
      <w:r w:rsidRPr="002C40A2">
        <w:rPr>
          <w:lang w:val="ru-RU"/>
        </w:rPr>
        <w:t>обные модули отсутствуют, данный раздел не отображается на панели инструментов.</w:t>
      </w:r>
    </w:p>
    <w:p w:rsidR="00CD2FD7" w:rsidRDefault="0022150E">
      <w:pPr>
        <w:pStyle w:val="afb"/>
        <w:ind w:left="480"/>
      </w:pPr>
      <w:bookmarkStart w:id="122" w:name="_ba161a20108c428532f31caa55424268"/>
      <w:bookmarkEnd w:id="121"/>
      <w:r w:rsidRPr="002C40A2">
        <w:rPr>
          <w:lang w:val="ru-RU"/>
        </w:rPr>
        <w:t>Справа от разделов меню находится строка поиска объектов в слоях (</w:t>
      </w:r>
      <w:hyperlink w:anchor="_0482f095864e086d14f42c94fc85e735">
        <w:r w:rsidRPr="002C40A2">
          <w:rPr>
            <w:rStyle w:val="ac"/>
            <w:lang w:val="ru-RU"/>
          </w:rPr>
          <w:t>Рис. 2.7</w:t>
        </w:r>
      </w:hyperlink>
      <w:r w:rsidRPr="002C40A2">
        <w:rPr>
          <w:lang w:val="ru-RU"/>
        </w:rPr>
        <w:t xml:space="preserve">). При установке курсора в поле поиска выйдет </w:t>
      </w:r>
      <w:r w:rsidRPr="002C40A2">
        <w:rPr>
          <w:lang w:val="ru-RU"/>
        </w:rPr>
        <w:t>список слоев, используемых для поиска (</w:t>
      </w:r>
      <w:hyperlink w:anchor="_283388756d8f6e19b0b7fdd9d215bc32">
        <w:r w:rsidRPr="002C40A2">
          <w:rPr>
            <w:rStyle w:val="ac"/>
            <w:lang w:val="ru-RU"/>
          </w:rPr>
          <w:t>Рис. 2.32</w:t>
        </w:r>
      </w:hyperlink>
      <w:r w:rsidRPr="002C40A2">
        <w:rPr>
          <w:lang w:val="ru-RU"/>
        </w:rPr>
        <w:t xml:space="preserve">). </w:t>
      </w:r>
      <w:r>
        <w:t>По умолчанию это слои объектов обслуживания.</w:t>
      </w:r>
    </w:p>
    <w:p w:rsidR="00CD2FD7" w:rsidRDefault="0022150E">
      <w:pPr>
        <w:pStyle w:val="Figure"/>
        <w:keepNext/>
        <w:ind w:left="480"/>
        <w:jc w:val="center"/>
      </w:pPr>
      <w:bookmarkStart w:id="123" w:name="_132408ebc09a90d8f45e7897d19fc431"/>
      <w:bookmarkStart w:id="124" w:name="_283388756d8f6e19b0b7fdd9d215bc32"/>
      <w:bookmarkEnd w:id="122"/>
      <w:r>
        <w:rPr>
          <w:noProof/>
          <w:lang w:val="ru-RU" w:eastAsia="ru-RU"/>
        </w:rPr>
        <w:lastRenderedPageBreak/>
        <w:drawing>
          <wp:inline distT="0" distB="0" distL="0" distR="0">
            <wp:extent cx="3240000" cy="1310400"/>
            <wp:effectExtent l="25400" t="0" r="0" b="0"/>
            <wp:docPr id="134" name="mapmes_us_032.png" descr="_static/mapmes_us_0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mapmes_us_032.png" descr="_static/mapmes_us_032.pn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131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2.32 Расширенное поле поиска объектов в слоях</w:t>
      </w:r>
    </w:p>
    <w:bookmarkEnd w:id="123"/>
    <w:bookmarkEnd w:id="124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Для исключения слоя из поиска достаточно нажать на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135" name="_image_mapmes_us_021.jpg" descr="img_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_image_mapmes_us_021.jpg" descr="img_02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 рядом с названием слоя. Для включения в поиск дополнительных слоев необходимо нажать на стрелку справа от названий выбранных слоев – появится выпадающий список доступных слоев (</w:t>
      </w:r>
      <w:hyperlink w:anchor="_ebf77632c72f70abcb5ae77aecc5f44f">
        <w:r w:rsidRPr="002C40A2">
          <w:rPr>
            <w:rStyle w:val="ac"/>
            <w:lang w:val="ru-RU"/>
          </w:rPr>
          <w:t>Рис. 2.33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125" w:name="_320c36e9ec061710115cef9fb93009be"/>
      <w:bookmarkStart w:id="126" w:name="_ebf77632c72f70abcb5ae77aecc5f44f"/>
      <w:r>
        <w:rPr>
          <w:noProof/>
          <w:lang w:val="ru-RU" w:eastAsia="ru-RU"/>
        </w:rPr>
        <w:drawing>
          <wp:inline distT="0" distB="0" distL="0" distR="0">
            <wp:extent cx="3240000" cy="3643200"/>
            <wp:effectExtent l="25400" t="0" r="0" b="0"/>
            <wp:docPr id="136" name="mapmes_us_033.png" descr="_static/mapmes_us_0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mapmes_us_033.png" descr="_static/mapmes_us_033.pn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36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2.33 Полный список слоев, доступных для поиска объектов</w:t>
      </w:r>
    </w:p>
    <w:bookmarkEnd w:id="125"/>
    <w:bookmarkEnd w:id="126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В результатах поиска отображается заголовок и подзаголовок объекта (</w:t>
      </w:r>
      <w:hyperlink w:anchor="_56a69c814b3ccc7c197fbfd2f0ba65e0">
        <w:r w:rsidRPr="002C40A2">
          <w:rPr>
            <w:rStyle w:val="ac"/>
            <w:lang w:val="ru-RU"/>
          </w:rPr>
          <w:t>Рис. 2.34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127" w:name="_94743a194ded53f0586b6c00e34968a0"/>
      <w:bookmarkStart w:id="128" w:name="_56a69c814b3ccc7c197fbfd2f0ba65e0"/>
      <w:r>
        <w:rPr>
          <w:noProof/>
          <w:lang w:val="ru-RU" w:eastAsia="ru-RU"/>
        </w:rPr>
        <w:lastRenderedPageBreak/>
        <w:drawing>
          <wp:inline distT="0" distB="0" distL="0" distR="0">
            <wp:extent cx="3240000" cy="1310400"/>
            <wp:effectExtent l="25400" t="0" r="0" b="0"/>
            <wp:docPr id="137" name="mapmes_us_033_1.png" descr="_static/mapmes_us_03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mapmes_us_033_1.png" descr="_static/mapmes_us_033_1.pn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131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2.34 Результаты поиска объектов</w:t>
      </w:r>
    </w:p>
    <w:p w:rsidR="00CD2FD7" w:rsidRPr="002C40A2" w:rsidRDefault="0022150E">
      <w:pPr>
        <w:pStyle w:val="3"/>
        <w:rPr>
          <w:lang w:val="ru-RU"/>
        </w:rPr>
      </w:pPr>
      <w:bookmarkStart w:id="129" w:name="_1321163c665c85254eabd1801286768e"/>
      <w:bookmarkStart w:id="130" w:name="_a55c9c929dbc03ae1e871f711834ecee"/>
      <w:bookmarkEnd w:id="56"/>
      <w:bookmarkEnd w:id="57"/>
      <w:bookmarkEnd w:id="127"/>
      <w:bookmarkEnd w:id="128"/>
      <w:r w:rsidRPr="002C40A2">
        <w:rPr>
          <w:lang w:val="ru-RU"/>
        </w:rPr>
        <w:t>2.3.2 Профиль пользо</w:t>
      </w:r>
      <w:r w:rsidRPr="002C40A2">
        <w:rPr>
          <w:lang w:val="ru-RU"/>
        </w:rPr>
        <w:t>вателя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При нажатии на строку с именем пользователя в правой верхней части окна Программы появится окно с информацией о текущем пользователе (</w:t>
      </w:r>
      <w:hyperlink w:anchor="_5542f5346f79c72358a8c1f0f2a58fb4">
        <w:r w:rsidRPr="002C40A2">
          <w:rPr>
            <w:rStyle w:val="ac"/>
            <w:lang w:val="ru-RU"/>
          </w:rPr>
          <w:t>Рис. 2.35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131" w:name="_3f62fca8e9a93f9322c2a9a358e8c91f"/>
      <w:bookmarkStart w:id="132" w:name="_5542f5346f79c72358a8c1f0f2a58fb4"/>
      <w:r>
        <w:rPr>
          <w:noProof/>
          <w:lang w:val="ru-RU" w:eastAsia="ru-RU"/>
        </w:rPr>
        <w:drawing>
          <wp:inline distT="0" distB="0" distL="0" distR="0">
            <wp:extent cx="2523600" cy="2170296"/>
            <wp:effectExtent l="25400" t="0" r="0" b="0"/>
            <wp:docPr id="138" name="mapmes_us_034.png" descr="_static/mapmes_us_0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mapmes_us_034.png" descr="_static/mapmes_us_034.pn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600" cy="2170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2.35 Профиль пользователя</w:t>
      </w:r>
    </w:p>
    <w:bookmarkEnd w:id="131"/>
    <w:bookmarkEnd w:id="132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В окне могут о</w:t>
      </w:r>
      <w:r w:rsidRPr="002C40A2">
        <w:rPr>
          <w:lang w:val="ru-RU"/>
        </w:rPr>
        <w:t>тображаться следующие сведения:</w:t>
      </w:r>
    </w:p>
    <w:p w:rsidR="00CD2FD7" w:rsidRDefault="0022150E">
      <w:pPr>
        <w:pStyle w:val="a"/>
        <w:ind w:left="960"/>
      </w:pPr>
      <w:r>
        <w:t>Логин пользователя,</w:t>
      </w:r>
    </w:p>
    <w:p w:rsidR="00CD2FD7" w:rsidRDefault="0022150E">
      <w:pPr>
        <w:pStyle w:val="a"/>
        <w:ind w:left="960"/>
      </w:pPr>
      <w:r>
        <w:t>ФИО,</w:t>
      </w:r>
    </w:p>
    <w:p w:rsidR="00CD2FD7" w:rsidRDefault="0022150E">
      <w:pPr>
        <w:pStyle w:val="a"/>
        <w:ind w:left="960"/>
      </w:pPr>
      <w:r>
        <w:t>Организация,</w:t>
      </w:r>
    </w:p>
    <w:p w:rsidR="00CD2FD7" w:rsidRDefault="0022150E">
      <w:pPr>
        <w:pStyle w:val="a"/>
        <w:ind w:left="960"/>
      </w:pPr>
      <w:r>
        <w:t>Роль,</w:t>
      </w:r>
    </w:p>
    <w:p w:rsidR="00CD2FD7" w:rsidRDefault="0022150E">
      <w:pPr>
        <w:pStyle w:val="a"/>
        <w:ind w:left="960"/>
      </w:pPr>
      <w:r>
        <w:t>Email,</w:t>
      </w:r>
    </w:p>
    <w:p w:rsidR="00CD2FD7" w:rsidRDefault="0022150E">
      <w:pPr>
        <w:pStyle w:val="a"/>
        <w:ind w:left="960"/>
      </w:pPr>
      <w:r>
        <w:t>Телефон.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В левой части окна профиля расположен аватар и метка с дополнительной информацией (например, с моделью смартфона пользователя). Для замены аватара необходимо нажать</w:t>
      </w:r>
      <w:r w:rsidRPr="002C40A2">
        <w:rPr>
          <w:lang w:val="ru-RU"/>
        </w:rPr>
        <w:t xml:space="preserve"> «Изменить» и загрузить новое изображение с компьютера пользователя. Для удаления </w:t>
      </w:r>
      <w:r w:rsidRPr="002C40A2">
        <w:rPr>
          <w:lang w:val="ru-RU"/>
        </w:rPr>
        <w:lastRenderedPageBreak/>
        <w:t>текущего изображения без замены на другое следует нажать «Удалить».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При нажатии на строку «Редактировать» откроется окно «Изменение профиля» (</w:t>
      </w:r>
      <w:hyperlink w:anchor="_ada106b1b2bf8a3ed0c9fae04e9876b8">
        <w:r w:rsidRPr="002C40A2">
          <w:rPr>
            <w:rStyle w:val="ac"/>
            <w:lang w:val="ru-RU"/>
          </w:rPr>
          <w:t>Рис. 2.36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133" w:name="_b22e1ca216951ea0110302b2b0902d26"/>
      <w:bookmarkStart w:id="134" w:name="_ada106b1b2bf8a3ed0c9fae04e9876b8"/>
      <w:r>
        <w:rPr>
          <w:noProof/>
          <w:lang w:val="ru-RU" w:eastAsia="ru-RU"/>
        </w:rPr>
        <w:drawing>
          <wp:inline distT="0" distB="0" distL="0" distR="0">
            <wp:extent cx="3103199" cy="3386003"/>
            <wp:effectExtent l="25400" t="0" r="0" b="0"/>
            <wp:docPr id="139" name="mapmes_us_035.png" descr="_static/mapmes_us_0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mapmes_us_035.png" descr="_static/mapmes_us_035.pn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199" cy="33860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2.36 Окно «Изменение профиля»</w:t>
      </w:r>
    </w:p>
    <w:bookmarkEnd w:id="133"/>
    <w:bookmarkEnd w:id="134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Здесь можно поменять ФИО, тип пользователя, его пароль и, при наличии соответствующих прав, </w:t>
      </w:r>
      <w:r>
        <w:t>email</w:t>
      </w:r>
      <w:r w:rsidRPr="002C40A2">
        <w:rPr>
          <w:lang w:val="ru-RU"/>
        </w:rPr>
        <w:t>, телефон и метки пользователя.</w:t>
      </w:r>
    </w:p>
    <w:p w:rsidR="00CD2FD7" w:rsidRPr="002C40A2" w:rsidRDefault="0022150E">
      <w:pPr>
        <w:pStyle w:val="3"/>
        <w:rPr>
          <w:lang w:val="ru-RU"/>
        </w:rPr>
      </w:pPr>
      <w:bookmarkStart w:id="135" w:name="_2388183997e9e16b13c652e586f179b3"/>
      <w:bookmarkStart w:id="136" w:name="_96a4564419234528aa1657c4fc1ae1ab"/>
      <w:bookmarkEnd w:id="129"/>
      <w:bookmarkEnd w:id="130"/>
      <w:r w:rsidRPr="002C40A2">
        <w:rPr>
          <w:lang w:val="ru-RU"/>
        </w:rPr>
        <w:t>2.3.3 Лента уведомлений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При нажатии на строку «Лента уведомлений» в правом верхнем углу окна Программы раскроется окно, в котором отобразится перечень уведомлений о различных событиях: выходе исполнителя из зоны действия задания, просрочке заданий и т.п. (</w:t>
      </w:r>
      <w:hyperlink w:anchor="_0c1a67622fa8b2543e8c97ad47718f9a">
        <w:r w:rsidRPr="002C40A2">
          <w:rPr>
            <w:rStyle w:val="ac"/>
            <w:lang w:val="ru-RU"/>
          </w:rPr>
          <w:t>Рис. 2.37</w:t>
        </w:r>
      </w:hyperlink>
      <w:r w:rsidRPr="002C40A2">
        <w:rPr>
          <w:lang w:val="ru-RU"/>
        </w:rPr>
        <w:t>). Справа от строки «Лента уведомлений» отображается количество новых уведомлений. Непросмотренные уведомления маркируются одной серой галочкой, просмотренные – двумя зелеными.</w:t>
      </w:r>
    </w:p>
    <w:p w:rsidR="00CD2FD7" w:rsidRDefault="0022150E">
      <w:pPr>
        <w:pStyle w:val="Figure"/>
        <w:keepNext/>
        <w:ind w:left="480"/>
        <w:jc w:val="center"/>
      </w:pPr>
      <w:bookmarkStart w:id="137" w:name="_d3a7ceb01d724e19cd9f4a73ea578f4e"/>
      <w:bookmarkStart w:id="138" w:name="_0c1a67622fa8b2543e8c97ad47718f9a"/>
      <w:r>
        <w:rPr>
          <w:noProof/>
          <w:lang w:val="ru-RU" w:eastAsia="ru-RU"/>
        </w:rPr>
        <w:lastRenderedPageBreak/>
        <w:drawing>
          <wp:inline distT="0" distB="0" distL="0" distR="0">
            <wp:extent cx="3531600" cy="2309123"/>
            <wp:effectExtent l="25400" t="0" r="0" b="0"/>
            <wp:docPr id="140" name="mapmes_us_036.png" descr="_static/mapmes_us_0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mapmes_us_036.png" descr="_static/mapmes_us_036.pn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600" cy="23091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2.37 Лента уведомлений</w:t>
      </w:r>
    </w:p>
    <w:bookmarkEnd w:id="137"/>
    <w:bookmarkEnd w:id="138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Если соб</w:t>
      </w:r>
      <w:r w:rsidRPr="002C40A2">
        <w:rPr>
          <w:lang w:val="ru-RU"/>
        </w:rPr>
        <w:t>ытий нет, окно остается пустым. Для прекращения получения уведомлений следует нажать на знак паузы, для возобновления – на знак воспроизведения. Для удаления полученных уведомлений следует нажать «Очистить» в правом нижнем углу окна.</w:t>
      </w:r>
    </w:p>
    <w:p w:rsidR="00CD2FD7" w:rsidRPr="002C40A2" w:rsidRDefault="0022150E">
      <w:pPr>
        <w:pStyle w:val="3"/>
        <w:rPr>
          <w:lang w:val="ru-RU"/>
        </w:rPr>
      </w:pPr>
      <w:bookmarkStart w:id="139" w:name="_d7729440656003c76002adc717bc6401"/>
      <w:bookmarkStart w:id="140" w:name="_bcfb42bc3af93f0c5655f5bb4ca6fec0"/>
      <w:bookmarkStart w:id="141" w:name="_248073b1d7333ef714726e559adeebd7"/>
      <w:bookmarkEnd w:id="135"/>
      <w:bookmarkEnd w:id="136"/>
      <w:r w:rsidRPr="002C40A2">
        <w:rPr>
          <w:lang w:val="ru-RU"/>
        </w:rPr>
        <w:t>2.3.4 Область поиска и</w:t>
      </w:r>
      <w:r w:rsidRPr="002C40A2">
        <w:rPr>
          <w:lang w:val="ru-RU"/>
        </w:rPr>
        <w:t xml:space="preserve"> фильтра заданий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Область поиска и фильтра заданий предназначена для поиска заданий в общем списке с использованием различных параметров поиска (</w:t>
      </w:r>
      <w:hyperlink w:anchor="_e370a7d14bfd42036d00f370c32a906f">
        <w:r w:rsidRPr="002C40A2">
          <w:rPr>
            <w:rStyle w:val="ac"/>
            <w:lang w:val="ru-RU"/>
          </w:rPr>
          <w:t>Рис. 2.38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142" w:name="_36d7674722495b3de6f5562c2a2c7692"/>
      <w:bookmarkStart w:id="143" w:name="_e370a7d14bfd42036d00f370c32a906f"/>
      <w:r>
        <w:rPr>
          <w:noProof/>
          <w:lang w:val="ru-RU" w:eastAsia="ru-RU"/>
        </w:rPr>
        <w:lastRenderedPageBreak/>
        <w:drawing>
          <wp:inline distT="0" distB="0" distL="0" distR="0">
            <wp:extent cx="2869200" cy="6993266"/>
            <wp:effectExtent l="25400" t="0" r="0" b="0"/>
            <wp:docPr id="141" name="mapmes_us_037.png" descr="_static/mapmes_us_0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mapmes_us_037.png" descr="_static/mapmes_us_037.pn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200" cy="69932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2.38 Панель «Поиск заданий»</w:t>
      </w:r>
    </w:p>
    <w:p w:rsidR="00CD2FD7" w:rsidRPr="002C40A2" w:rsidRDefault="0022150E">
      <w:pPr>
        <w:pStyle w:val="afb"/>
        <w:ind w:left="480"/>
        <w:rPr>
          <w:lang w:val="ru-RU"/>
        </w:rPr>
      </w:pPr>
      <w:bookmarkStart w:id="144" w:name="_f6520b79c9244e0f0e130a9cc9f38193"/>
      <w:bookmarkEnd w:id="142"/>
      <w:bookmarkEnd w:id="143"/>
      <w:r w:rsidRPr="002C40A2">
        <w:rPr>
          <w:lang w:val="ru-RU"/>
        </w:rPr>
        <w:t>В верхней</w:t>
      </w:r>
      <w:r w:rsidRPr="002C40A2">
        <w:rPr>
          <w:lang w:val="ru-RU"/>
        </w:rPr>
        <w:t xml:space="preserve"> части расположено поле контекстного поиска заданий по номеру, заголовку, описанию и </w:t>
      </w:r>
      <w:r>
        <w:t>URL</w:t>
      </w:r>
      <w:r w:rsidRPr="002C40A2">
        <w:rPr>
          <w:lang w:val="ru-RU"/>
        </w:rPr>
        <w:t xml:space="preserve"> задания, сгенерированному в свойствах задания. Для поиска задания необходимо в поле быстрого поиска ввести номер/описание задания или часть номера/описания. В списке з</w:t>
      </w:r>
      <w:r w:rsidRPr="002C40A2">
        <w:rPr>
          <w:lang w:val="ru-RU"/>
        </w:rPr>
        <w:t xml:space="preserve">аданий </w:t>
      </w:r>
      <w:r w:rsidRPr="002C40A2">
        <w:rPr>
          <w:lang w:val="ru-RU"/>
        </w:rPr>
        <w:lastRenderedPageBreak/>
        <w:t>отобразятся задания, удовлетворяющие поисковому запросу (</w:t>
      </w:r>
      <w:hyperlink w:anchor="_5b6c8906fbc6637f69013f0bfd7e1ee7">
        <w:r w:rsidRPr="002C40A2">
          <w:rPr>
            <w:rStyle w:val="ac"/>
            <w:lang w:val="ru-RU"/>
          </w:rPr>
          <w:t>Рис. 2.39</w:t>
        </w:r>
      </w:hyperlink>
      <w:r w:rsidRPr="002C40A2">
        <w:rPr>
          <w:lang w:val="ru-RU"/>
        </w:rPr>
        <w:t xml:space="preserve">). Для удаления параметров фильтра заданий используется кнопка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142" name="_image_mapmes_us_001.jpg" descr="img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_image_mapmes_us_001.jpg" descr="img_001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 или </w:t>
      </w:r>
      <w:r>
        <w:rPr>
          <w:noProof/>
          <w:lang w:val="ru-RU" w:eastAsia="ru-RU"/>
        </w:rPr>
        <w:drawing>
          <wp:inline distT="0" distB="0" distL="0" distR="0">
            <wp:extent cx="554086" cy="216000"/>
            <wp:effectExtent l="25400" t="0" r="0" b="0"/>
            <wp:docPr id="143" name="_image_mapmes_us_002.jpg" descr="img_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_image_mapmes_us_002.jpg" descr="img_002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086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>.</w:t>
      </w:r>
    </w:p>
    <w:p w:rsidR="00CD2FD7" w:rsidRDefault="0022150E">
      <w:pPr>
        <w:pStyle w:val="Figure"/>
        <w:keepNext/>
        <w:ind w:left="480"/>
        <w:jc w:val="center"/>
      </w:pPr>
      <w:bookmarkStart w:id="145" w:name="_14fc2711cb21e8c2df99e2e6fc56b7b0"/>
      <w:bookmarkStart w:id="146" w:name="_5b6c8906fbc6637f69013f0bfd7e1ee7"/>
      <w:bookmarkEnd w:id="144"/>
      <w:r>
        <w:rPr>
          <w:noProof/>
          <w:lang w:val="ru-RU" w:eastAsia="ru-RU"/>
        </w:rPr>
        <w:drawing>
          <wp:inline distT="0" distB="0" distL="0" distR="0">
            <wp:extent cx="5631180" cy="3165992"/>
            <wp:effectExtent l="25400" t="0" r="0" b="0"/>
            <wp:docPr id="144" name="mapmes_us_038.png" descr="_static/mapmes_us_0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mapmes_us_038.png" descr="_static/mapmes_us_038.pn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1659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2.39 Отображение заданий, удовлетворяющих услови</w:t>
      </w:r>
      <w:r w:rsidRPr="002C40A2">
        <w:rPr>
          <w:lang w:val="ru-RU"/>
        </w:rPr>
        <w:t>ям в списке</w:t>
      </w:r>
    </w:p>
    <w:p w:rsidR="00CD2FD7" w:rsidRPr="002C40A2" w:rsidRDefault="0022150E">
      <w:pPr>
        <w:pStyle w:val="afb"/>
        <w:ind w:left="480"/>
        <w:rPr>
          <w:lang w:val="ru-RU"/>
        </w:rPr>
      </w:pPr>
      <w:bookmarkStart w:id="147" w:name="_8f6f2b4e15eaf1bbf2f0b349059c5a1f"/>
      <w:bookmarkEnd w:id="145"/>
      <w:bookmarkEnd w:id="146"/>
      <w:r w:rsidRPr="002C40A2">
        <w:rPr>
          <w:lang w:val="ru-RU"/>
        </w:rPr>
        <w:t>Для расширенного фильтра заданий используются параметры поиска в следующих разделах панели фильтра:</w:t>
      </w:r>
    </w:p>
    <w:bookmarkEnd w:id="147"/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Параметры заданий</w:t>
      </w:r>
      <w:r w:rsidRPr="002C40A2">
        <w:rPr>
          <w:lang w:val="ru-RU"/>
        </w:rPr>
        <w:t>» – поиск по дате создания и обновления, сроку выполнения, по просроченности задания.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Назначено организации</w:t>
      </w:r>
      <w:r w:rsidRPr="002C40A2">
        <w:rPr>
          <w:lang w:val="ru-RU"/>
        </w:rPr>
        <w:t>» – поиск по орган</w:t>
      </w:r>
      <w:r w:rsidRPr="002C40A2">
        <w:rPr>
          <w:lang w:val="ru-RU"/>
        </w:rPr>
        <w:t>изации, на которую назначены задания (доступна строка быстрого поиска и выбор нескольких организаций). Организации группируются по кластерам. Помимо выбора организаций из списка путем проставления галочек доступно использование контекстного меню со списком</w:t>
      </w:r>
      <w:r w:rsidRPr="002C40A2">
        <w:rPr>
          <w:lang w:val="ru-RU"/>
        </w:rPr>
        <w:t xml:space="preserve"> команд, применяемых внутри раздела «Назначено организации»:</w:t>
      </w:r>
    </w:p>
    <w:p w:rsidR="00CD2FD7" w:rsidRDefault="0022150E">
      <w:pPr>
        <w:pStyle w:val="a"/>
        <w:numPr>
          <w:ilvl w:val="1"/>
          <w:numId w:val="2"/>
        </w:numPr>
        <w:ind w:left="2040"/>
      </w:pPr>
      <w:r>
        <w:t>Выбрать только эту строку;</w:t>
      </w:r>
    </w:p>
    <w:p w:rsidR="00CD2FD7" w:rsidRPr="002C40A2" w:rsidRDefault="0022150E">
      <w:pPr>
        <w:pStyle w:val="a"/>
        <w:numPr>
          <w:ilvl w:val="1"/>
          <w:numId w:val="2"/>
        </w:numPr>
        <w:ind w:left="2040"/>
        <w:rPr>
          <w:lang w:val="ru-RU"/>
        </w:rPr>
      </w:pPr>
      <w:r w:rsidRPr="002C40A2">
        <w:rPr>
          <w:lang w:val="ru-RU"/>
        </w:rPr>
        <w:t>Выбрать все, кроме этой строки;</w:t>
      </w:r>
    </w:p>
    <w:p w:rsidR="00CD2FD7" w:rsidRDefault="0022150E">
      <w:pPr>
        <w:pStyle w:val="a"/>
        <w:numPr>
          <w:ilvl w:val="1"/>
          <w:numId w:val="2"/>
        </w:numPr>
        <w:ind w:left="2040"/>
      </w:pPr>
      <w:r>
        <w:t>Выбрать все;</w:t>
      </w:r>
    </w:p>
    <w:p w:rsidR="00CD2FD7" w:rsidRDefault="0022150E">
      <w:pPr>
        <w:pStyle w:val="a"/>
        <w:numPr>
          <w:ilvl w:val="1"/>
          <w:numId w:val="2"/>
        </w:numPr>
        <w:ind w:left="2040"/>
      </w:pPr>
      <w:r>
        <w:t>Сбросить все выбранные.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lastRenderedPageBreak/>
        <w:t>Для открытия контекстного меню необходимо навести курсор на строку с названием организации и щелкну</w:t>
      </w:r>
      <w:r w:rsidRPr="002C40A2">
        <w:rPr>
          <w:lang w:val="ru-RU"/>
        </w:rPr>
        <w:t>ть правой кнопкой мыши (</w:t>
      </w:r>
      <w:hyperlink w:anchor="_0e19fd82b1fb1b4dcb48cea68e58418d">
        <w:r w:rsidRPr="002C40A2">
          <w:rPr>
            <w:rStyle w:val="ac"/>
            <w:lang w:val="ru-RU"/>
          </w:rPr>
          <w:t>Рис. 2.40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148" w:name="_b606fccfff5f2637164c67ab7779a08a"/>
      <w:bookmarkStart w:id="149" w:name="_0e19fd82b1fb1b4dcb48cea68e58418d"/>
      <w:r>
        <w:rPr>
          <w:noProof/>
          <w:lang w:val="ru-RU" w:eastAsia="ru-RU"/>
        </w:rPr>
        <w:drawing>
          <wp:inline distT="0" distB="0" distL="0" distR="0">
            <wp:extent cx="2286000" cy="801805"/>
            <wp:effectExtent l="25400" t="0" r="0" b="0"/>
            <wp:docPr id="145" name="mapmes_us_039.png" descr="_static/mapmes_us_0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mapmes_us_039.png" descr="_static/mapmes_us_039.pn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801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2.40 Контекстное меню в разделе панели фильтра заданий</w:t>
      </w:r>
    </w:p>
    <w:p w:rsidR="00CD2FD7" w:rsidRDefault="0022150E">
      <w:pPr>
        <w:pStyle w:val="a"/>
        <w:ind w:left="960"/>
      </w:pPr>
      <w:bookmarkStart w:id="150" w:name="_44df4ba112a470e3b2a24278eec766d2"/>
      <w:bookmarkEnd w:id="148"/>
      <w:bookmarkEnd w:id="149"/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Назначено исполнителю</w:t>
      </w:r>
      <w:r w:rsidRPr="002C40A2">
        <w:rPr>
          <w:lang w:val="ru-RU"/>
        </w:rPr>
        <w:t xml:space="preserve">» – поиск по пользователю, на которого назначены задания (доступна строка </w:t>
      </w:r>
      <w:r w:rsidRPr="002C40A2">
        <w:rPr>
          <w:lang w:val="ru-RU"/>
        </w:rPr>
        <w:t xml:space="preserve">быстрого поиска и выбор нескольких пользователей). </w:t>
      </w:r>
      <w:r>
        <w:t>Для выбора можно использовать контекстное меню, аналогичное описанному выше.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Создатель задания</w:t>
      </w:r>
      <w:r w:rsidRPr="002C40A2">
        <w:rPr>
          <w:lang w:val="ru-RU"/>
        </w:rPr>
        <w:t>» – поиск по пользователю, создавшему задания (доступен выбор нескольких пользователей).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Организация-создател</w:t>
      </w:r>
      <w:r w:rsidRPr="002C40A2">
        <w:rPr>
          <w:rFonts w:ascii="Arial" w:hAnsi="Arial"/>
          <w:b/>
          <w:bCs/>
          <w:lang w:val="ru-RU"/>
        </w:rPr>
        <w:t>ь</w:t>
      </w:r>
      <w:r w:rsidRPr="002C40A2">
        <w:rPr>
          <w:lang w:val="ru-RU"/>
        </w:rPr>
        <w:t>» – поиск по организации, от имени которой созданы задания (доступен выбор выбор нескольких организаций).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Этапы</w:t>
      </w:r>
      <w:r w:rsidRPr="002C40A2">
        <w:rPr>
          <w:lang w:val="ru-RU"/>
        </w:rPr>
        <w:t>» – поиск по выбранному этапу (доступен выбор нескольких этапов), можно использовать контекстное меню для выбора.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Приоритеты</w:t>
      </w:r>
      <w:r w:rsidRPr="002C40A2">
        <w:rPr>
          <w:lang w:val="ru-RU"/>
        </w:rPr>
        <w:t>» – поиск по выбра</w:t>
      </w:r>
      <w:r w:rsidRPr="002C40A2">
        <w:rPr>
          <w:lang w:val="ru-RU"/>
        </w:rPr>
        <w:t>нному приоритету (доступен выбор нескольких приоритетов), можно использовать контекстное меню для выбора.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Виды работ</w:t>
      </w:r>
      <w:r w:rsidRPr="002C40A2">
        <w:rPr>
          <w:lang w:val="ru-RU"/>
        </w:rPr>
        <w:t>» – поиск по видам работ (доступна строка быстрого поиска по видам и выбор нескольких видов работ), можно использовать контекстное меню для</w:t>
      </w:r>
      <w:r w:rsidRPr="002C40A2">
        <w:rPr>
          <w:lang w:val="ru-RU"/>
        </w:rPr>
        <w:t xml:space="preserve"> выбора.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Стадии</w:t>
      </w:r>
      <w:r w:rsidRPr="002C40A2">
        <w:rPr>
          <w:lang w:val="ru-RU"/>
        </w:rPr>
        <w:t>» – поиск по стадии (доступен выбор одной либо всех имеющихся стадий).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Дополнительные поля</w:t>
      </w:r>
      <w:r w:rsidRPr="002C40A2">
        <w:rPr>
          <w:lang w:val="ru-RU"/>
        </w:rPr>
        <w:t>» – поиск по значению в выбранном дополнительном (настраиваемом) поле (доступен выбор нескольких полей для поиска).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Объекты обслуживания</w:t>
      </w:r>
      <w:r w:rsidRPr="002C40A2">
        <w:rPr>
          <w:lang w:val="ru-RU"/>
        </w:rPr>
        <w:t>» – поиск по</w:t>
      </w:r>
      <w:r w:rsidRPr="002C40A2">
        <w:rPr>
          <w:lang w:val="ru-RU"/>
        </w:rPr>
        <w:t xml:space="preserve"> указанному объекту из слоя объектов обслуживания, созданного в системе.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Контракты</w:t>
      </w:r>
      <w:r w:rsidRPr="002C40A2">
        <w:rPr>
          <w:lang w:val="ru-RU"/>
        </w:rPr>
        <w:t>» – поиск по контрактам, созданным в системе.</w:t>
      </w:r>
    </w:p>
    <w:tbl>
      <w:tblPr>
        <w:tblStyle w:val="AdmonitionNote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CD2FD7" w:rsidTr="00CD2FD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bookmarkEnd w:id="150"/>
          <w:p w:rsidR="00CD2FD7" w:rsidRDefault="0022150E">
            <w:pPr>
              <w:keepNext/>
            </w:pPr>
            <w:r>
              <w:lastRenderedPageBreak/>
              <w:t>Примечание:</w:t>
            </w:r>
          </w:p>
        </w:tc>
      </w:tr>
      <w:tr w:rsidR="00CD2FD7" w:rsidRPr="002C40A2" w:rsidTr="00CD2F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CD2FD7" w:rsidRPr="002C40A2" w:rsidRDefault="0022150E">
            <w:pPr>
              <w:ind w:left="480"/>
              <w:rPr>
                <w:lang w:val="ru-RU"/>
              </w:rPr>
            </w:pPr>
            <w:r w:rsidRPr="002C40A2">
              <w:rPr>
                <w:lang w:val="ru-RU"/>
              </w:rPr>
              <w:t>Параметры настраиваются под индивидуальные особенности сферы деятельности компании.</w:t>
            </w:r>
          </w:p>
        </w:tc>
      </w:tr>
    </w:tbl>
    <w:p w:rsidR="00CD2FD7" w:rsidRPr="002C40A2" w:rsidRDefault="00CD2FD7">
      <w:pPr>
        <w:pStyle w:val="TableBottomMargin"/>
        <w:rPr>
          <w:lang w:val="ru-RU"/>
        </w:rPr>
      </w:pPr>
    </w:p>
    <w:p w:rsidR="00CD2FD7" w:rsidRPr="002C40A2" w:rsidRDefault="0022150E">
      <w:pPr>
        <w:pStyle w:val="3"/>
        <w:rPr>
          <w:lang w:val="ru-RU"/>
        </w:rPr>
      </w:pPr>
      <w:bookmarkStart w:id="151" w:name="_bd801ce333fa9104bf60b57596b33df8"/>
      <w:bookmarkStart w:id="152" w:name="_d653942b2ce9df9d4c85951b1ec6fc41"/>
      <w:bookmarkStart w:id="153" w:name="_5ff5992cd14754a119bce752c0c5a1f0"/>
      <w:bookmarkEnd w:id="139"/>
      <w:bookmarkEnd w:id="140"/>
      <w:bookmarkEnd w:id="141"/>
      <w:r w:rsidRPr="002C40A2">
        <w:rPr>
          <w:lang w:val="ru-RU"/>
        </w:rPr>
        <w:t>2.3.5 Область списка заданий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В центральной части экрана Программы отображаются все задания, доступные пользователю (</w:t>
      </w:r>
      <w:hyperlink w:anchor="_d069a9991b9211e152e45f4279f18555">
        <w:r w:rsidRPr="002C40A2">
          <w:rPr>
            <w:rStyle w:val="ac"/>
            <w:lang w:val="ru-RU"/>
          </w:rPr>
          <w:t>Рис. 2.41</w:t>
        </w:r>
      </w:hyperlink>
      <w:r w:rsidRPr="002C40A2">
        <w:rPr>
          <w:lang w:val="ru-RU"/>
        </w:rPr>
        <w:t xml:space="preserve">). Возможность просмотра и редактирования заданий определяется ролью пользователя в Программе. При </w:t>
      </w:r>
      <w:r w:rsidRPr="002C40A2">
        <w:rPr>
          <w:lang w:val="ru-RU"/>
        </w:rPr>
        <w:t>применении фильтра в списке отображаются задания, удовлетворяющие заданным параметрам.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В новом виде главного окна, используемом по умолчанию (</w:t>
      </w:r>
      <w:hyperlink w:anchor="_d069a9991b9211e152e45f4279f18555">
        <w:r w:rsidRPr="002C40A2">
          <w:rPr>
            <w:rStyle w:val="ac"/>
            <w:lang w:val="ru-RU"/>
          </w:rPr>
          <w:t>Рис. 2.41</w:t>
        </w:r>
      </w:hyperlink>
      <w:r w:rsidRPr="002C40A2">
        <w:rPr>
          <w:lang w:val="ru-RU"/>
        </w:rPr>
        <w:t>), для каждого из заданий в списке отображается: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фотография (если она прикреплена к заданию);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иконка с количеством непрочитанных сообщений в задании (в синем круге в правой части списка);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цветовая индикация строк с этапами выполнения (этап «новое» - серый, этап «назначено» - голубой, этап «выполнено» – з</w:t>
      </w:r>
      <w:r w:rsidRPr="002C40A2">
        <w:rPr>
          <w:lang w:val="ru-RU"/>
        </w:rPr>
        <w:t>еленый, этап «принято» – желтый цвет).</w:t>
      </w:r>
    </w:p>
    <w:p w:rsidR="00CD2FD7" w:rsidRDefault="0022150E">
      <w:pPr>
        <w:pStyle w:val="Figure"/>
        <w:keepNext/>
        <w:ind w:left="480"/>
        <w:jc w:val="center"/>
      </w:pPr>
      <w:bookmarkStart w:id="154" w:name="_846ca6c1632cad8aec52079ee80be05b"/>
      <w:bookmarkStart w:id="155" w:name="_d069a9991b9211e152e45f4279f18555"/>
      <w:r>
        <w:rPr>
          <w:noProof/>
          <w:lang w:val="ru-RU" w:eastAsia="ru-RU"/>
        </w:rPr>
        <w:lastRenderedPageBreak/>
        <w:drawing>
          <wp:inline distT="0" distB="0" distL="0" distR="0">
            <wp:extent cx="3600000" cy="4156363"/>
            <wp:effectExtent l="25400" t="0" r="0" b="0"/>
            <wp:docPr id="146" name="mapmes_us_040.png" descr="_static/mapmes_us_0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mapmes_us_040.png" descr="_static/mapmes_us_040.pn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156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2.41 Список заданий, новый вид (используется по умолчанию)</w:t>
      </w:r>
    </w:p>
    <w:bookmarkEnd w:id="154"/>
    <w:bookmarkEnd w:id="155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В классическом виде главного окна карточки заданий в списке окрашены цветами в зависимости от этапов выполнения без отображения фотографий и количества</w:t>
      </w:r>
      <w:r w:rsidRPr="002C40A2">
        <w:rPr>
          <w:lang w:val="ru-RU"/>
        </w:rPr>
        <w:t xml:space="preserve"> непрочитанных сообщений (</w:t>
      </w:r>
      <w:hyperlink w:anchor="_b293cfff2b677a6cc59f636c8d108153">
        <w:r w:rsidRPr="002C40A2">
          <w:rPr>
            <w:rStyle w:val="ac"/>
            <w:lang w:val="ru-RU"/>
          </w:rPr>
          <w:t>Рис. 2.42</w:t>
        </w:r>
      </w:hyperlink>
      <w:r w:rsidRPr="002C40A2">
        <w:rPr>
          <w:lang w:val="ru-RU"/>
        </w:rPr>
        <w:t>). Для переключения в классический вид необходимо перейти в раздел меню «Вид» и нажать на «Использовать классический вид главного окна» или установить классический в</w:t>
      </w:r>
      <w:r w:rsidRPr="002C40A2">
        <w:rPr>
          <w:lang w:val="ru-RU"/>
        </w:rPr>
        <w:t xml:space="preserve">ид заданий в окне настроек программы (подробнее в разделе </w:t>
      </w:r>
      <w:hyperlink w:anchor="_f35fc604ff4742db3e04e572e179c25e">
        <w:r w:rsidRPr="002C40A2">
          <w:rPr>
            <w:rStyle w:val="ac"/>
            <w:lang w:val="ru-RU"/>
          </w:rPr>
          <w:t>Настройки Программы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156" w:name="_fe3ca3471f93eec9dd950c8b798840f2"/>
      <w:bookmarkStart w:id="157" w:name="_b293cfff2b677a6cc59f636c8d108153"/>
      <w:r>
        <w:rPr>
          <w:noProof/>
          <w:lang w:val="ru-RU" w:eastAsia="ru-RU"/>
        </w:rPr>
        <w:lastRenderedPageBreak/>
        <w:drawing>
          <wp:inline distT="0" distB="0" distL="0" distR="0">
            <wp:extent cx="3600000" cy="3540181"/>
            <wp:effectExtent l="25400" t="0" r="0" b="0"/>
            <wp:docPr id="147" name="mapmes_us_041.png" descr="_static/mapmes_us_0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mapmes_us_041.png" descr="_static/mapmes_us_041.pn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5401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2.42 Список заданий, классический вид</w:t>
      </w:r>
    </w:p>
    <w:bookmarkEnd w:id="156"/>
    <w:bookmarkEnd w:id="157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В верхней части области списка заданий расположены кнопки: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Создать задание</w:t>
      </w:r>
      <w:r w:rsidRPr="002C40A2">
        <w:rPr>
          <w:lang w:val="ru-RU"/>
        </w:rPr>
        <w:t xml:space="preserve">» </w:t>
      </w:r>
      <w:r>
        <w:rPr>
          <w:noProof/>
          <w:lang w:val="ru-RU" w:eastAsia="ru-RU"/>
        </w:rPr>
        <w:drawing>
          <wp:inline distT="0" distB="0" distL="0" distR="0">
            <wp:extent cx="967304" cy="216000"/>
            <wp:effectExtent l="25400" t="0" r="0" b="0"/>
            <wp:docPr id="148" name="_image_mapmes_us_003.jpg" descr="img_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_image_mapmes_us_003.jpg" descr="img_003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304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 – добавление новых заданий (подробно описано в разделе </w:t>
      </w:r>
      <w:hyperlink w:anchor="_8e9b304ed6931274eabb7c4980849975">
        <w:r w:rsidRPr="002C40A2">
          <w:rPr>
            <w:rStyle w:val="ac"/>
            <w:lang w:val="ru-RU"/>
          </w:rPr>
          <w:t>Добавление новых заданий</w:t>
        </w:r>
      </w:hyperlink>
      <w:r w:rsidRPr="002C40A2">
        <w:rPr>
          <w:lang w:val="ru-RU"/>
        </w:rPr>
        <w:t>);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Карта заданий</w:t>
      </w:r>
      <w:r w:rsidRPr="002C40A2">
        <w:rPr>
          <w:lang w:val="ru-RU"/>
        </w:rPr>
        <w:t xml:space="preserve">» </w:t>
      </w:r>
      <w:r>
        <w:rPr>
          <w:noProof/>
          <w:lang w:val="ru-RU" w:eastAsia="ru-RU"/>
        </w:rPr>
        <w:drawing>
          <wp:inline distT="0" distB="0" distL="0" distR="0">
            <wp:extent cx="864000" cy="216000"/>
            <wp:effectExtent l="25400" t="0" r="0" b="0"/>
            <wp:docPr id="149" name="_image_mapmes_us_004.jpg" descr="img_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_image_mapmes_us_004.jpg" descr="img_004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 – открытие окна «Карта заданий» (подробно описано в разделе </w:t>
      </w:r>
      <w:hyperlink w:anchor="_5023f90710524ffbe16697366226b8ff">
        <w:r w:rsidRPr="002C40A2">
          <w:rPr>
            <w:rStyle w:val="ac"/>
            <w:lang w:val="ru-RU"/>
          </w:rPr>
          <w:t>Карта заданий</w:t>
        </w:r>
      </w:hyperlink>
      <w:r w:rsidRPr="002C40A2">
        <w:rPr>
          <w:lang w:val="ru-RU"/>
        </w:rPr>
        <w:t>);</w:t>
      </w:r>
    </w:p>
    <w:p w:rsidR="00CD2FD7" w:rsidRPr="002C40A2" w:rsidRDefault="0022150E">
      <w:pPr>
        <w:pStyle w:val="a"/>
        <w:ind w:left="960"/>
        <w:rPr>
          <w:lang w:val="ru-RU"/>
        </w:rPr>
      </w:pPr>
      <w:bookmarkStart w:id="158" w:name="_ffcdef7c5ec27df2ff95602b927abcc4"/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 xml:space="preserve">Выгрузить в </w:t>
      </w:r>
      <w:r>
        <w:rPr>
          <w:rFonts w:ascii="Arial" w:hAnsi="Arial"/>
          <w:b/>
          <w:bCs/>
        </w:rPr>
        <w:t>Excel</w:t>
      </w:r>
      <w:r w:rsidRPr="002C40A2">
        <w:rPr>
          <w:lang w:val="ru-RU"/>
        </w:rPr>
        <w:t xml:space="preserve">»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150" name="_image_mapmes_us_005.jpg" descr="img_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_image_mapmes_us_005.jpg" descr="img_005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 – выгрузка текущего списка заданий с возможностью выбора экспортируемых полей (</w:t>
      </w:r>
      <w:hyperlink w:anchor="_af1483ce100b1dd059db66489dbc4ba0">
        <w:r w:rsidRPr="002C40A2">
          <w:rPr>
            <w:rStyle w:val="ac"/>
            <w:lang w:val="ru-RU"/>
          </w:rPr>
          <w:t>Рис. 2.43</w:t>
        </w:r>
      </w:hyperlink>
      <w:r w:rsidRPr="002C40A2">
        <w:rPr>
          <w:lang w:val="ru-RU"/>
        </w:rPr>
        <w:t xml:space="preserve">) в документ формата </w:t>
      </w:r>
      <w:r>
        <w:t>Microsoft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 xml:space="preserve"> – при выгрузке уч</w:t>
      </w:r>
      <w:r w:rsidRPr="002C40A2">
        <w:rPr>
          <w:lang w:val="ru-RU"/>
        </w:rPr>
        <w:t>итываются параметры фильтра и сортировки заданий (</w:t>
      </w:r>
      <w:hyperlink w:anchor="_5ae974af71ef295bb5234564a9cc956b">
        <w:r w:rsidRPr="002C40A2">
          <w:rPr>
            <w:rStyle w:val="ac"/>
            <w:lang w:val="ru-RU"/>
          </w:rPr>
          <w:t>Рис. 2.44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159" w:name="_0d87c0e8eafd9dc715dbd83288a31a2e"/>
      <w:bookmarkStart w:id="160" w:name="_af1483ce100b1dd059db66489dbc4ba0"/>
      <w:bookmarkEnd w:id="158"/>
      <w:r>
        <w:rPr>
          <w:noProof/>
          <w:lang w:val="ru-RU" w:eastAsia="ru-RU"/>
        </w:rPr>
        <w:lastRenderedPageBreak/>
        <w:drawing>
          <wp:inline distT="0" distB="0" distL="0" distR="0">
            <wp:extent cx="5176800" cy="5545630"/>
            <wp:effectExtent l="25400" t="0" r="0" b="0"/>
            <wp:docPr id="151" name="mapmes_us_042.png" descr="_static/mapmes_us_0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mapmes_us_042.png" descr="_static/mapmes_us_042.pn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6800" cy="5545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Default="0022150E">
      <w:pPr>
        <w:pStyle w:val="ImageCaption"/>
        <w:ind w:left="480"/>
        <w:jc w:val="center"/>
      </w:pPr>
      <w:r>
        <w:t>Рис. 2.43 Выбор экспортируемых полей</w:t>
      </w:r>
    </w:p>
    <w:p w:rsidR="00CD2FD7" w:rsidRDefault="0022150E">
      <w:pPr>
        <w:pStyle w:val="Figure"/>
        <w:keepNext/>
        <w:ind w:left="480"/>
        <w:jc w:val="center"/>
      </w:pPr>
      <w:bookmarkStart w:id="161" w:name="_07499d6fcdbabc050ea4d571af1061d5"/>
      <w:bookmarkStart w:id="162" w:name="_5ae974af71ef295bb5234564a9cc956b"/>
      <w:bookmarkEnd w:id="159"/>
      <w:bookmarkEnd w:id="160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2652104"/>
            <wp:effectExtent l="25400" t="0" r="0" b="0"/>
            <wp:docPr id="152" name="mapmes_us_043.png" descr="_static/mapmes_us_0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mapmes_us_043.png" descr="_static/mapmes_us_043.pn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26521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 xml:space="preserve">Рис. 2.44 Выгрузка данных в </w:t>
      </w:r>
      <w:r>
        <w:t>Microsoft</w:t>
      </w:r>
      <w:r w:rsidRPr="002C40A2">
        <w:rPr>
          <w:lang w:val="ru-RU"/>
        </w:rPr>
        <w:t xml:space="preserve"> </w:t>
      </w:r>
      <w:r>
        <w:t>Excel</w:t>
      </w:r>
    </w:p>
    <w:bookmarkEnd w:id="161"/>
    <w:bookmarkEnd w:id="162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Для ускорения часто выполняемых действий по выгрузке можно сохранить набор полей задания, выбранных для экспорта. Для этого необходимо отметить в списках основные и дополнительные поля для выгрузки, нажать «Добавить» </w:t>
      </w:r>
      <w:r>
        <w:rPr>
          <w:noProof/>
          <w:lang w:val="ru-RU" w:eastAsia="ru-RU"/>
        </w:rPr>
        <w:drawing>
          <wp:inline distT="0" distB="0" distL="0" distR="0">
            <wp:extent cx="306000" cy="216000"/>
            <wp:effectExtent l="25400" t="0" r="0" b="0"/>
            <wp:docPr id="153" name="_image_mapmes_us_026.jpg" descr="img_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_image_mapmes_us_026.jpg" descr="img_026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, ввести наименование набора и нажать </w:t>
      </w:r>
      <w:r w:rsidRPr="002C40A2">
        <w:rPr>
          <w:lang w:val="ru-RU"/>
        </w:rPr>
        <w:t>«Применить». Выйдет сообщение о добавлении новой настройки экспорта (</w:t>
      </w:r>
      <w:hyperlink w:anchor="_6a5babae8f49e51251c420cea233a222">
        <w:r w:rsidRPr="002C40A2">
          <w:rPr>
            <w:rStyle w:val="ac"/>
            <w:lang w:val="ru-RU"/>
          </w:rPr>
          <w:t>Рис. 2.45</w:t>
        </w:r>
      </w:hyperlink>
      <w:r w:rsidRPr="002C40A2">
        <w:rPr>
          <w:lang w:val="ru-RU"/>
        </w:rPr>
        <w:t>), в выпадающем списке поля сохраненных конфигураций отобразится название набора настроек.</w:t>
      </w:r>
    </w:p>
    <w:p w:rsidR="00CD2FD7" w:rsidRDefault="0022150E">
      <w:pPr>
        <w:pStyle w:val="Figure"/>
        <w:keepNext/>
        <w:ind w:left="480"/>
        <w:jc w:val="center"/>
      </w:pPr>
      <w:bookmarkStart w:id="163" w:name="_fa1c796f14d6b35a4aa9fc0160bcbf21"/>
      <w:bookmarkStart w:id="164" w:name="_6a5babae8f49e51251c420cea233a222"/>
      <w:r>
        <w:rPr>
          <w:noProof/>
          <w:lang w:val="ru-RU" w:eastAsia="ru-RU"/>
        </w:rPr>
        <w:drawing>
          <wp:inline distT="0" distB="0" distL="0" distR="0">
            <wp:extent cx="2422800" cy="1235790"/>
            <wp:effectExtent l="25400" t="0" r="0" b="0"/>
            <wp:docPr id="154" name="mapmes_us_043_1.png" descr="_static/mapmes_us_04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mapmes_us_043_1.png" descr="_static/mapmes_us_043_1.pn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800" cy="1235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2.45 Сообщение об успешн</w:t>
      </w:r>
      <w:r w:rsidRPr="002C40A2">
        <w:rPr>
          <w:lang w:val="ru-RU"/>
        </w:rPr>
        <w:t>ом добавлении новой настройки экспорта</w:t>
      </w:r>
    </w:p>
    <w:bookmarkEnd w:id="163"/>
    <w:bookmarkEnd w:id="164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При необходимости сохраненный набор можно изменить </w:t>
      </w:r>
      <w:r>
        <w:rPr>
          <w:noProof/>
          <w:lang w:val="ru-RU" w:eastAsia="ru-RU"/>
        </w:rPr>
        <w:drawing>
          <wp:inline distT="0" distB="0" distL="0" distR="0">
            <wp:extent cx="306000" cy="216000"/>
            <wp:effectExtent l="25400" t="0" r="0" b="0"/>
            <wp:docPr id="155" name="_image_mapmes_us_027.jpg" descr="img_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_image_mapmes_us_027.jpg" descr="img_027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, переименовать </w:t>
      </w:r>
      <w:r>
        <w:rPr>
          <w:noProof/>
          <w:lang w:val="ru-RU" w:eastAsia="ru-RU"/>
        </w:rPr>
        <w:drawing>
          <wp:inline distT="0" distB="0" distL="0" distR="0">
            <wp:extent cx="306000" cy="216000"/>
            <wp:effectExtent l="25400" t="0" r="0" b="0"/>
            <wp:docPr id="156" name="_image_mapmes_us_028.jpg" descr="img_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_image_mapmes_us_028.jpg" descr="img_028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 или удалить </w:t>
      </w:r>
      <w:r>
        <w:rPr>
          <w:noProof/>
          <w:lang w:val="ru-RU" w:eastAsia="ru-RU"/>
        </w:rPr>
        <w:drawing>
          <wp:inline distT="0" distB="0" distL="0" distR="0">
            <wp:extent cx="306000" cy="216000"/>
            <wp:effectExtent l="25400" t="0" r="0" b="0"/>
            <wp:docPr id="157" name="_image_mapmes_us_029.jpg" descr="img_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_image_mapmes_us_029.jpg" descr="img_029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>.</w:t>
      </w:r>
    </w:p>
    <w:p w:rsidR="00CD2FD7" w:rsidRDefault="0022150E">
      <w:pPr>
        <w:pStyle w:val="a"/>
        <w:ind w:left="960"/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Сортировка</w:t>
      </w:r>
      <w:r w:rsidRPr="002C40A2">
        <w:rPr>
          <w:lang w:val="ru-RU"/>
        </w:rPr>
        <w:t>» – упорядочивание общего списка заданий по дате обновления (данная сортировка используется по умолчанию), по номеру зада</w:t>
      </w:r>
      <w:r w:rsidRPr="002C40A2">
        <w:rPr>
          <w:lang w:val="ru-RU"/>
        </w:rPr>
        <w:t>ния, по заголовку, по дате создания, по дате обновления и по сроку выполнения (</w:t>
      </w:r>
      <w:hyperlink w:anchor="_cbc1bcd05cbb9b3b196e6c7c6d60b63f">
        <w:r w:rsidRPr="002C40A2">
          <w:rPr>
            <w:rStyle w:val="ac"/>
            <w:lang w:val="ru-RU"/>
          </w:rPr>
          <w:t>Рис. 2.46</w:t>
        </w:r>
      </w:hyperlink>
      <w:r w:rsidRPr="002C40A2">
        <w:rPr>
          <w:lang w:val="ru-RU"/>
        </w:rPr>
        <w:t xml:space="preserve">) по возрастанию </w:t>
      </w:r>
      <w:r>
        <w:t xml:space="preserve">(по умолчанию) и по убыванию </w:t>
      </w:r>
      <w:r>
        <w:lastRenderedPageBreak/>
        <w:t>(</w:t>
      </w:r>
      <w:hyperlink w:anchor="_bff82365ecc1d83084a463df2890c4bd">
        <w:r>
          <w:rPr>
            <w:rStyle w:val="ac"/>
          </w:rPr>
          <w:t>Рис. 2.47</w:t>
        </w:r>
      </w:hyperlink>
      <w: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165" w:name="_91ffa46fe77ea2f3f6b33d325d048842"/>
      <w:bookmarkStart w:id="166" w:name="_cbc1bcd05cbb9b3b196e6c7c6d60b63f"/>
      <w:r>
        <w:rPr>
          <w:noProof/>
          <w:lang w:val="ru-RU" w:eastAsia="ru-RU"/>
        </w:rPr>
        <w:drawing>
          <wp:inline distT="0" distB="0" distL="0" distR="0">
            <wp:extent cx="2678400" cy="1064807"/>
            <wp:effectExtent l="25400" t="0" r="0" b="0"/>
            <wp:docPr id="158" name="mapmes_us_044.png" descr="_static/mapmes_us_0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mapmes_us_044.png" descr="_static/mapmes_us_044.pn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400" cy="10648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Default="0022150E">
      <w:pPr>
        <w:pStyle w:val="ImageCaption"/>
        <w:ind w:left="480"/>
        <w:jc w:val="center"/>
      </w:pPr>
      <w:r>
        <w:t>Рис. 2.46 Выбор типа сортировки заданий</w:t>
      </w:r>
    </w:p>
    <w:p w:rsidR="00CD2FD7" w:rsidRDefault="0022150E">
      <w:pPr>
        <w:pStyle w:val="Figure"/>
        <w:keepNext/>
        <w:ind w:left="480"/>
        <w:jc w:val="center"/>
      </w:pPr>
      <w:bookmarkStart w:id="167" w:name="_32c90ebbc57bee1ae9f5efd2c832d03a"/>
      <w:bookmarkStart w:id="168" w:name="_bff82365ecc1d83084a463df2890c4bd"/>
      <w:bookmarkEnd w:id="165"/>
      <w:bookmarkEnd w:id="166"/>
      <w:r>
        <w:rPr>
          <w:noProof/>
          <w:lang w:val="ru-RU" w:eastAsia="ru-RU"/>
        </w:rPr>
        <w:drawing>
          <wp:inline distT="0" distB="0" distL="0" distR="0">
            <wp:extent cx="2678400" cy="548988"/>
            <wp:effectExtent l="25400" t="0" r="0" b="0"/>
            <wp:docPr id="159" name="mapmes_us_045.png" descr="_static/mapmes_us_0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mapmes_us_045.png" descr="_static/mapmes_us_045.pn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400" cy="5489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2.47 Выбор порядка сортировки заданий</w:t>
      </w:r>
    </w:p>
    <w:bookmarkEnd w:id="167"/>
    <w:bookmarkEnd w:id="168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В списке заданий можно выбрать одно или несколько заданий, поставив галочку в поле выбора рядом с номером задания. Также можно выбрать все загруженные задания, нажав на соответствующую строку в нижней части области списка (рядом с ней отображается информац</w:t>
      </w:r>
      <w:r w:rsidRPr="002C40A2">
        <w:rPr>
          <w:lang w:val="ru-RU"/>
        </w:rPr>
        <w:t xml:space="preserve">ия о количестве загруженных и выбранных заданий, </w:t>
      </w:r>
      <w:hyperlink w:anchor="_452921cb5988cfe5b17f60b7ad9a8b93">
        <w:r w:rsidRPr="002C40A2">
          <w:rPr>
            <w:rStyle w:val="ac"/>
            <w:lang w:val="ru-RU"/>
          </w:rPr>
          <w:t>Рис. 2.48</w:t>
        </w:r>
      </w:hyperlink>
      <w:r w:rsidRPr="002C40A2">
        <w:rPr>
          <w:lang w:val="ru-RU"/>
        </w:rPr>
        <w:t>). По умолчанию загружается 100 заданий, если нужно выбрать больше, следует предварительно прокрутить список вниз.</w:t>
      </w:r>
    </w:p>
    <w:p w:rsidR="00CD2FD7" w:rsidRDefault="0022150E">
      <w:pPr>
        <w:pStyle w:val="Figure"/>
        <w:keepNext/>
        <w:ind w:left="480"/>
        <w:jc w:val="center"/>
      </w:pPr>
      <w:bookmarkStart w:id="169" w:name="_110c46a6a7dddcf8824ef57bc69b86a3"/>
      <w:bookmarkStart w:id="170" w:name="_452921cb5988cfe5b17f60b7ad9a8b93"/>
      <w:r>
        <w:rPr>
          <w:noProof/>
          <w:lang w:val="ru-RU" w:eastAsia="ru-RU"/>
        </w:rPr>
        <w:lastRenderedPageBreak/>
        <w:drawing>
          <wp:inline distT="0" distB="0" distL="0" distR="0">
            <wp:extent cx="3600000" cy="4156363"/>
            <wp:effectExtent l="25400" t="0" r="0" b="0"/>
            <wp:docPr id="160" name="mapmes_us_046.png" descr="_static/mapmes_us_0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mapmes_us_046.png" descr="_static/mapmes_us_046.pn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156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2.48 Выбор загруженн</w:t>
      </w:r>
      <w:r w:rsidRPr="002C40A2">
        <w:rPr>
          <w:lang w:val="ru-RU"/>
        </w:rPr>
        <w:t>ых заданий</w:t>
      </w:r>
    </w:p>
    <w:p w:rsidR="00CD2FD7" w:rsidRPr="002C40A2" w:rsidRDefault="0022150E">
      <w:pPr>
        <w:pStyle w:val="3"/>
        <w:rPr>
          <w:lang w:val="ru-RU"/>
        </w:rPr>
      </w:pPr>
      <w:bookmarkStart w:id="171" w:name="_eb294a51b406aac97b398ec84a3850b4"/>
      <w:bookmarkStart w:id="172" w:name="_98f9ca5410ee0b86e273b7575502bde3"/>
      <w:bookmarkStart w:id="173" w:name="_1eb8c61e14959d6a901f203c809ee1da"/>
      <w:bookmarkEnd w:id="151"/>
      <w:bookmarkEnd w:id="152"/>
      <w:bookmarkEnd w:id="153"/>
      <w:bookmarkEnd w:id="169"/>
      <w:bookmarkEnd w:id="170"/>
      <w:r w:rsidRPr="002C40A2">
        <w:rPr>
          <w:lang w:val="ru-RU"/>
        </w:rPr>
        <w:t>2.3.6 Панель информации по заданию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Панель «Информация по заданию» включает следующие вкладки (</w:t>
      </w:r>
      <w:hyperlink w:anchor="_551f7f81826538d347a3db3065176efb">
        <w:r w:rsidRPr="002C40A2">
          <w:rPr>
            <w:rStyle w:val="ac"/>
            <w:lang w:val="ru-RU"/>
          </w:rPr>
          <w:t>Рис. 2.94</w:t>
        </w:r>
      </w:hyperlink>
      <w:r w:rsidRPr="002C40A2">
        <w:rPr>
          <w:lang w:val="ru-RU"/>
        </w:rPr>
        <w:t>):</w:t>
      </w:r>
    </w:p>
    <w:p w:rsidR="00CD2FD7" w:rsidRDefault="0022150E">
      <w:pPr>
        <w:pStyle w:val="a"/>
        <w:ind w:left="960"/>
      </w:pPr>
      <w:r>
        <w:t>«Информация»,</w:t>
      </w:r>
    </w:p>
    <w:p w:rsidR="00CD2FD7" w:rsidRDefault="0022150E">
      <w:pPr>
        <w:pStyle w:val="a"/>
        <w:ind w:left="960"/>
      </w:pPr>
      <w:r>
        <w:t>«Карта»,</w:t>
      </w:r>
    </w:p>
    <w:p w:rsidR="00CD2FD7" w:rsidRDefault="0022150E">
      <w:pPr>
        <w:pStyle w:val="a"/>
        <w:ind w:left="960"/>
      </w:pPr>
      <w:r>
        <w:t>«Доп. поля»,</w:t>
      </w:r>
    </w:p>
    <w:p w:rsidR="00CD2FD7" w:rsidRDefault="0022150E">
      <w:pPr>
        <w:pStyle w:val="a"/>
        <w:ind w:left="960"/>
      </w:pPr>
      <w:r>
        <w:t>«История»,</w:t>
      </w:r>
    </w:p>
    <w:p w:rsidR="00CD2FD7" w:rsidRDefault="0022150E">
      <w:pPr>
        <w:pStyle w:val="a"/>
        <w:ind w:left="960"/>
      </w:pPr>
      <w:r>
        <w:t>«Связь»,</w:t>
      </w:r>
    </w:p>
    <w:p w:rsidR="00CD2FD7" w:rsidRDefault="0022150E">
      <w:pPr>
        <w:pStyle w:val="a"/>
        <w:ind w:left="960"/>
      </w:pPr>
      <w:r>
        <w:t>«Сервисные объекты» (опцион</w:t>
      </w:r>
      <w:r>
        <w:t>ально).</w:t>
      </w:r>
    </w:p>
    <w:p w:rsidR="00CD2FD7" w:rsidRDefault="0022150E">
      <w:pPr>
        <w:pStyle w:val="4"/>
      </w:pPr>
      <w:bookmarkStart w:id="174" w:name="_88970728ca36874f4c17d9efbbb8eb03"/>
      <w:bookmarkStart w:id="175" w:name="_088d5c2e8677d8e985d5cdbe723be807"/>
      <w:r>
        <w:t>2.3.6.1 Вкладка «Информация»</w:t>
      </w:r>
    </w:p>
    <w:p w:rsidR="00CD2FD7" w:rsidRDefault="0022150E">
      <w:pPr>
        <w:pStyle w:val="afb"/>
        <w:ind w:left="480"/>
      </w:pPr>
      <w:r w:rsidRPr="002C40A2">
        <w:rPr>
          <w:lang w:val="ru-RU"/>
        </w:rPr>
        <w:t xml:space="preserve">Вкладка «Информация» содержит следующую подробную информацию по заданию </w:t>
      </w:r>
      <w:r>
        <w:t>(</w:t>
      </w:r>
      <w:hyperlink w:anchor="_519fc0e936108b3f48ef0f4a5d080185">
        <w:r>
          <w:rPr>
            <w:rStyle w:val="ac"/>
          </w:rPr>
          <w:t>Рис. 2.49</w:t>
        </w:r>
      </w:hyperlink>
      <w:r>
        <w:t>):</w:t>
      </w:r>
    </w:p>
    <w:p w:rsidR="00CD2FD7" w:rsidRDefault="0022150E">
      <w:pPr>
        <w:pStyle w:val="a"/>
        <w:ind w:left="960"/>
      </w:pPr>
      <w:r>
        <w:t>Номер задания;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lastRenderedPageBreak/>
        <w:t>Номер и название контракта (при наличии);</w:t>
      </w:r>
    </w:p>
    <w:p w:rsidR="00CD2FD7" w:rsidRDefault="0022150E">
      <w:pPr>
        <w:pStyle w:val="a"/>
        <w:ind w:left="960"/>
      </w:pPr>
      <w:r>
        <w:t>Автор задания;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Время,</w:t>
      </w:r>
      <w:r w:rsidRPr="002C40A2">
        <w:rPr>
          <w:lang w:val="ru-RU"/>
        </w:rPr>
        <w:t xml:space="preserve"> оставшееся до срока выполнения задания;</w:t>
      </w:r>
    </w:p>
    <w:p w:rsidR="00CD2FD7" w:rsidRDefault="0022150E">
      <w:pPr>
        <w:pStyle w:val="a"/>
        <w:ind w:left="960"/>
      </w:pPr>
      <w:r>
        <w:t>Заголовок задания;</w:t>
      </w:r>
    </w:p>
    <w:p w:rsidR="00CD2FD7" w:rsidRDefault="0022150E">
      <w:pPr>
        <w:pStyle w:val="a"/>
        <w:ind w:left="960"/>
      </w:pPr>
      <w:r>
        <w:t>Описание задания;</w:t>
      </w:r>
    </w:p>
    <w:p w:rsidR="00CD2FD7" w:rsidRDefault="0022150E">
      <w:pPr>
        <w:pStyle w:val="a"/>
        <w:ind w:left="960"/>
      </w:pPr>
      <w:r>
        <w:t>Приоритет;</w:t>
      </w:r>
    </w:p>
    <w:p w:rsidR="00CD2FD7" w:rsidRDefault="0022150E">
      <w:pPr>
        <w:pStyle w:val="a"/>
        <w:ind w:left="960"/>
      </w:pPr>
      <w:r>
        <w:t>Вид работы;</w:t>
      </w:r>
    </w:p>
    <w:p w:rsidR="00CD2FD7" w:rsidRDefault="0022150E">
      <w:pPr>
        <w:pStyle w:val="a"/>
        <w:ind w:left="960"/>
      </w:pPr>
      <w:r>
        <w:t>Дата создания задания;</w:t>
      </w:r>
    </w:p>
    <w:p w:rsidR="00CD2FD7" w:rsidRDefault="0022150E">
      <w:pPr>
        <w:pStyle w:val="a"/>
        <w:ind w:left="960"/>
      </w:pPr>
      <w:r>
        <w:t>Организация и исполнитель задания;</w:t>
      </w:r>
    </w:p>
    <w:p w:rsidR="00CD2FD7" w:rsidRDefault="0022150E">
      <w:pPr>
        <w:pStyle w:val="a"/>
        <w:ind w:left="960"/>
      </w:pPr>
      <w:r>
        <w:t>Этап выполнения;</w:t>
      </w:r>
    </w:p>
    <w:p w:rsidR="00CD2FD7" w:rsidRDefault="0022150E">
      <w:pPr>
        <w:pStyle w:val="a"/>
        <w:ind w:left="960"/>
      </w:pPr>
      <w:r>
        <w:t>Дата создания;</w:t>
      </w:r>
    </w:p>
    <w:p w:rsidR="00CD2FD7" w:rsidRDefault="0022150E">
      <w:pPr>
        <w:pStyle w:val="a"/>
        <w:ind w:left="960"/>
      </w:pPr>
      <w:r>
        <w:t>Срок выполнения;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 xml:space="preserve">Прикрепленные файлы (фотографии, аудиофайлы, </w:t>
      </w:r>
      <w:r w:rsidRPr="002C40A2">
        <w:rPr>
          <w:lang w:val="ru-RU"/>
        </w:rPr>
        <w:t>видеофайлы, документы).</w:t>
      </w:r>
    </w:p>
    <w:p w:rsidR="00CD2FD7" w:rsidRDefault="0022150E">
      <w:pPr>
        <w:pStyle w:val="Figure"/>
        <w:keepNext/>
        <w:ind w:left="480"/>
        <w:jc w:val="center"/>
      </w:pPr>
      <w:bookmarkStart w:id="176" w:name="_bd596c1fdba9bd4097522198c969e939"/>
      <w:bookmarkStart w:id="177" w:name="_519fc0e936108b3f48ef0f4a5d080185"/>
      <w:r>
        <w:rPr>
          <w:noProof/>
          <w:lang w:val="ru-RU" w:eastAsia="ru-RU"/>
        </w:rPr>
        <w:lastRenderedPageBreak/>
        <w:drawing>
          <wp:inline distT="0" distB="0" distL="0" distR="0">
            <wp:extent cx="2962800" cy="5164581"/>
            <wp:effectExtent l="25400" t="0" r="0" b="0"/>
            <wp:docPr id="161" name="mapmes_us_069.png" descr="_static/mapmes_us_0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mapmes_us_069.png" descr="_static/mapmes_us_069.pn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800" cy="51645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2.49 Панель «Информация по заданию», вкладка «Информация»</w:t>
      </w:r>
    </w:p>
    <w:bookmarkEnd w:id="176"/>
    <w:bookmarkEnd w:id="177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Во вкладке «Информация» находится панель управления заданием, которая включает следующие возможности: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Назначить/изменить организацию на выполнение задания;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Назначить/и</w:t>
      </w:r>
      <w:r w:rsidRPr="002C40A2">
        <w:rPr>
          <w:lang w:val="ru-RU"/>
        </w:rPr>
        <w:t>зменить исполнителя (сотрудника организации);</w:t>
      </w:r>
    </w:p>
    <w:p w:rsidR="00CD2FD7" w:rsidRDefault="0022150E">
      <w:pPr>
        <w:pStyle w:val="a"/>
        <w:ind w:left="960"/>
      </w:pPr>
      <w:r>
        <w:t>Изменить этап работы;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Изменить стадию задания (отказано, в работе, завершено);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Удалить задание (этой возможностью обладают только пользователи с административными правами доступа).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Пользователь, имеющий полные </w:t>
      </w:r>
      <w:r w:rsidRPr="002C40A2">
        <w:rPr>
          <w:lang w:val="ru-RU"/>
        </w:rPr>
        <w:t>права на редактирование заданий, может менять все указанные выше параметры задания, кроме даты его создания, т.к. она формируется автоматически и не требует редактирования.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lastRenderedPageBreak/>
        <w:t xml:space="preserve">Для сохранения измененных параметров необходимо нажать «Сохранить» в правом нижнем </w:t>
      </w:r>
      <w:r w:rsidRPr="002C40A2">
        <w:rPr>
          <w:lang w:val="ru-RU"/>
        </w:rPr>
        <w:t>углу окна.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В верхнем левом углу вкладки «Информация», слева от заголовка с номером задания, находится кнопка </w:t>
      </w:r>
      <w:r>
        <w:rPr>
          <w:noProof/>
          <w:lang w:val="ru-RU" w:eastAsia="ru-RU"/>
        </w:rPr>
        <w:drawing>
          <wp:inline distT="0" distB="0" distL="0" distR="0">
            <wp:extent cx="206608" cy="216000"/>
            <wp:effectExtent l="25400" t="0" r="0" b="0"/>
            <wp:docPr id="162" name="_image_mapmes_us_023.jpg" descr="img_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_image_mapmes_us_023.jpg" descr="img_023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08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>, позволяющая скопировать ссылку на задание в буфер обмена. Ссылка содержит адрес сервера и номер задания.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В правом верхнем углу вкладки «Информац</w:t>
      </w:r>
      <w:r w:rsidRPr="002C40A2">
        <w:rPr>
          <w:lang w:val="ru-RU"/>
        </w:rPr>
        <w:t xml:space="preserve">ия» расположена кнопка «Вывод задания на печать»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163" name="_image_mapmes_us_007.png" descr="img_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_image_mapmes_us_007.png" descr="img_007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>, предназначенная для формирования отчета с подробной информацией по заданию и отправки его на печать либо сохранения в любой удобный формат на ПК (</w:t>
      </w:r>
      <w:hyperlink w:anchor="_939b82aeea3659869b8e418f8050613b">
        <w:r w:rsidRPr="002C40A2">
          <w:rPr>
            <w:rStyle w:val="ac"/>
            <w:lang w:val="ru-RU"/>
          </w:rPr>
          <w:t>Ри</w:t>
        </w:r>
        <w:r w:rsidRPr="002C40A2">
          <w:rPr>
            <w:rStyle w:val="ac"/>
            <w:lang w:val="ru-RU"/>
          </w:rPr>
          <w:t>с. 2.50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178" w:name="_08b105514b6186cf456b8a7a227a30bf"/>
      <w:bookmarkStart w:id="179" w:name="_939b82aeea3659869b8e418f8050613b"/>
      <w:r>
        <w:rPr>
          <w:noProof/>
          <w:lang w:val="ru-RU" w:eastAsia="ru-RU"/>
        </w:rPr>
        <w:drawing>
          <wp:inline distT="0" distB="0" distL="0" distR="0">
            <wp:extent cx="5631180" cy="3402171"/>
            <wp:effectExtent l="25400" t="0" r="0" b="0"/>
            <wp:docPr id="164" name="mapmes_us_070.png" descr="_static/mapmes_us_0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mapmes_us_070.png" descr="_static/mapmes_us_070.pn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4021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2.50 Вывод задания на печать</w:t>
      </w:r>
    </w:p>
    <w:p w:rsidR="00CD2FD7" w:rsidRPr="002C40A2" w:rsidRDefault="0022150E">
      <w:pPr>
        <w:pStyle w:val="5"/>
        <w:rPr>
          <w:lang w:val="ru-RU"/>
        </w:rPr>
      </w:pPr>
      <w:bookmarkStart w:id="180" w:name="_34b0ba9b435e30a9f5e98ba157fbd264"/>
      <w:bookmarkStart w:id="181" w:name="_ffdc7bac5238d65dea42c67835d79019"/>
      <w:bookmarkEnd w:id="178"/>
      <w:bookmarkEnd w:id="179"/>
      <w:r w:rsidRPr="002C40A2">
        <w:rPr>
          <w:lang w:val="ru-RU"/>
        </w:rPr>
        <w:t>2.3.6.1.1 Медиафайлы</w:t>
      </w:r>
    </w:p>
    <w:p w:rsidR="00CD2FD7" w:rsidRDefault="0022150E">
      <w:pPr>
        <w:pStyle w:val="afb"/>
        <w:ind w:left="480"/>
      </w:pPr>
      <w:r w:rsidRPr="002C40A2">
        <w:rPr>
          <w:lang w:val="ru-RU"/>
        </w:rPr>
        <w:t>В нижней части вкладки «Информация» (</w:t>
      </w:r>
      <w:hyperlink w:anchor="_519fc0e936108b3f48ef0f4a5d080185">
        <w:r w:rsidRPr="002C40A2">
          <w:rPr>
            <w:rStyle w:val="ac"/>
            <w:lang w:val="ru-RU"/>
          </w:rPr>
          <w:t>Рис. 2.49</w:t>
        </w:r>
      </w:hyperlink>
      <w:r w:rsidRPr="002C40A2">
        <w:rPr>
          <w:lang w:val="ru-RU"/>
        </w:rPr>
        <w:t xml:space="preserve">) располагается поле с прикреплёнными файлами. </w:t>
      </w:r>
      <w:r>
        <w:t>Оно содержит вкладки:</w:t>
      </w:r>
    </w:p>
    <w:p w:rsidR="00CD2FD7" w:rsidRDefault="0022150E">
      <w:pPr>
        <w:pStyle w:val="a"/>
        <w:ind w:left="960"/>
      </w:pPr>
      <w:r>
        <w:t>«Фото»,</w:t>
      </w:r>
    </w:p>
    <w:p w:rsidR="00CD2FD7" w:rsidRDefault="0022150E">
      <w:pPr>
        <w:pStyle w:val="a"/>
        <w:ind w:left="960"/>
      </w:pPr>
      <w:r>
        <w:t>«Файлы»,</w:t>
      </w:r>
    </w:p>
    <w:p w:rsidR="00CD2FD7" w:rsidRDefault="0022150E">
      <w:pPr>
        <w:pStyle w:val="a"/>
        <w:ind w:left="960"/>
      </w:pPr>
      <w:r>
        <w:t>«</w:t>
      </w:r>
      <w:r>
        <w:t>Аудио»,</w:t>
      </w:r>
    </w:p>
    <w:p w:rsidR="00CD2FD7" w:rsidRDefault="0022150E">
      <w:pPr>
        <w:pStyle w:val="a"/>
        <w:ind w:left="960"/>
      </w:pPr>
      <w:r>
        <w:t>«Видео».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lastRenderedPageBreak/>
        <w:t>Во вкладках находится перечень прикрепленных к задаче файлов. Файлы распределены по вкладкам в соответствии с форматом. При однократном нажатии правой кнопки мыши на область вкладки вне файла появится контекстное меню, позволяющее отсортир</w:t>
      </w:r>
      <w:r w:rsidRPr="002C40A2">
        <w:rPr>
          <w:lang w:val="ru-RU"/>
        </w:rPr>
        <w:t>овать (</w:t>
      </w:r>
      <w:hyperlink w:anchor="_58523f8cead65ce264f954c6cd94912e">
        <w:r w:rsidRPr="002C40A2">
          <w:rPr>
            <w:rStyle w:val="ac"/>
            <w:lang w:val="ru-RU"/>
          </w:rPr>
          <w:t>Рис. 2.51</w:t>
        </w:r>
      </w:hyperlink>
      <w:r w:rsidRPr="002C40A2">
        <w:rPr>
          <w:lang w:val="ru-RU"/>
        </w:rPr>
        <w:t>) и сгруппировать файлы (</w:t>
      </w:r>
      <w:hyperlink w:anchor="_dcaf3b4a020b70dd555177b40a4f1912">
        <w:r w:rsidRPr="002C40A2">
          <w:rPr>
            <w:rStyle w:val="ac"/>
            <w:lang w:val="ru-RU"/>
          </w:rPr>
          <w:t>Рис. 2.52</w:t>
        </w:r>
      </w:hyperlink>
      <w:r w:rsidRPr="002C40A2">
        <w:rPr>
          <w:lang w:val="ru-RU"/>
        </w:rPr>
        <w:t xml:space="preserve">), прикрепленные к заданию, а также скопировать и вставить в задание новые файлы. Параметры </w:t>
      </w:r>
      <w:r w:rsidRPr="002C40A2">
        <w:rPr>
          <w:lang w:val="ru-RU"/>
        </w:rPr>
        <w:t>группировки и сортировки файлов выбранного задания сохраняются и при последующих переходах в данную вкладку.</w:t>
      </w:r>
    </w:p>
    <w:p w:rsidR="00CD2FD7" w:rsidRDefault="0022150E">
      <w:pPr>
        <w:pStyle w:val="Figure"/>
        <w:keepNext/>
        <w:ind w:left="480"/>
        <w:jc w:val="center"/>
      </w:pPr>
      <w:bookmarkStart w:id="182" w:name="_a0f1aa54ac012eeb561a6b1dbeb6be30"/>
      <w:bookmarkStart w:id="183" w:name="_58523f8cead65ce264f954c6cd94912e"/>
      <w:r>
        <w:rPr>
          <w:noProof/>
          <w:lang w:val="ru-RU" w:eastAsia="ru-RU"/>
        </w:rPr>
        <w:drawing>
          <wp:inline distT="0" distB="0" distL="0" distR="0">
            <wp:extent cx="3362400" cy="652541"/>
            <wp:effectExtent l="25400" t="0" r="0" b="0"/>
            <wp:docPr id="165" name="mapmes_us_071.png" descr="_static/mapmes_us_0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mapmes_us_071.png" descr="_static/mapmes_us_071.pn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400" cy="6525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Default="0022150E">
      <w:pPr>
        <w:pStyle w:val="ImageCaption"/>
        <w:ind w:left="480"/>
        <w:jc w:val="center"/>
      </w:pPr>
      <w:r>
        <w:t>Рис. 2.51 Контекстное меню сортировки файлов</w:t>
      </w:r>
    </w:p>
    <w:p w:rsidR="00CD2FD7" w:rsidRDefault="0022150E">
      <w:pPr>
        <w:pStyle w:val="Figure"/>
        <w:keepNext/>
        <w:ind w:left="480"/>
        <w:jc w:val="center"/>
      </w:pPr>
      <w:bookmarkStart w:id="184" w:name="_9321db1e0c66999ea990fc3f0e1815e6"/>
      <w:bookmarkStart w:id="185" w:name="_dcaf3b4a020b70dd555177b40a4f1912"/>
      <w:bookmarkEnd w:id="182"/>
      <w:bookmarkEnd w:id="183"/>
      <w:r>
        <w:rPr>
          <w:noProof/>
          <w:lang w:val="ru-RU" w:eastAsia="ru-RU"/>
        </w:rPr>
        <w:drawing>
          <wp:inline distT="0" distB="0" distL="0" distR="0">
            <wp:extent cx="3135600" cy="650614"/>
            <wp:effectExtent l="25400" t="0" r="0" b="0"/>
            <wp:docPr id="166" name="mapmes_us_072.png" descr="_static/mapmes_us_0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mapmes_us_072.png" descr="_static/mapmes_us_072.pn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600" cy="6506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2.52 Контекстное меню группировки файлов</w:t>
      </w:r>
    </w:p>
    <w:bookmarkEnd w:id="184"/>
    <w:bookmarkEnd w:id="185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Для открытия файла необходимо кликнуть два раза </w:t>
      </w:r>
      <w:r w:rsidRPr="002C40A2">
        <w:rPr>
          <w:lang w:val="ru-RU"/>
        </w:rPr>
        <w:t>левой кнопкой мыши.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Внизу располагаются кнопки «Добавить», «Сканировать», «Скачать» и «Удалить».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При нажатии кнопки «Добавить» появится окно для выбора файла, находящегося на персональном компьютере. После выбора необходимого файла и нажатия на кнопку «Отк</w:t>
      </w:r>
      <w:r w:rsidRPr="002C40A2">
        <w:rPr>
          <w:lang w:val="ru-RU"/>
        </w:rPr>
        <w:t>рыть» файл будет загружен в Программу и прикреплен к заданию.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При нажатии кнопки «Сканировать» (данная кнопка есть только во вкладке «Фото») откроется окно для выбора сканирующего устройства. После выбора и установки параметров сканирования изображение буд</w:t>
      </w:r>
      <w:r w:rsidRPr="002C40A2">
        <w:rPr>
          <w:lang w:val="ru-RU"/>
        </w:rPr>
        <w:t>ет загружено в Программу и прикреплено к редактируемому заданию.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Кнопка «Скачать» используется для сохранения файла на персональный компьютер. Кнопка становится активной только после выбора файла. После нажатия появится окно для выбора директории сохранени</w:t>
      </w:r>
      <w:r w:rsidRPr="002C40A2">
        <w:rPr>
          <w:lang w:val="ru-RU"/>
        </w:rPr>
        <w:t xml:space="preserve">я </w:t>
      </w:r>
      <w:r w:rsidRPr="002C40A2">
        <w:rPr>
          <w:lang w:val="ru-RU"/>
        </w:rPr>
        <w:lastRenderedPageBreak/>
        <w:t>изображения.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Кнопка «Удалить» используется для удаления выбранных файлов из Программы.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При однократном нажатии правой кнопки мыши на файл появится контекстное меню с предложением сохранить, копировать, удалить, получить информацию о файле или переместить</w:t>
      </w:r>
      <w:r w:rsidRPr="002C40A2">
        <w:rPr>
          <w:lang w:val="ru-RU"/>
        </w:rPr>
        <w:t xml:space="preserve"> файл в группу (</w:t>
      </w:r>
      <w:hyperlink w:anchor="_8840f6c91cd530e83f4a388cd355b46a">
        <w:r w:rsidRPr="002C40A2">
          <w:rPr>
            <w:rStyle w:val="ac"/>
            <w:lang w:val="ru-RU"/>
          </w:rPr>
          <w:t>Рис. 2.53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186" w:name="_234aad1fc375a290f41f12654dd6a860"/>
      <w:bookmarkStart w:id="187" w:name="_8840f6c91cd530e83f4a388cd355b46a"/>
      <w:r>
        <w:rPr>
          <w:noProof/>
          <w:lang w:val="ru-RU" w:eastAsia="ru-RU"/>
        </w:rPr>
        <w:drawing>
          <wp:inline distT="0" distB="0" distL="0" distR="0">
            <wp:extent cx="3430800" cy="1549393"/>
            <wp:effectExtent l="25400" t="0" r="0" b="0"/>
            <wp:docPr id="167" name="mapmes_us_073.png" descr="_static/mapmes_us_0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mapmes_us_073.png" descr="_static/mapmes_us_073.pn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800" cy="15493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2.53 Контекстное меню файла</w:t>
      </w:r>
    </w:p>
    <w:bookmarkEnd w:id="186"/>
    <w:bookmarkEnd w:id="187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При использовании встроенной камеры мобильного приложения Система фиксирует дату и время снимка, часовой пояс местонахождения мобильного </w:t>
      </w:r>
      <w:r w:rsidRPr="002C40A2">
        <w:rPr>
          <w:lang w:val="ru-RU"/>
        </w:rPr>
        <w:t>устройства в момент съемки, которые накладываются на фото (</w:t>
      </w:r>
      <w:hyperlink w:anchor="_46a3e11eea178f16acc22a94604b0fcf">
        <w:r w:rsidRPr="002C40A2">
          <w:rPr>
            <w:rStyle w:val="ac"/>
            <w:lang w:val="ru-RU"/>
          </w:rPr>
          <w:t>Рис. 2.54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188" w:name="_d93f818de724fc20011ddfd077a90d98"/>
      <w:bookmarkStart w:id="189" w:name="_46a3e11eea178f16acc22a94604b0fcf"/>
      <w:r>
        <w:rPr>
          <w:noProof/>
          <w:lang w:val="ru-RU" w:eastAsia="ru-RU"/>
        </w:rPr>
        <w:lastRenderedPageBreak/>
        <w:drawing>
          <wp:inline distT="0" distB="0" distL="0" distR="0">
            <wp:extent cx="5392800" cy="3946367"/>
            <wp:effectExtent l="25400" t="0" r="0" b="0"/>
            <wp:docPr id="168" name="mapmes_us_074.png" descr="_static/mapmes_us_0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mapmes_us_074.png" descr="_static/mapmes_us_074.pn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800" cy="39463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2.54 Фотоснимок с отметкой даты и времени</w:t>
      </w:r>
    </w:p>
    <w:bookmarkEnd w:id="188"/>
    <w:bookmarkEnd w:id="189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В окне просмотра прикрепленного к заданию изображения может присутствовать следу</w:t>
      </w:r>
      <w:r w:rsidRPr="002C40A2">
        <w:rPr>
          <w:lang w:val="ru-RU"/>
        </w:rPr>
        <w:t>ющая информация:</w:t>
      </w:r>
    </w:p>
    <w:p w:rsidR="00CD2FD7" w:rsidRPr="002C40A2" w:rsidRDefault="0022150E">
      <w:pPr>
        <w:pStyle w:val="a"/>
        <w:ind w:left="960"/>
        <w:rPr>
          <w:lang w:val="ru-RU"/>
        </w:rPr>
      </w:pPr>
      <w:bookmarkStart w:id="190" w:name="_1bb70ea7e9eebdbea43937808fb48359"/>
      <w:r w:rsidRPr="002C40A2">
        <w:rPr>
          <w:lang w:val="ru-RU"/>
        </w:rPr>
        <w:t>Стикер изображения – это текстовая пометка на фотографии. Используется для маркировки в заданиях состояний «до» и «после», выделения образца для создания фотографий, а также для группировки изображений в окне просмотра. Название стикера от</w:t>
      </w:r>
      <w:r w:rsidRPr="002C40A2">
        <w:rPr>
          <w:lang w:val="ru-RU"/>
        </w:rPr>
        <w:t>ображается сверху над выбранным фото. При наличии более 20 стикеров в контекстном меню файла появляется дополнительный пункт, позволяющий производить поиск по стикерам.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Индикаторы «Использовано» и «Результат» – позволяют увидеть связь фотоснимка с фотообра</w:t>
      </w:r>
      <w:r w:rsidRPr="002C40A2">
        <w:rPr>
          <w:lang w:val="ru-RU"/>
        </w:rPr>
        <w:t>зцом, по которому он снят (</w:t>
      </w:r>
      <w:hyperlink w:anchor="_d21b4786a174d4f442171e9fc3d005c5">
        <w:r w:rsidRPr="002C40A2">
          <w:rPr>
            <w:rStyle w:val="ac"/>
            <w:lang w:val="ru-RU"/>
          </w:rPr>
          <w:t>Рис. 2.55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191" w:name="_e1d5849b22b8afdd2feab1439dff6555"/>
      <w:bookmarkStart w:id="192" w:name="_d21b4786a174d4f442171e9fc3d005c5"/>
      <w:bookmarkEnd w:id="190"/>
      <w:r>
        <w:rPr>
          <w:noProof/>
          <w:lang w:val="ru-RU" w:eastAsia="ru-RU"/>
        </w:rPr>
        <w:lastRenderedPageBreak/>
        <w:drawing>
          <wp:inline distT="0" distB="0" distL="0" distR="0">
            <wp:extent cx="2350800" cy="1304971"/>
            <wp:effectExtent l="25400" t="0" r="0" b="0"/>
            <wp:docPr id="169" name="mapmes_us_075.png" descr="_static/mapmes_us_0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mapmes_us_075.png" descr="_static/mapmes_us_075.pn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800" cy="13049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Default="0022150E">
      <w:pPr>
        <w:pStyle w:val="ImageCaption"/>
        <w:ind w:left="480"/>
        <w:jc w:val="center"/>
      </w:pPr>
      <w:r>
        <w:t>Рис. 2.55 Информация о фотосвязях</w:t>
      </w:r>
    </w:p>
    <w:bookmarkEnd w:id="191"/>
    <w:bookmarkEnd w:id="192"/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Статистические данные по использованию фотообразцов в разрезе стикеров (</w:t>
      </w:r>
      <w:hyperlink w:anchor="_72c1fc9e9c2b968b645928fa629000cc">
        <w:r w:rsidRPr="002C40A2">
          <w:rPr>
            <w:rStyle w:val="ac"/>
            <w:lang w:val="ru-RU"/>
          </w:rPr>
          <w:t>Рис. 2.56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193" w:name="_5b488371dbfd40b178a20cd122cbfe84"/>
      <w:bookmarkStart w:id="194" w:name="_72c1fc9e9c2b968b645928fa629000cc"/>
      <w:r>
        <w:rPr>
          <w:noProof/>
          <w:lang w:val="ru-RU" w:eastAsia="ru-RU"/>
        </w:rPr>
        <w:drawing>
          <wp:inline distT="0" distB="0" distL="0" distR="0">
            <wp:extent cx="2466000" cy="1807212"/>
            <wp:effectExtent l="25400" t="0" r="0" b="0"/>
            <wp:docPr id="170" name="mapmes_us_076.png" descr="_static/mapmes_us_0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mapmes_us_076.png" descr="_static/mapmes_us_076.pn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000" cy="18072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2.56 Статистика по использованию фото-ракурсов</w:t>
      </w:r>
    </w:p>
    <w:p w:rsidR="00CD2FD7" w:rsidRPr="002C40A2" w:rsidRDefault="0022150E">
      <w:pPr>
        <w:pStyle w:val="a"/>
        <w:ind w:left="960"/>
        <w:rPr>
          <w:lang w:val="ru-RU"/>
        </w:rPr>
      </w:pPr>
      <w:bookmarkStart w:id="195" w:name="_e9a691044b57b682e8b22a472092cf82"/>
      <w:bookmarkEnd w:id="193"/>
      <w:bookmarkEnd w:id="194"/>
      <w:r w:rsidRPr="002C40A2">
        <w:rPr>
          <w:lang w:val="ru-RU"/>
        </w:rPr>
        <w:t>Знак геолокации при наличии координат у задания. При наведении на него курсора отображается расстояние до точки задания (</w:t>
      </w:r>
      <w:hyperlink w:anchor="_bb367ce72d04ac8679e96e9981621f82">
        <w:r w:rsidRPr="002C40A2">
          <w:rPr>
            <w:rStyle w:val="ac"/>
            <w:lang w:val="ru-RU"/>
          </w:rPr>
          <w:t>Рис. 2.57</w:t>
        </w:r>
      </w:hyperlink>
      <w:r w:rsidRPr="002C40A2">
        <w:rPr>
          <w:lang w:val="ru-RU"/>
        </w:rPr>
        <w:t>)</w:t>
      </w:r>
      <w:r w:rsidRPr="002C40A2">
        <w:rPr>
          <w:lang w:val="ru-RU"/>
        </w:rPr>
        <w:t>. Цвет знака геолокации соответствует отдаленности фотоснимка от геозоны точки задания (по умолчанию радиус геозоны равен 150 м, это значение можно изменить в настройках «</w:t>
      </w:r>
      <w:r>
        <w:t>ActiveMap</w:t>
      </w:r>
      <w:r w:rsidRPr="002C40A2">
        <w:rPr>
          <w:lang w:val="ru-RU"/>
        </w:rPr>
        <w:t xml:space="preserve"> </w:t>
      </w:r>
      <w:r>
        <w:t>Messages</w:t>
      </w:r>
      <w:r w:rsidRPr="002C40A2">
        <w:rPr>
          <w:lang w:val="ru-RU"/>
        </w:rPr>
        <w:t>» в «</w:t>
      </w:r>
      <w:r>
        <w:t>MapSurfer</w:t>
      </w:r>
      <w:r w:rsidRPr="002C40A2">
        <w:rPr>
          <w:lang w:val="ru-RU"/>
        </w:rPr>
        <w:t xml:space="preserve">» – подробнее в разделе </w:t>
      </w:r>
      <w:hyperlink w:anchor="_9da19e1f52ab35307d0c48a420af70e2">
        <w:r w:rsidRPr="002C40A2">
          <w:rPr>
            <w:rStyle w:val="ac"/>
            <w:lang w:val="ru-RU"/>
          </w:rPr>
          <w:t>Внешние настройки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196" w:name="_ef2f30f695bb37d7b6af5e6e25a3dece"/>
      <w:bookmarkStart w:id="197" w:name="_bb367ce72d04ac8679e96e9981621f82"/>
      <w:bookmarkEnd w:id="195"/>
      <w:r>
        <w:rPr>
          <w:noProof/>
          <w:lang w:val="ru-RU" w:eastAsia="ru-RU"/>
        </w:rPr>
        <w:drawing>
          <wp:inline distT="0" distB="0" distL="0" distR="0">
            <wp:extent cx="2466000" cy="1472373"/>
            <wp:effectExtent l="25400" t="0" r="0" b="0"/>
            <wp:docPr id="171" name="mapmes_us_077.png" descr="_static/mapmes_us_0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mapmes_us_077.png" descr="_static/mapmes_us_077.pn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000" cy="14723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2.57 Фотоснимок с отметкой геолокации</w:t>
      </w:r>
    </w:p>
    <w:p w:rsidR="00CD2FD7" w:rsidRPr="002C40A2" w:rsidRDefault="0022150E">
      <w:pPr>
        <w:pStyle w:val="afb"/>
        <w:ind w:left="480"/>
        <w:rPr>
          <w:lang w:val="ru-RU"/>
        </w:rPr>
      </w:pPr>
      <w:bookmarkStart w:id="198" w:name="_9a8ef1683fb95dfd88052c78ea6df0b8"/>
      <w:bookmarkEnd w:id="196"/>
      <w:bookmarkEnd w:id="197"/>
      <w:r w:rsidRPr="002C40A2">
        <w:rPr>
          <w:lang w:val="ru-RU"/>
        </w:rPr>
        <w:t xml:space="preserve">Прикрепленные к заданию видеофайлы могут быть двух типов: обычное </w:t>
      </w:r>
      <w:r w:rsidRPr="002C40A2">
        <w:rPr>
          <w:lang w:val="ru-RU"/>
        </w:rPr>
        <w:lastRenderedPageBreak/>
        <w:t xml:space="preserve">видео и </w:t>
      </w:r>
      <w:r>
        <w:t>timelaps</w:t>
      </w:r>
      <w:r w:rsidRPr="002C40A2">
        <w:rPr>
          <w:lang w:val="ru-RU"/>
        </w:rPr>
        <w:t>-видео (таймлапс), снятое на камеру телефона из приложения «</w:t>
      </w:r>
      <w:r>
        <w:t>ActiveMap</w:t>
      </w:r>
      <w:r w:rsidRPr="002C40A2">
        <w:rPr>
          <w:lang w:val="ru-RU"/>
        </w:rPr>
        <w:t xml:space="preserve"> </w:t>
      </w:r>
      <w:r>
        <w:t>Mobile</w:t>
      </w:r>
      <w:r w:rsidRPr="002C40A2">
        <w:rPr>
          <w:lang w:val="ru-RU"/>
        </w:rPr>
        <w:t xml:space="preserve">». </w:t>
      </w:r>
      <w:r w:rsidRPr="002C40A2">
        <w:rPr>
          <w:lang w:val="ru-RU"/>
        </w:rPr>
        <w:t>Таймлапс – это видео, созданное из серии фотографий, снятых камерой в течение длительного промежутка времени.</w:t>
      </w:r>
    </w:p>
    <w:p w:rsidR="00CD2FD7" w:rsidRPr="002C40A2" w:rsidRDefault="0022150E">
      <w:pPr>
        <w:pStyle w:val="afb"/>
        <w:ind w:left="480"/>
        <w:rPr>
          <w:lang w:val="ru-RU"/>
        </w:rPr>
      </w:pPr>
      <w:bookmarkStart w:id="199" w:name="_8a64119152cf05cc5a59618640377e12"/>
      <w:bookmarkEnd w:id="198"/>
      <w:r w:rsidRPr="002C40A2">
        <w:rPr>
          <w:lang w:val="ru-RU"/>
        </w:rPr>
        <w:t>При съемке таймлапс в приложении «</w:t>
      </w:r>
      <w:r>
        <w:t>ActiveMap</w:t>
      </w:r>
      <w:r w:rsidRPr="002C40A2">
        <w:rPr>
          <w:lang w:val="ru-RU"/>
        </w:rPr>
        <w:t xml:space="preserve"> </w:t>
      </w:r>
      <w:r>
        <w:t>Mobile</w:t>
      </w:r>
      <w:r w:rsidRPr="002C40A2">
        <w:rPr>
          <w:lang w:val="ru-RU"/>
        </w:rPr>
        <w:t>» одновременно записываются географические координаты перемещения устройства, что дает возможнос</w:t>
      </w:r>
      <w:r w:rsidRPr="002C40A2">
        <w:rPr>
          <w:lang w:val="ru-RU"/>
        </w:rPr>
        <w:t>ть создавать в настольном приложении задачи с прикреплением изображения, полученного из кадров этого видео, и его геопозиции. Съемка таймлапс в приложении «</w:t>
      </w:r>
      <w:r>
        <w:t>ActiveMap</w:t>
      </w:r>
      <w:r w:rsidRPr="002C40A2">
        <w:rPr>
          <w:lang w:val="ru-RU"/>
        </w:rPr>
        <w:t xml:space="preserve"> </w:t>
      </w:r>
      <w:r>
        <w:t>Mobile</w:t>
      </w:r>
      <w:r w:rsidRPr="002C40A2">
        <w:rPr>
          <w:lang w:val="ru-RU"/>
        </w:rPr>
        <w:t>» становится возможной при включении соответствующих настроек в «</w:t>
      </w:r>
      <w:r>
        <w:t>MapSurfer</w:t>
      </w:r>
      <w:r w:rsidRPr="002C40A2">
        <w:rPr>
          <w:lang w:val="ru-RU"/>
        </w:rPr>
        <w:t xml:space="preserve">» (раздел </w:t>
      </w:r>
      <w:r w:rsidRPr="002C40A2">
        <w:rPr>
          <w:lang w:val="ru-RU"/>
        </w:rPr>
        <w:t xml:space="preserve">«Управление» -&gt; «Настройки» -&gt; «Мобильное приложение» -&gt; «Настройки </w:t>
      </w:r>
      <w:r>
        <w:t>timelaps</w:t>
      </w:r>
      <w:r w:rsidRPr="002C40A2">
        <w:rPr>
          <w:lang w:val="ru-RU"/>
        </w:rPr>
        <w:t>-видео»).</w:t>
      </w:r>
    </w:p>
    <w:bookmarkEnd w:id="199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Обычное видео, прикрепленное к заданию, можно только скачать и посмотреть в видеопроигрывателе, используемом в </w:t>
      </w:r>
      <w:r>
        <w:t>windows</w:t>
      </w:r>
      <w:r w:rsidRPr="002C40A2">
        <w:rPr>
          <w:lang w:val="ru-RU"/>
        </w:rPr>
        <w:t xml:space="preserve"> по умолчанию для просмотра файлов такого типа. Для </w:t>
      </w:r>
      <w:r w:rsidRPr="002C40A2">
        <w:rPr>
          <w:lang w:val="ru-RU"/>
        </w:rPr>
        <w:t>таймлапс возможен просмотр сохраненного видео во внутреннем проигрывателе с одновременным просмотром трека перемещения устройства и его местоположения во время записи текущего кадра (</w:t>
      </w:r>
      <w:hyperlink w:anchor="_951ba35c4864c1c27aa4c9f21bb4f61c">
        <w:r w:rsidRPr="002C40A2">
          <w:rPr>
            <w:rStyle w:val="ac"/>
            <w:lang w:val="ru-RU"/>
          </w:rPr>
          <w:t>Рис. 2.58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200" w:name="_eecbd998244cc974074da80f73a141bd"/>
      <w:bookmarkStart w:id="201" w:name="_951ba35c4864c1c27aa4c9f21bb4f61c"/>
      <w:r>
        <w:rPr>
          <w:noProof/>
          <w:lang w:val="ru-RU" w:eastAsia="ru-RU"/>
        </w:rPr>
        <w:drawing>
          <wp:inline distT="0" distB="0" distL="0" distR="0">
            <wp:extent cx="5631180" cy="3221080"/>
            <wp:effectExtent l="25400" t="0" r="0" b="0"/>
            <wp:docPr id="172" name="mapmes_us_078.png" descr="_static/mapmes_us_0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mapmes_us_078.png" descr="_static/mapmes_us_078.pn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221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</w:t>
      </w:r>
      <w:r w:rsidRPr="002C40A2">
        <w:rPr>
          <w:lang w:val="ru-RU"/>
        </w:rPr>
        <w:t>. 2.58 Просмотр таймлапс одновременно с треком</w:t>
      </w:r>
    </w:p>
    <w:bookmarkEnd w:id="200"/>
    <w:bookmarkEnd w:id="201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В окне присутствует информация о фактической длительности, о дате и времени записи видео, а также о возможности управления скоростью </w:t>
      </w:r>
      <w:r w:rsidRPr="002C40A2">
        <w:rPr>
          <w:lang w:val="ru-RU"/>
        </w:rPr>
        <w:lastRenderedPageBreak/>
        <w:t>проигрывания и создания задания с привязкой к кадру.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Если в процессе съемки </w:t>
      </w:r>
      <w:r w:rsidRPr="002C40A2">
        <w:rPr>
          <w:lang w:val="ru-RU"/>
        </w:rPr>
        <w:t>запись была поставлена на паузу, то в треке этот отрезок будет выделен красными точками, а длина записи видео и расстояние будут иметь по два значения: рабочее (с учетом паузы) и общее (без учета паузы).</w:t>
      </w:r>
    </w:p>
    <w:p w:rsidR="00CD2FD7" w:rsidRPr="002C40A2" w:rsidRDefault="0022150E">
      <w:pPr>
        <w:pStyle w:val="afb"/>
        <w:ind w:left="480"/>
        <w:rPr>
          <w:lang w:val="ru-RU"/>
        </w:rPr>
      </w:pPr>
      <w:bookmarkStart w:id="202" w:name="_4b6d236d254881e5f8a649c15e721213"/>
      <w:r w:rsidRPr="002C40A2">
        <w:rPr>
          <w:lang w:val="ru-RU"/>
        </w:rPr>
        <w:t>В режиме просмотра видео можно создать задание с при</w:t>
      </w:r>
      <w:r w:rsidRPr="002C40A2">
        <w:rPr>
          <w:lang w:val="ru-RU"/>
        </w:rPr>
        <w:t>вязкой текущего кадра и его координат на видео. Для этого нужно на панели меню нажать кнопку «Создать задание». Откроется форма создания задания с добавлением кадра видео в виде фотографии, точкой задания станет координата этого кадра. Подробнее о создании</w:t>
      </w:r>
      <w:r w:rsidRPr="002C40A2">
        <w:rPr>
          <w:lang w:val="ru-RU"/>
        </w:rPr>
        <w:t xml:space="preserve"> заданий на основе таймлапс в разделе </w:t>
      </w:r>
      <w:hyperlink w:anchor="_5f14c342387651d530ce00c9da332ed9">
        <w:r w:rsidRPr="002C40A2">
          <w:rPr>
            <w:rStyle w:val="ac"/>
            <w:lang w:val="ru-RU"/>
          </w:rPr>
          <w:t>Создание заданий с помощью таймлапс, снятого в приложении «</w:t>
        </w:r>
        <w:r>
          <w:rPr>
            <w:rStyle w:val="ac"/>
          </w:rPr>
          <w:t>ActiveMap</w:t>
        </w:r>
        <w:r w:rsidRPr="002C40A2">
          <w:rPr>
            <w:rStyle w:val="ac"/>
            <w:lang w:val="ru-RU"/>
          </w:rPr>
          <w:t xml:space="preserve"> </w:t>
        </w:r>
        <w:r>
          <w:rPr>
            <w:rStyle w:val="ac"/>
          </w:rPr>
          <w:t>Mobile</w:t>
        </w:r>
        <w:r w:rsidRPr="002C40A2">
          <w:rPr>
            <w:rStyle w:val="ac"/>
            <w:lang w:val="ru-RU"/>
          </w:rPr>
          <w:t>»</w:t>
        </w:r>
      </w:hyperlink>
      <w:r w:rsidRPr="002C40A2">
        <w:rPr>
          <w:lang w:val="ru-RU"/>
        </w:rPr>
        <w:t>.</w:t>
      </w:r>
    </w:p>
    <w:p w:rsidR="00CD2FD7" w:rsidRPr="002C40A2" w:rsidRDefault="0022150E">
      <w:pPr>
        <w:pStyle w:val="5"/>
        <w:rPr>
          <w:lang w:val="ru-RU"/>
        </w:rPr>
      </w:pPr>
      <w:bookmarkStart w:id="203" w:name="_1c25df3156c1e629dd8ff7388067561f"/>
      <w:bookmarkStart w:id="204" w:name="_d50586408f4fb2c613df9a303326f1e5"/>
      <w:bookmarkEnd w:id="180"/>
      <w:bookmarkEnd w:id="181"/>
      <w:bookmarkEnd w:id="202"/>
      <w:r w:rsidRPr="002C40A2">
        <w:rPr>
          <w:lang w:val="ru-RU"/>
        </w:rPr>
        <w:t>2.3.6.1.2 Счет-фактура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В правом нижнем углу вкладки «Информация», рядом с кнопкой «С</w:t>
      </w:r>
      <w:r w:rsidRPr="002C40A2">
        <w:rPr>
          <w:lang w:val="ru-RU"/>
        </w:rPr>
        <w:t>охранить», расположена кнопка «Счет-фактура», которая предназначена для формирования счет-фактуры непосредственно при выполнении задания у клиента путем формирования перечня необходимых материалов и услуг с указанием их количества (</w:t>
      </w:r>
      <w:hyperlink w:anchor="_6cf50447cd5f8db5ae9df81f1d6ff677">
        <w:r w:rsidRPr="002C40A2">
          <w:rPr>
            <w:rStyle w:val="ac"/>
            <w:lang w:val="ru-RU"/>
          </w:rPr>
          <w:t>Рис. 2.59</w:t>
        </w:r>
      </w:hyperlink>
      <w:r w:rsidRPr="002C40A2">
        <w:rPr>
          <w:lang w:val="ru-RU"/>
        </w:rPr>
        <w:t>). При нажатии на кнопку открывается веб-страница, где можно ввести необходимые материалы и услуги и увидеть их суммарную стоимость. Кнопка «Сохранить» позволяет сохранить в базе данных список и количество выбранных</w:t>
      </w:r>
      <w:r w:rsidRPr="002C40A2">
        <w:rPr>
          <w:lang w:val="ru-RU"/>
        </w:rPr>
        <w:t xml:space="preserve"> материалов и услуг без формирования файла счета, кнопка «Сформировать счет» – сформировать и прикрепить счет к заданию.</w:t>
      </w:r>
    </w:p>
    <w:p w:rsidR="00CD2FD7" w:rsidRDefault="0022150E">
      <w:pPr>
        <w:pStyle w:val="Figure"/>
        <w:keepNext/>
        <w:ind w:left="480"/>
        <w:jc w:val="center"/>
      </w:pPr>
      <w:bookmarkStart w:id="205" w:name="_6bc30842e5b4cc5b411394dd15ddcef9"/>
      <w:bookmarkStart w:id="206" w:name="_6cf50447cd5f8db5ae9df81f1d6ff677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2347182"/>
            <wp:effectExtent l="25400" t="0" r="0" b="0"/>
            <wp:docPr id="173" name="mapmes_us_079.png" descr="_static/mapmes_us_0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mapmes_us_079.png" descr="_static/mapmes_us_079.pn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23471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2.59 Формирование счет-фактуры</w:t>
      </w:r>
    </w:p>
    <w:p w:rsidR="00CD2FD7" w:rsidRPr="002C40A2" w:rsidRDefault="0022150E">
      <w:pPr>
        <w:pStyle w:val="4"/>
        <w:rPr>
          <w:lang w:val="ru-RU"/>
        </w:rPr>
      </w:pPr>
      <w:bookmarkStart w:id="207" w:name="_18a7721c6272df175cd5cb4efdbbff2e"/>
      <w:bookmarkStart w:id="208" w:name="_e113cf000cfb33ab21c962594a7b0b97"/>
      <w:bookmarkStart w:id="209" w:name="_1005b4fb929a16ac9743c8699045be5b"/>
      <w:bookmarkEnd w:id="174"/>
      <w:bookmarkEnd w:id="175"/>
      <w:bookmarkEnd w:id="203"/>
      <w:bookmarkEnd w:id="204"/>
      <w:bookmarkEnd w:id="205"/>
      <w:bookmarkEnd w:id="206"/>
      <w:r w:rsidRPr="002C40A2">
        <w:rPr>
          <w:lang w:val="ru-RU"/>
        </w:rPr>
        <w:t>2.3.6.2 Вкладка «Карта»</w:t>
      </w:r>
    </w:p>
    <w:p w:rsidR="00CD2FD7" w:rsidRDefault="0022150E">
      <w:pPr>
        <w:pStyle w:val="afb"/>
        <w:ind w:left="480"/>
      </w:pPr>
      <w:r w:rsidRPr="002C40A2">
        <w:rPr>
          <w:lang w:val="ru-RU"/>
        </w:rPr>
        <w:t>Вкладка «Карта» предназначена для просмотра адреса задания, мест, где был</w:t>
      </w:r>
      <w:r w:rsidRPr="002C40A2">
        <w:rPr>
          <w:lang w:val="ru-RU"/>
        </w:rPr>
        <w:t>о сделано фото, которое приложено в задании, трека перемещения исполнителя задания на карте и слоев, доступных пользователю (</w:t>
      </w:r>
      <w:hyperlink w:anchor="_96a42e58d40b3202b9a335a68e595038">
        <w:r w:rsidRPr="002C40A2">
          <w:rPr>
            <w:rStyle w:val="ac"/>
            <w:lang w:val="ru-RU"/>
          </w:rPr>
          <w:t>Рис. 2.60</w:t>
        </w:r>
      </w:hyperlink>
      <w:r w:rsidRPr="002C40A2">
        <w:rPr>
          <w:lang w:val="ru-RU"/>
        </w:rPr>
        <w:t>). При наличии соответствующих прав пользователь может добавлять/и</w:t>
      </w:r>
      <w:r w:rsidRPr="002C40A2">
        <w:rPr>
          <w:lang w:val="ru-RU"/>
        </w:rPr>
        <w:t xml:space="preserve">зменять адрес местоположения задания. Для добавления/изменения адреса достаточно отметить место на карте двукратным нажатием левой кнопки мыши или ввести адрес в поисковой строке и нажать «Сохранить». </w:t>
      </w:r>
      <w:r>
        <w:t>В указанном месте на карте отобразится метка.</w:t>
      </w:r>
    </w:p>
    <w:p w:rsidR="00CD2FD7" w:rsidRDefault="0022150E">
      <w:pPr>
        <w:pStyle w:val="Figure"/>
        <w:keepNext/>
        <w:ind w:left="480"/>
        <w:jc w:val="center"/>
      </w:pPr>
      <w:bookmarkStart w:id="210" w:name="_fc8095ffb74b496876376f60526bb675"/>
      <w:bookmarkStart w:id="211" w:name="_96a42e58d40b3202b9a335a68e595038"/>
      <w:r>
        <w:rPr>
          <w:noProof/>
          <w:lang w:val="ru-RU" w:eastAsia="ru-RU"/>
        </w:rPr>
        <w:lastRenderedPageBreak/>
        <w:drawing>
          <wp:inline distT="0" distB="0" distL="0" distR="0">
            <wp:extent cx="2962800" cy="4804955"/>
            <wp:effectExtent l="25400" t="0" r="0" b="0"/>
            <wp:docPr id="174" name="mapmes_us_080.png" descr="_static/mapmes_us_0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mapmes_us_080.png" descr="_static/mapmes_us_080.pn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800" cy="4804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</w:t>
      </w:r>
      <w:r w:rsidRPr="002C40A2">
        <w:rPr>
          <w:lang w:val="ru-RU"/>
        </w:rPr>
        <w:t>60 Вкладка «Карта»</w:t>
      </w:r>
    </w:p>
    <w:bookmarkEnd w:id="210"/>
    <w:bookmarkEnd w:id="211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На карте кроме геоточки задания и приложенных фото отображается местоположение исполнителя данного задания с отметкой времени и даты. Выше карты отображается адрес и время нахождения исполнителя по данному адресу.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В верхней части вкладки</w:t>
      </w:r>
      <w:r w:rsidRPr="002C40A2">
        <w:rPr>
          <w:lang w:val="ru-RU"/>
        </w:rPr>
        <w:t xml:space="preserve"> «Карта» находится панель управления треком исполнителя. По умолчанию отображаются данные исполнителя задания с установленным периодом. Период соответствует дате создания и дате обновления задания. Кроме того, период можно настроить вручную и запомнить, чт</w:t>
      </w:r>
      <w:r w:rsidRPr="002C40A2">
        <w:rPr>
          <w:lang w:val="ru-RU"/>
        </w:rPr>
        <w:t>обы он автоматически отображался при просмотре вкладки «Карта» всех заданий. Для этого следует поставить галочку в соответствующей строке.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В нижней части карты расположено несколько кнопок:</w:t>
      </w:r>
    </w:p>
    <w:p w:rsidR="00CD2FD7" w:rsidRPr="002C40A2" w:rsidRDefault="0022150E">
      <w:pPr>
        <w:pStyle w:val="a"/>
        <w:ind w:left="960"/>
        <w:rPr>
          <w:lang w:val="ru-RU"/>
        </w:rPr>
      </w:pPr>
      <w:bookmarkStart w:id="212" w:name="_e85a7b3d4b8814026aa8cb0b2e464efb"/>
      <w:r>
        <w:rPr>
          <w:noProof/>
          <w:lang w:val="ru-RU" w:eastAsia="ru-RU"/>
        </w:rPr>
        <w:lastRenderedPageBreak/>
        <w:drawing>
          <wp:inline distT="0" distB="0" distL="0" distR="0">
            <wp:extent cx="216000" cy="216000"/>
            <wp:effectExtent l="25400" t="0" r="0" b="0"/>
            <wp:docPr id="175" name="_image_mapmes_us_008.jpg" descr="img_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_image_mapmes_us_008.jpg" descr="img_008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 – включение режима отображения информации по выбранному объекту,</w:t>
      </w:r>
      <w:r w:rsidRPr="002C40A2">
        <w:rPr>
          <w:lang w:val="ru-RU"/>
        </w:rPr>
        <w:t xml:space="preserve"> при условии, что включен слой (Слои -&gt; Выбрать нужный слой).</w:t>
      </w:r>
    </w:p>
    <w:bookmarkEnd w:id="212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При клике по объекту в режиме отображения информации открывается окно со списком объектов, найденных под курсором (</w:t>
      </w:r>
      <w:hyperlink w:anchor="_3151051ff1fa4afb20ec8e63112ad631">
        <w:r w:rsidRPr="002C40A2">
          <w:rPr>
            <w:rStyle w:val="ac"/>
            <w:lang w:val="ru-RU"/>
          </w:rPr>
          <w:t>Рис. 2.61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213" w:name="_92fe115ef93502dc9c0c00c7a6ceefe1"/>
      <w:bookmarkStart w:id="214" w:name="_3151051ff1fa4afb20ec8e63112ad631"/>
      <w:r>
        <w:rPr>
          <w:noProof/>
          <w:lang w:val="ru-RU" w:eastAsia="ru-RU"/>
        </w:rPr>
        <w:drawing>
          <wp:inline distT="0" distB="0" distL="0" distR="0">
            <wp:extent cx="2977200" cy="4959429"/>
            <wp:effectExtent l="25400" t="0" r="0" b="0"/>
            <wp:docPr id="176" name="mapmes_us_081.png" descr="_static/mapmes_us_0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mapmes_us_081.png" descr="_static/mapmes_us_081.pn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200" cy="49594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2.61</w:t>
      </w:r>
      <w:r w:rsidRPr="002C40A2">
        <w:rPr>
          <w:lang w:val="ru-RU"/>
        </w:rPr>
        <w:t xml:space="preserve"> Отображение информации об объекте слоя</w:t>
      </w:r>
    </w:p>
    <w:bookmarkEnd w:id="213"/>
    <w:bookmarkEnd w:id="214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При нажатии на кнопку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177" name="_image_mapmes_us_030.jpg" descr="img_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_image_mapmes_us_030.jpg" descr="img_030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 справа от названия объекта откроется окно изменения, где можно отредактировать атрибуты и геометрию объекта, прикрепить к объекту медиафайлы (</w:t>
      </w:r>
      <w:hyperlink w:anchor="_cc9d04473652adc81312c5fc12e83564">
        <w:r w:rsidRPr="002C40A2">
          <w:rPr>
            <w:rStyle w:val="ac"/>
            <w:lang w:val="ru-RU"/>
          </w:rPr>
          <w:t>Рис. 2.62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215" w:name="_6b34a7ed4cc0140f508a709cc29a1ca0"/>
      <w:bookmarkStart w:id="216" w:name="_cc9d04473652adc81312c5fc12e83564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4606677"/>
            <wp:effectExtent l="25400" t="0" r="0" b="0"/>
            <wp:docPr id="178" name="mapmes_us_081_1.png" descr="_static/mapmes_us_08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mapmes_us_081_1.png" descr="_static/mapmes_us_081_1.pn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46066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Default="0022150E">
      <w:pPr>
        <w:pStyle w:val="ImageCaption"/>
        <w:ind w:left="480"/>
        <w:jc w:val="center"/>
      </w:pPr>
      <w:r>
        <w:t>Рис. 2.62 Окно изменения объекта слоя</w:t>
      </w:r>
    </w:p>
    <w:p w:rsidR="00CD2FD7" w:rsidRPr="002C40A2" w:rsidRDefault="0022150E">
      <w:pPr>
        <w:pStyle w:val="a"/>
        <w:ind w:left="960"/>
        <w:rPr>
          <w:lang w:val="ru-RU"/>
        </w:rPr>
      </w:pPr>
      <w:bookmarkStart w:id="217" w:name="_64cc8a46db4466df9f664e5ce844c89b"/>
      <w:bookmarkEnd w:id="215"/>
      <w:bookmarkEnd w:id="216"/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179" name="_image_mapmes_us_009.jpg" descr="img_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_image_mapmes_us_009.jpg" descr="img_009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 – открытие окна для ручного ввода/копирования координат.</w:t>
      </w:r>
    </w:p>
    <w:p w:rsidR="00CD2FD7" w:rsidRPr="002C40A2" w:rsidRDefault="0022150E">
      <w:pPr>
        <w:pStyle w:val="a"/>
        <w:ind w:left="960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180" name="_image_mapmes_us_010.jpg" descr="img_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_image_mapmes_us_010.jpg" descr="img_010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 – скрытие/отображение метки мест, где сделаны фото для задания.</w:t>
      </w:r>
    </w:p>
    <w:p w:rsidR="00CD2FD7" w:rsidRPr="002C40A2" w:rsidRDefault="0022150E">
      <w:pPr>
        <w:pStyle w:val="a"/>
        <w:ind w:left="960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181" name="_image_mapmes_us_011.jpg" descr="img_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_image_mapmes_us_011.jpg" descr="img_011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 – скрытие/отображение видеотрека, сделанного при помощи записи таймлапс.</w:t>
      </w:r>
    </w:p>
    <w:p w:rsidR="00CD2FD7" w:rsidRPr="002C40A2" w:rsidRDefault="0022150E">
      <w:pPr>
        <w:pStyle w:val="a"/>
        <w:ind w:left="960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182" name="_image_mapmes_us_012.jpg" descr="img_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_image_mapmes_us_012.jpg" descr="img_012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 – отображение подписей (ФИО) пользователей на карте.</w:t>
      </w:r>
    </w:p>
    <w:p w:rsidR="00CD2FD7" w:rsidRPr="002C40A2" w:rsidRDefault="0022150E">
      <w:pPr>
        <w:pStyle w:val="4"/>
        <w:rPr>
          <w:lang w:val="ru-RU"/>
        </w:rPr>
      </w:pPr>
      <w:bookmarkStart w:id="218" w:name="_89588c2a86071ea1a0f1215c3cf60fdd"/>
      <w:bookmarkStart w:id="219" w:name="_02995acdbffa5c57cf5825fce309b058"/>
      <w:bookmarkEnd w:id="207"/>
      <w:bookmarkEnd w:id="208"/>
      <w:bookmarkEnd w:id="209"/>
      <w:bookmarkEnd w:id="217"/>
      <w:r w:rsidRPr="002C40A2">
        <w:rPr>
          <w:lang w:val="ru-RU"/>
        </w:rPr>
        <w:t>2.3.6.3 Вкладка «Доп. поля»</w:t>
      </w:r>
    </w:p>
    <w:p w:rsidR="00CD2FD7" w:rsidRDefault="0022150E">
      <w:pPr>
        <w:pStyle w:val="afb"/>
        <w:ind w:left="480"/>
      </w:pPr>
      <w:r w:rsidRPr="002C40A2">
        <w:rPr>
          <w:lang w:val="ru-RU"/>
        </w:rPr>
        <w:t>Вкладка «Доп. поля» предназначена для работы с дополнительными (настраиваемыми) полями – атрибутивн</w:t>
      </w:r>
      <w:r w:rsidRPr="002C40A2">
        <w:rPr>
          <w:lang w:val="ru-RU"/>
        </w:rPr>
        <w:t xml:space="preserve">ыми полями, которые можно настраивать в системе под потребности проекта и связывать с видами работ. </w:t>
      </w:r>
      <w:r>
        <w:t>Настраиваемые поля могут содержать данные следующих форматов:</w:t>
      </w:r>
    </w:p>
    <w:p w:rsidR="00CD2FD7" w:rsidRDefault="0022150E">
      <w:pPr>
        <w:pStyle w:val="a"/>
        <w:ind w:left="960"/>
      </w:pPr>
      <w:r>
        <w:t>целое число,</w:t>
      </w:r>
    </w:p>
    <w:p w:rsidR="00CD2FD7" w:rsidRDefault="0022150E">
      <w:pPr>
        <w:pStyle w:val="a"/>
        <w:ind w:left="960"/>
      </w:pPr>
      <w:r>
        <w:lastRenderedPageBreak/>
        <w:t>логическое значение,</w:t>
      </w:r>
    </w:p>
    <w:p w:rsidR="00CD2FD7" w:rsidRDefault="0022150E">
      <w:pPr>
        <w:pStyle w:val="a"/>
        <w:ind w:left="960"/>
      </w:pPr>
      <w:r>
        <w:t>вещественное число,</w:t>
      </w:r>
    </w:p>
    <w:p w:rsidR="00CD2FD7" w:rsidRDefault="0022150E">
      <w:pPr>
        <w:pStyle w:val="a"/>
        <w:ind w:left="960"/>
      </w:pPr>
      <w:r>
        <w:t>дата,</w:t>
      </w:r>
    </w:p>
    <w:p w:rsidR="00CD2FD7" w:rsidRDefault="0022150E">
      <w:pPr>
        <w:pStyle w:val="a"/>
        <w:ind w:left="960"/>
      </w:pPr>
      <w:r>
        <w:t>список,</w:t>
      </w:r>
    </w:p>
    <w:p w:rsidR="00CD2FD7" w:rsidRDefault="0022150E">
      <w:pPr>
        <w:pStyle w:val="a"/>
        <w:ind w:left="960"/>
      </w:pPr>
      <w:r>
        <w:t>строка,</w:t>
      </w:r>
    </w:p>
    <w:p w:rsidR="00CD2FD7" w:rsidRDefault="0022150E">
      <w:pPr>
        <w:pStyle w:val="a"/>
        <w:ind w:left="960"/>
      </w:pPr>
      <w:r>
        <w:t>телефонный номер,</w:t>
      </w:r>
    </w:p>
    <w:p w:rsidR="00CD2FD7" w:rsidRDefault="0022150E">
      <w:pPr>
        <w:pStyle w:val="a"/>
        <w:ind w:left="960"/>
      </w:pPr>
      <w:r>
        <w:t>текст,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геометрия (поля этого типа отображаются во вкладке «Карта»).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Для всех дополнительных полей (за исключением поля формата «геометрия») может быть указано значение по умолчанию. Настройки отображения геометрического дополнительного поля, указанные при </w:t>
      </w:r>
      <w:r w:rsidRPr="002C40A2">
        <w:rPr>
          <w:lang w:val="ru-RU"/>
        </w:rPr>
        <w:t>просмотре одного из заданий, сохраняются при переходе к другому заданию.</w:t>
      </w:r>
    </w:p>
    <w:p w:rsidR="00CD2FD7" w:rsidRPr="002C40A2" w:rsidRDefault="0022150E">
      <w:pPr>
        <w:pStyle w:val="4"/>
        <w:rPr>
          <w:lang w:val="ru-RU"/>
        </w:rPr>
      </w:pPr>
      <w:bookmarkStart w:id="220" w:name="_ce3ae3ad73a39d687ee6a117a6a85060"/>
      <w:bookmarkStart w:id="221" w:name="_8e4aa758538aa9b39a50336e2b04d33a"/>
      <w:bookmarkEnd w:id="218"/>
      <w:bookmarkEnd w:id="219"/>
      <w:r w:rsidRPr="002C40A2">
        <w:rPr>
          <w:lang w:val="ru-RU"/>
        </w:rPr>
        <w:t>2.3.6.4 Вкладка «История»</w:t>
      </w:r>
    </w:p>
    <w:p w:rsidR="00CD2FD7" w:rsidRPr="002C40A2" w:rsidRDefault="0022150E">
      <w:pPr>
        <w:pStyle w:val="afb"/>
        <w:ind w:left="480"/>
        <w:rPr>
          <w:lang w:val="ru-RU"/>
        </w:rPr>
      </w:pPr>
      <w:bookmarkStart w:id="222" w:name="_e0f2a638fa94e76a37865980547e6822"/>
      <w:r w:rsidRPr="002C40A2">
        <w:rPr>
          <w:lang w:val="ru-RU"/>
        </w:rPr>
        <w:t>Вкладка «История» предназначена для просмотра информации о внесенных изменениях и добавления к заданию комментариев в виде сообщений. Сообщения могут поступа</w:t>
      </w:r>
      <w:r w:rsidRPr="002C40A2">
        <w:rPr>
          <w:lang w:val="ru-RU"/>
        </w:rPr>
        <w:t>ть от пользователей и генерироваться системой. Для отправки комментария необходимо ввести текст и нажать «Добавить» либо клавишу «</w:t>
      </w:r>
      <w:r>
        <w:t>Enter</w:t>
      </w:r>
      <w:r w:rsidRPr="002C40A2">
        <w:rPr>
          <w:lang w:val="ru-RU"/>
        </w:rPr>
        <w:t>» (</w:t>
      </w:r>
      <w:hyperlink w:anchor="_9693c733c37604006d504242f4ff1cc0">
        <w:r w:rsidRPr="002C40A2">
          <w:rPr>
            <w:rStyle w:val="ac"/>
            <w:lang w:val="ru-RU"/>
          </w:rPr>
          <w:t>Рис. 2.63</w:t>
        </w:r>
      </w:hyperlink>
      <w:r w:rsidRPr="002C40A2">
        <w:rPr>
          <w:lang w:val="ru-RU"/>
        </w:rPr>
        <w:t>). Для перевода курсора на следующую строку можно исп</w:t>
      </w:r>
      <w:r w:rsidRPr="002C40A2">
        <w:rPr>
          <w:lang w:val="ru-RU"/>
        </w:rPr>
        <w:t>ользовать сочетание клавиш клавиш «</w:t>
      </w:r>
      <w:r>
        <w:t>Ctrl</w:t>
      </w:r>
      <w:r w:rsidRPr="002C40A2">
        <w:rPr>
          <w:lang w:val="ru-RU"/>
        </w:rPr>
        <w:t>» + «</w:t>
      </w:r>
      <w:r>
        <w:t>Enter</w:t>
      </w:r>
      <w:r w:rsidRPr="002C40A2">
        <w:rPr>
          <w:lang w:val="ru-RU"/>
        </w:rPr>
        <w:t>».</w:t>
      </w:r>
    </w:p>
    <w:p w:rsidR="00CD2FD7" w:rsidRDefault="0022150E">
      <w:pPr>
        <w:pStyle w:val="Figure"/>
        <w:keepNext/>
        <w:ind w:left="480"/>
        <w:jc w:val="center"/>
      </w:pPr>
      <w:bookmarkStart w:id="223" w:name="_f5885c8ae0d6e5a4249b35ab66b31d89"/>
      <w:bookmarkStart w:id="224" w:name="_9693c733c37604006d504242f4ff1cc0"/>
      <w:bookmarkEnd w:id="222"/>
      <w:r>
        <w:rPr>
          <w:noProof/>
          <w:lang w:val="ru-RU" w:eastAsia="ru-RU"/>
        </w:rPr>
        <w:lastRenderedPageBreak/>
        <w:drawing>
          <wp:inline distT="0" distB="0" distL="0" distR="0">
            <wp:extent cx="2962800" cy="5082526"/>
            <wp:effectExtent l="25400" t="0" r="0" b="0"/>
            <wp:docPr id="183" name="mapmes_us_082.png" descr="_static/mapmes_us_0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mapmes_us_082.png" descr="_static/mapmes_us_082.pn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800" cy="50825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2.63 Вкладка «История»</w:t>
      </w:r>
    </w:p>
    <w:bookmarkEnd w:id="223"/>
    <w:bookmarkEnd w:id="224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При наведении курсора на сообщение появляется кнопка «Ответить» (</w:t>
      </w:r>
      <w:hyperlink w:anchor="_a810686dded5cc334c6cfef6ae41ee2c">
        <w:r w:rsidRPr="002C40A2">
          <w:rPr>
            <w:rStyle w:val="ac"/>
            <w:lang w:val="ru-RU"/>
          </w:rPr>
          <w:t>Рис. 2.64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225" w:name="_99a1cba83afb211504fd6e429ed868f0"/>
      <w:bookmarkStart w:id="226" w:name="_a810686dded5cc334c6cfef6ae41ee2c"/>
      <w:r>
        <w:rPr>
          <w:noProof/>
          <w:lang w:val="ru-RU" w:eastAsia="ru-RU"/>
        </w:rPr>
        <w:drawing>
          <wp:inline distT="0" distB="0" distL="0" distR="0">
            <wp:extent cx="3474000" cy="603000"/>
            <wp:effectExtent l="25400" t="0" r="0" b="0"/>
            <wp:docPr id="184" name="mapmes_us_107.png" descr="_static/mapmes_us_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mapmes_us_107.png" descr="_static/mapmes_us_107.pn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000" cy="60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2.64 Кнопка ответа при наведении к</w:t>
      </w:r>
      <w:r w:rsidRPr="002C40A2">
        <w:rPr>
          <w:lang w:val="ru-RU"/>
        </w:rPr>
        <w:t>урсора на сообщение</w:t>
      </w:r>
    </w:p>
    <w:bookmarkEnd w:id="225"/>
    <w:bookmarkEnd w:id="226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При нажатии правой клавиши мыши по сообщению выходит контекстное меню, которое тоже позволит ответить на сообщение, а также скопировать его текст (</w:t>
      </w:r>
      <w:hyperlink w:anchor="_a32601573e0dd8effa0468de471e8055">
        <w:r w:rsidRPr="002C40A2">
          <w:rPr>
            <w:rStyle w:val="ac"/>
            <w:lang w:val="ru-RU"/>
          </w:rPr>
          <w:t>Рис. 2.65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227" w:name="_a54de776711f427d82188de5dc761dcc"/>
      <w:bookmarkStart w:id="228" w:name="_a32601573e0dd8effa0468de471e8055"/>
      <w:r>
        <w:rPr>
          <w:noProof/>
          <w:lang w:val="ru-RU" w:eastAsia="ru-RU"/>
        </w:rPr>
        <w:lastRenderedPageBreak/>
        <w:drawing>
          <wp:inline distT="0" distB="0" distL="0" distR="0">
            <wp:extent cx="4716000" cy="982875"/>
            <wp:effectExtent l="25400" t="0" r="0" b="0"/>
            <wp:docPr id="185" name="mapmes_us_108.png" descr="_static/mapmes_us_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mapmes_us_108.png" descr="_static/mapmes_us_108.pn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000" cy="982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 xml:space="preserve">Рис. 2.65 </w:t>
      </w:r>
      <w:r w:rsidRPr="002C40A2">
        <w:rPr>
          <w:lang w:val="ru-RU"/>
        </w:rPr>
        <w:t>Контекстное меню сообщения</w:t>
      </w:r>
    </w:p>
    <w:p w:rsidR="00CD2FD7" w:rsidRPr="002C40A2" w:rsidRDefault="0022150E">
      <w:pPr>
        <w:pStyle w:val="4"/>
        <w:rPr>
          <w:lang w:val="ru-RU"/>
        </w:rPr>
      </w:pPr>
      <w:bookmarkStart w:id="229" w:name="_9482adf648c69e59770c5abd0a170ac9"/>
      <w:bookmarkStart w:id="230" w:name="_2d55e7ddc29ebc82703f6eede0ea305c"/>
      <w:bookmarkEnd w:id="220"/>
      <w:bookmarkEnd w:id="221"/>
      <w:bookmarkEnd w:id="227"/>
      <w:bookmarkEnd w:id="228"/>
      <w:r w:rsidRPr="002C40A2">
        <w:rPr>
          <w:lang w:val="ru-RU"/>
        </w:rPr>
        <w:t>2.3.6.5 Вкладка «Связь»</w:t>
      </w:r>
    </w:p>
    <w:p w:rsidR="00CD2FD7" w:rsidRDefault="0022150E">
      <w:pPr>
        <w:pStyle w:val="afb"/>
        <w:ind w:left="480"/>
      </w:pPr>
      <w:r w:rsidRPr="002C40A2">
        <w:rPr>
          <w:lang w:val="ru-RU"/>
        </w:rPr>
        <w:t xml:space="preserve">Вкладка «Связь» предназначена для отображения и управления связью между родительским и дочерним заданием. </w:t>
      </w:r>
      <w:r>
        <w:t>В нижней части окна располагаются кнопки (</w:t>
      </w:r>
      <w:hyperlink w:anchor="_0dca39370c64a5b05fe5983ae48707ef">
        <w:r>
          <w:rPr>
            <w:rStyle w:val="ac"/>
          </w:rPr>
          <w:t>Р</w:t>
        </w:r>
        <w:r>
          <w:rPr>
            <w:rStyle w:val="ac"/>
          </w:rPr>
          <w:t>ис. 2.66</w:t>
        </w:r>
      </w:hyperlink>
      <w:r>
        <w:t>):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«Создать задание» – создание дочернего по отношению к текущему задания;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«Открыть» – открытие выделенного задание в новом окне;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«Обновить» – обновление информации в данной вкладке;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«Удалить» – удаление задания из системы;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«Открепить» – удаление с</w:t>
      </w:r>
      <w:r w:rsidRPr="002C40A2">
        <w:rPr>
          <w:lang w:val="ru-RU"/>
        </w:rPr>
        <w:t>вязи между родительским и дочерним заданием.</w:t>
      </w:r>
    </w:p>
    <w:p w:rsidR="00CD2FD7" w:rsidRDefault="0022150E">
      <w:pPr>
        <w:pStyle w:val="Figure"/>
        <w:keepNext/>
        <w:ind w:left="480"/>
        <w:jc w:val="center"/>
      </w:pPr>
      <w:bookmarkStart w:id="231" w:name="_0ce8e8f0fbb4f625095b78cec6b2083e"/>
      <w:bookmarkStart w:id="232" w:name="_0dca39370c64a5b05fe5983ae48707ef"/>
      <w:r>
        <w:rPr>
          <w:noProof/>
          <w:lang w:val="ru-RU" w:eastAsia="ru-RU"/>
        </w:rPr>
        <w:lastRenderedPageBreak/>
        <w:drawing>
          <wp:inline distT="0" distB="0" distL="0" distR="0">
            <wp:extent cx="2962800" cy="4713545"/>
            <wp:effectExtent l="25400" t="0" r="0" b="0"/>
            <wp:docPr id="186" name="mapmes_us_083.png" descr="_static/mapmes_us_0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mapmes_us_083.png" descr="_static/mapmes_us_083.pn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800" cy="4713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2.66 Вкладка «Связь»</w:t>
      </w:r>
    </w:p>
    <w:bookmarkEnd w:id="231"/>
    <w:bookmarkEnd w:id="232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После нажатия кнопки «Создать задание» выйдет окно, где можно указать, какие данные родительского задания следует скопировать в дочернее.</w:t>
      </w:r>
    </w:p>
    <w:p w:rsidR="00CD2FD7" w:rsidRDefault="0022150E">
      <w:pPr>
        <w:pStyle w:val="Figure"/>
        <w:keepNext/>
        <w:ind w:left="480"/>
        <w:jc w:val="center"/>
      </w:pPr>
      <w:bookmarkStart w:id="233" w:name="_3fe77602f7e9466dfd364187fb14f8af"/>
      <w:bookmarkStart w:id="234" w:name="_6fe7796e229611820c65f674b53d3594"/>
      <w:r>
        <w:rPr>
          <w:noProof/>
          <w:lang w:val="ru-RU" w:eastAsia="ru-RU"/>
        </w:rPr>
        <w:lastRenderedPageBreak/>
        <w:drawing>
          <wp:inline distT="0" distB="0" distL="0" distR="0">
            <wp:extent cx="3474000" cy="2367466"/>
            <wp:effectExtent l="25400" t="0" r="0" b="0"/>
            <wp:docPr id="187" name="mapmes_us_083_1.png" descr="_static/mapmes_us_08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mapmes_us_083_1.png" descr="_static/mapmes_us_083_1.pn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000" cy="23674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 xml:space="preserve">Рис. 2.67 Копирование данных родительского </w:t>
      </w:r>
      <w:r w:rsidRPr="002C40A2">
        <w:rPr>
          <w:lang w:val="ru-RU"/>
        </w:rPr>
        <w:t>задания</w:t>
      </w:r>
    </w:p>
    <w:p w:rsidR="00CD2FD7" w:rsidRPr="002C40A2" w:rsidRDefault="0022150E">
      <w:pPr>
        <w:pStyle w:val="4"/>
        <w:rPr>
          <w:lang w:val="ru-RU"/>
        </w:rPr>
      </w:pPr>
      <w:bookmarkStart w:id="235" w:name="_430369f4b55acae0460ceb70cf469e12"/>
      <w:bookmarkStart w:id="236" w:name="_c6cf3027d6c0adbe41ab856b8f19d0fb"/>
      <w:bookmarkStart w:id="237" w:name="_a87a877a6e8f199202032af59029eee7"/>
      <w:bookmarkEnd w:id="229"/>
      <w:bookmarkEnd w:id="230"/>
      <w:bookmarkEnd w:id="233"/>
      <w:bookmarkEnd w:id="234"/>
      <w:bookmarkEnd w:id="235"/>
      <w:r w:rsidRPr="002C40A2">
        <w:rPr>
          <w:lang w:val="ru-RU"/>
        </w:rPr>
        <w:t>2.3.6.6 Вкладка «Сервисные объекты»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Если задание было создано с привязкой к сервисному объекту, в карточке задания появляется вкладка с названием связанного с задачей слоя с объектами обслуживания с информацией об объекте (</w:t>
      </w:r>
      <w:hyperlink w:anchor="_3729b15bfeda92ffe59efc6dbd5176ea">
        <w:r w:rsidRPr="002C40A2">
          <w:rPr>
            <w:rStyle w:val="ac"/>
            <w:lang w:val="ru-RU"/>
          </w:rPr>
          <w:t>Рис. 2.68</w:t>
        </w:r>
      </w:hyperlink>
      <w:r w:rsidRPr="002C40A2">
        <w:rPr>
          <w:lang w:val="ru-RU"/>
        </w:rPr>
        <w:t>). В данной вкладке можно включить или выключить отображение пустых полей.</w:t>
      </w:r>
    </w:p>
    <w:p w:rsidR="00CD2FD7" w:rsidRDefault="0022150E">
      <w:pPr>
        <w:pStyle w:val="Figure"/>
        <w:keepNext/>
        <w:ind w:left="480"/>
        <w:jc w:val="center"/>
      </w:pPr>
      <w:bookmarkStart w:id="238" w:name="_3f691f2ae3e8cc8aa3c76fbf5ff32d73"/>
      <w:bookmarkStart w:id="239" w:name="_3729b15bfeda92ffe59efc6dbd5176ea"/>
      <w:r>
        <w:rPr>
          <w:noProof/>
          <w:lang w:val="ru-RU" w:eastAsia="ru-RU"/>
        </w:rPr>
        <w:drawing>
          <wp:inline distT="0" distB="0" distL="0" distR="0">
            <wp:extent cx="2962800" cy="1618144"/>
            <wp:effectExtent l="25400" t="0" r="0" b="0"/>
            <wp:docPr id="188" name="mapmes_us_084.png" descr="_static/mapmes_us_0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mapmes_us_084.png" descr="_static/mapmes_us_084.pn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800" cy="16181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2.68 Вкладка «Сервисный объект»</w:t>
      </w:r>
    </w:p>
    <w:p w:rsidR="00CD2FD7" w:rsidRPr="002C40A2" w:rsidRDefault="0022150E">
      <w:pPr>
        <w:pStyle w:val="2"/>
        <w:rPr>
          <w:lang w:val="ru-RU"/>
        </w:rPr>
      </w:pPr>
      <w:bookmarkStart w:id="240" w:name="_f35fc604ff4742db3e04e572e179c25e"/>
      <w:bookmarkStart w:id="241" w:name="_48e5d6fd9795469540402b7044f63523"/>
      <w:bookmarkStart w:id="242" w:name="_df29418cd3d06f0eaa2ef1a255eb380b"/>
      <w:bookmarkStart w:id="243" w:name="_50bd25a5e8307c38e11893d900936356"/>
      <w:bookmarkEnd w:id="52"/>
      <w:bookmarkEnd w:id="53"/>
      <w:bookmarkEnd w:id="171"/>
      <w:bookmarkEnd w:id="172"/>
      <w:bookmarkEnd w:id="173"/>
      <w:bookmarkEnd w:id="236"/>
      <w:bookmarkEnd w:id="237"/>
      <w:bookmarkEnd w:id="238"/>
      <w:bookmarkEnd w:id="239"/>
      <w:r w:rsidRPr="002C40A2">
        <w:rPr>
          <w:lang w:val="ru-RU"/>
        </w:rPr>
        <w:t>2.4 Настройки Программы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Настройки Программы делятся на внутренние и внешние. Внутренние выполняются не</w:t>
      </w:r>
      <w:r w:rsidRPr="002C40A2">
        <w:rPr>
          <w:lang w:val="ru-RU"/>
        </w:rPr>
        <w:t>посредственно в «</w:t>
      </w:r>
      <w:r>
        <w:t>ActiveMap</w:t>
      </w:r>
      <w:r w:rsidRPr="002C40A2">
        <w:rPr>
          <w:lang w:val="ru-RU"/>
        </w:rPr>
        <w:t xml:space="preserve"> </w:t>
      </w:r>
      <w:r>
        <w:t>Messages</w:t>
      </w:r>
      <w:r w:rsidRPr="002C40A2">
        <w:rPr>
          <w:lang w:val="ru-RU"/>
        </w:rPr>
        <w:t>», внешние – в других программных продуктах комплекса «</w:t>
      </w:r>
      <w:r>
        <w:t>ActiveMap</w:t>
      </w:r>
      <w:r w:rsidRPr="002C40A2">
        <w:rPr>
          <w:lang w:val="ru-RU"/>
        </w:rPr>
        <w:t>» (в «</w:t>
      </w:r>
      <w:r>
        <w:t>MapSurfer</w:t>
      </w:r>
      <w:r w:rsidRPr="002C40A2">
        <w:rPr>
          <w:lang w:val="ru-RU"/>
        </w:rPr>
        <w:t>»).</w:t>
      </w:r>
    </w:p>
    <w:p w:rsidR="00CD2FD7" w:rsidRPr="002C40A2" w:rsidRDefault="0022150E">
      <w:pPr>
        <w:pStyle w:val="3"/>
        <w:rPr>
          <w:lang w:val="ru-RU"/>
        </w:rPr>
      </w:pPr>
      <w:bookmarkStart w:id="244" w:name="_bbe11b38de70b0dd9034396ab23bbca8"/>
      <w:bookmarkStart w:id="245" w:name="_51ebcb01c239bc0a6e72149b7b7f4002"/>
      <w:r w:rsidRPr="002C40A2">
        <w:rPr>
          <w:lang w:val="ru-RU"/>
        </w:rPr>
        <w:t>2.4.1 Внутренние настройки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Для выполнения пользовательских настроек внутри Программы необходимо перейти в раздел меню «Инструменты», пункт</w:t>
      </w:r>
      <w:r w:rsidRPr="002C40A2">
        <w:rPr>
          <w:lang w:val="ru-RU"/>
        </w:rPr>
        <w:t xml:space="preserve"> «Настройки», </w:t>
      </w:r>
      <w:r w:rsidRPr="002C40A2">
        <w:rPr>
          <w:lang w:val="ru-RU"/>
        </w:rPr>
        <w:lastRenderedPageBreak/>
        <w:t>вкладка «Настройки программы…». Откроется окно настроек Программы, содержащее 2 вкладки: «Основное» и «Уведомления» (</w:t>
      </w:r>
      <w:hyperlink w:anchor="_185b969b4709f731ee2b54ea1ca2729f">
        <w:r w:rsidRPr="002C40A2">
          <w:rPr>
            <w:rStyle w:val="ac"/>
            <w:lang w:val="ru-RU"/>
          </w:rPr>
          <w:t>Рис. 2.69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246" w:name="_9cc733a7ba4a96f19b17aeed80217b6e"/>
      <w:bookmarkStart w:id="247" w:name="_185b969b4709f731ee2b54ea1ca2729f"/>
      <w:r>
        <w:rPr>
          <w:noProof/>
          <w:lang w:val="ru-RU" w:eastAsia="ru-RU"/>
        </w:rPr>
        <w:drawing>
          <wp:inline distT="0" distB="0" distL="0" distR="0">
            <wp:extent cx="3675600" cy="4484837"/>
            <wp:effectExtent l="25400" t="0" r="0" b="0"/>
            <wp:docPr id="189" name="mapmes_us_110.png" descr="_static/mapmes_us_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mapmes_us_110.png" descr="_static/mapmes_us_110.pn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600" cy="44848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2.69 Окно «Настройки», вкладка «Основное»</w:t>
      </w:r>
    </w:p>
    <w:bookmarkEnd w:id="246"/>
    <w:bookmarkEnd w:id="247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Во вклад</w:t>
      </w:r>
      <w:r w:rsidRPr="002C40A2">
        <w:rPr>
          <w:lang w:val="ru-RU"/>
        </w:rPr>
        <w:t>ке «Основное» можно включить следующие флаги (</w:t>
      </w:r>
      <w:hyperlink w:anchor="_185b969b4709f731ee2b54ea1ca2729f">
        <w:r w:rsidRPr="002C40A2">
          <w:rPr>
            <w:rStyle w:val="ac"/>
            <w:lang w:val="ru-RU"/>
          </w:rPr>
          <w:t>Рис. 2.69</w:t>
        </w:r>
      </w:hyperlink>
      <w:r w:rsidRPr="002C40A2">
        <w:rPr>
          <w:lang w:val="ru-RU"/>
        </w:rPr>
        <w:t>):</w:t>
      </w:r>
    </w:p>
    <w:p w:rsidR="00CD2FD7" w:rsidRDefault="0022150E">
      <w:pPr>
        <w:pStyle w:val="a"/>
        <w:ind w:left="960"/>
      </w:pPr>
      <w:r>
        <w:t>Сворачивать программу при закрытии;</w:t>
      </w:r>
    </w:p>
    <w:p w:rsidR="00CD2FD7" w:rsidRDefault="0022150E">
      <w:pPr>
        <w:pStyle w:val="a"/>
        <w:ind w:left="960"/>
      </w:pPr>
      <w:r>
        <w:t>Назначение на клиентские организации;</w:t>
      </w:r>
    </w:p>
    <w:p w:rsidR="00CD2FD7" w:rsidRDefault="0022150E">
      <w:pPr>
        <w:pStyle w:val="a"/>
        <w:ind w:left="960"/>
      </w:pPr>
      <w:r>
        <w:t>Показывать геоданные файлов;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 xml:space="preserve">Отображать данные о положении </w:t>
      </w:r>
      <w:r w:rsidRPr="002C40A2">
        <w:rPr>
          <w:lang w:val="ru-RU"/>
        </w:rPr>
        <w:t>пользователей;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Скрыть неактивных пользователей на карте.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Также в окне можно переключаться между новым и классическим видом списка заданий (подробнее в разделе </w:t>
      </w:r>
      <w:hyperlink w:anchor="_bd801ce333fa9104bf60b57596b33df8">
        <w:r w:rsidRPr="002C40A2">
          <w:rPr>
            <w:rStyle w:val="ac"/>
            <w:lang w:val="ru-RU"/>
          </w:rPr>
          <w:t>Область списка заданий</w:t>
        </w:r>
      </w:hyperlink>
      <w:r w:rsidRPr="002C40A2">
        <w:rPr>
          <w:lang w:val="ru-RU"/>
        </w:rPr>
        <w:t>), настраивать сорт</w:t>
      </w:r>
      <w:r w:rsidRPr="002C40A2">
        <w:rPr>
          <w:lang w:val="ru-RU"/>
        </w:rPr>
        <w:t>ировку заданий в области списка (по номеру задания, по заголовку, по дате создания, по сроку выполнения, по дате обновления: по убывания и по возрастанию).</w:t>
      </w:r>
    </w:p>
    <w:p w:rsidR="00CD2FD7" w:rsidRPr="002C40A2" w:rsidRDefault="0022150E">
      <w:pPr>
        <w:pStyle w:val="afb"/>
        <w:ind w:left="480"/>
        <w:rPr>
          <w:lang w:val="ru-RU"/>
        </w:rPr>
      </w:pPr>
      <w:bookmarkStart w:id="248" w:name="_27383fa1780e5db71e42dce0337a52c3"/>
      <w:r w:rsidRPr="002C40A2">
        <w:rPr>
          <w:lang w:val="ru-RU"/>
        </w:rPr>
        <w:lastRenderedPageBreak/>
        <w:t>Для смены языка Программы необходимо выбрать один из поддерживаемых языков из выпадающего списка, на</w:t>
      </w:r>
      <w:r w:rsidRPr="002C40A2">
        <w:rPr>
          <w:lang w:val="ru-RU"/>
        </w:rPr>
        <w:t>жать «Применить» и перезагрузить приложение. Для добавления в Программу новых языков необходимо загрузить в папку «</w:t>
      </w:r>
      <w:r>
        <w:t>Localization</w:t>
      </w:r>
      <w:r w:rsidRPr="002C40A2">
        <w:rPr>
          <w:lang w:val="ru-RU"/>
        </w:rPr>
        <w:t>», находящуюся в директории установленной Программы, файл формата «.</w:t>
      </w:r>
      <w:r>
        <w:t>lang</w:t>
      </w:r>
      <w:r w:rsidRPr="002C40A2">
        <w:rPr>
          <w:lang w:val="ru-RU"/>
        </w:rPr>
        <w:t>» с соответствующим языком.</w:t>
      </w:r>
    </w:p>
    <w:bookmarkEnd w:id="248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Для формирования файла формат</w:t>
      </w:r>
      <w:r w:rsidRPr="002C40A2">
        <w:rPr>
          <w:lang w:val="ru-RU"/>
        </w:rPr>
        <w:t>а «.</w:t>
      </w:r>
      <w:r>
        <w:t>lang</w:t>
      </w:r>
      <w:r w:rsidRPr="002C40A2">
        <w:rPr>
          <w:lang w:val="ru-RU"/>
        </w:rPr>
        <w:t>» необходимо использовать в качестве шаблона один из существующих файлов в папке «</w:t>
      </w:r>
      <w:r>
        <w:t>Localization</w:t>
      </w:r>
      <w:r w:rsidRPr="002C40A2">
        <w:rPr>
          <w:lang w:val="ru-RU"/>
        </w:rPr>
        <w:t>». Редактирование файла производится любым текстовым редактором (например, «</w:t>
      </w:r>
      <w:r>
        <w:t>Notepad</w:t>
      </w:r>
      <w:r w:rsidRPr="002C40A2">
        <w:rPr>
          <w:lang w:val="ru-RU"/>
        </w:rPr>
        <w:t xml:space="preserve">++»). В файле приведены все слова и фразы, использующиеся в Программе. </w:t>
      </w:r>
      <w:r w:rsidRPr="002C40A2">
        <w:rPr>
          <w:lang w:val="ru-RU"/>
        </w:rPr>
        <w:t>Достаточно заменить их на слова и фразы на нужном языке.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При сохранении нового файла его имя должно иметь подобный вид – «</w:t>
      </w:r>
      <w:r>
        <w:t>ru</w:t>
      </w:r>
      <w:r w:rsidRPr="002C40A2">
        <w:rPr>
          <w:lang w:val="ru-RU"/>
        </w:rPr>
        <w:t>-</w:t>
      </w:r>
      <w:r>
        <w:t>RU</w:t>
      </w:r>
      <w:r w:rsidRPr="002C40A2">
        <w:rPr>
          <w:lang w:val="ru-RU"/>
        </w:rPr>
        <w:t xml:space="preserve">». Полный список языковых кодов данного формата можно увидеть здесь: </w:t>
      </w:r>
      <w:hyperlink r:id="rId99">
        <w:r>
          <w:rPr>
            <w:rStyle w:val="ac"/>
          </w:rPr>
          <w:t>https</w:t>
        </w:r>
        <w:r w:rsidRPr="002C40A2">
          <w:rPr>
            <w:rStyle w:val="ac"/>
            <w:lang w:val="ru-RU"/>
          </w:rPr>
          <w:t>://</w:t>
        </w:r>
        <w:r>
          <w:rPr>
            <w:rStyle w:val="ac"/>
          </w:rPr>
          <w:t>msdn</w:t>
        </w:r>
        <w:r w:rsidRPr="002C40A2">
          <w:rPr>
            <w:rStyle w:val="ac"/>
            <w:lang w:val="ru-RU"/>
          </w:rPr>
          <w:t>.</w:t>
        </w:r>
        <w:r>
          <w:rPr>
            <w:rStyle w:val="ac"/>
          </w:rPr>
          <w:t>microsoft</w:t>
        </w:r>
        <w:r w:rsidRPr="002C40A2">
          <w:rPr>
            <w:rStyle w:val="ac"/>
            <w:lang w:val="ru-RU"/>
          </w:rPr>
          <w:t>.</w:t>
        </w:r>
        <w:r>
          <w:rPr>
            <w:rStyle w:val="ac"/>
          </w:rPr>
          <w:t>com</w:t>
        </w:r>
        <w:r w:rsidRPr="002C40A2">
          <w:rPr>
            <w:rStyle w:val="ac"/>
            <w:lang w:val="ru-RU"/>
          </w:rPr>
          <w:t>/</w:t>
        </w:r>
        <w:r>
          <w:rPr>
            <w:rStyle w:val="ac"/>
          </w:rPr>
          <w:t>en</w:t>
        </w:r>
        <w:r w:rsidRPr="002C40A2">
          <w:rPr>
            <w:rStyle w:val="ac"/>
            <w:lang w:val="ru-RU"/>
          </w:rPr>
          <w:t>-</w:t>
        </w:r>
        <w:r>
          <w:rPr>
            <w:rStyle w:val="ac"/>
          </w:rPr>
          <w:t>us</w:t>
        </w:r>
        <w:r w:rsidRPr="002C40A2">
          <w:rPr>
            <w:rStyle w:val="ac"/>
            <w:lang w:val="ru-RU"/>
          </w:rPr>
          <w:t>/</w:t>
        </w:r>
        <w:r>
          <w:rPr>
            <w:rStyle w:val="ac"/>
          </w:rPr>
          <w:t>library</w:t>
        </w:r>
        <w:r w:rsidRPr="002C40A2">
          <w:rPr>
            <w:rStyle w:val="ac"/>
            <w:lang w:val="ru-RU"/>
          </w:rPr>
          <w:t>/</w:t>
        </w:r>
        <w:r>
          <w:rPr>
            <w:rStyle w:val="ac"/>
          </w:rPr>
          <w:t>ee</w:t>
        </w:r>
        <w:r w:rsidRPr="002C40A2">
          <w:rPr>
            <w:rStyle w:val="ac"/>
            <w:lang w:val="ru-RU"/>
          </w:rPr>
          <w:t>825488(</w:t>
        </w:r>
        <w:r>
          <w:rPr>
            <w:rStyle w:val="ac"/>
          </w:rPr>
          <w:t>v</w:t>
        </w:r>
        <w:r w:rsidRPr="002C40A2">
          <w:rPr>
            <w:rStyle w:val="ac"/>
            <w:lang w:val="ru-RU"/>
          </w:rPr>
          <w:t>=</w:t>
        </w:r>
        <w:r>
          <w:rPr>
            <w:rStyle w:val="ac"/>
          </w:rPr>
          <w:t>cs</w:t>
        </w:r>
        <w:r w:rsidRPr="002C40A2">
          <w:rPr>
            <w:rStyle w:val="ac"/>
            <w:lang w:val="ru-RU"/>
          </w:rPr>
          <w:t>.20).</w:t>
        </w:r>
        <w:r>
          <w:rPr>
            <w:rStyle w:val="ac"/>
          </w:rPr>
          <w:t>aspx</w:t>
        </w:r>
      </w:hyperlink>
      <w:r w:rsidRPr="002C40A2">
        <w:rPr>
          <w:lang w:val="ru-RU"/>
        </w:rPr>
        <w:t>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После появления нового файла в папке «</w:t>
      </w:r>
      <w:r>
        <w:t>Localization</w:t>
      </w:r>
      <w:r w:rsidRPr="002C40A2">
        <w:rPr>
          <w:lang w:val="ru-RU"/>
        </w:rPr>
        <w:t>» требуется перезагрузить Программу.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В окне можно задать параметры сжатия изображений, прикрепляемых к заданиям (разме</w:t>
      </w:r>
      <w:r w:rsidRPr="002C40A2">
        <w:rPr>
          <w:lang w:val="ru-RU"/>
        </w:rPr>
        <w:t>р и качество), настроить размер кэша заданий. Чтобы изменения вступили в силу, необходимо нажать «Применить» в нижней части окна. Для изменения языковых настроек дополнительно понадобится перезагрузка Программы. Для сброса изменений следует нажать кнопку «</w:t>
      </w:r>
      <w:r w:rsidRPr="002C40A2">
        <w:rPr>
          <w:lang w:val="ru-RU"/>
        </w:rPr>
        <w:t>Отмена».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Во вкладке «Уведомления» можно управлять звуковыми уведомлениями в Программе (</w:t>
      </w:r>
      <w:hyperlink w:anchor="_e42755c150686d7bab6d05426a92b8ef">
        <w:r w:rsidRPr="002C40A2">
          <w:rPr>
            <w:rStyle w:val="ac"/>
            <w:lang w:val="ru-RU"/>
          </w:rPr>
          <w:t>Рис. 2.70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249" w:name="_3400ebf297e44ab8a28d4d2850077782"/>
      <w:bookmarkStart w:id="250" w:name="_e42755c150686d7bab6d05426a92b8ef"/>
      <w:r>
        <w:rPr>
          <w:noProof/>
          <w:lang w:val="ru-RU" w:eastAsia="ru-RU"/>
        </w:rPr>
        <w:lastRenderedPageBreak/>
        <w:drawing>
          <wp:inline distT="0" distB="0" distL="0" distR="0">
            <wp:extent cx="3675600" cy="4484837"/>
            <wp:effectExtent l="25400" t="0" r="0" b="0"/>
            <wp:docPr id="190" name="mapmes_us_110_1.png" descr="_static/mapmes_us_11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mapmes_us_110_1.png" descr="_static/mapmes_us_110_1.pn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600" cy="44848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2.70 Окно «Настройки», вкладка «Уведомления»</w:t>
      </w:r>
    </w:p>
    <w:bookmarkEnd w:id="249"/>
    <w:bookmarkEnd w:id="250"/>
    <w:p w:rsidR="00CD2FD7" w:rsidRDefault="0022150E">
      <w:pPr>
        <w:pStyle w:val="afb"/>
        <w:ind w:left="480"/>
      </w:pPr>
      <w:r w:rsidRPr="002C40A2">
        <w:rPr>
          <w:lang w:val="ru-RU"/>
        </w:rPr>
        <w:t>Поле «Включить звуковые уведомления» позволяет ак</w:t>
      </w:r>
      <w:r w:rsidRPr="002C40A2">
        <w:rPr>
          <w:lang w:val="ru-RU"/>
        </w:rPr>
        <w:t xml:space="preserve">тивировать уведомления для всех событий в Программе, для которых они предусмотрены. </w:t>
      </w:r>
      <w:r>
        <w:t>Кроме того, можно настраивать отдельные категории звуковых уведомлений: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rFonts w:ascii="Arial" w:hAnsi="Arial"/>
          <w:b/>
          <w:bCs/>
          <w:lang w:val="ru-RU"/>
        </w:rPr>
        <w:t>О новом комментарии в задании</w:t>
      </w:r>
      <w:r w:rsidRPr="002C40A2">
        <w:rPr>
          <w:lang w:val="ru-RU"/>
        </w:rPr>
        <w:t xml:space="preserve"> – при добавлении в задание комментария от пользователя (не системного комментария);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rFonts w:ascii="Arial" w:hAnsi="Arial"/>
          <w:b/>
          <w:bCs/>
          <w:lang w:val="ru-RU"/>
        </w:rPr>
        <w:t>О входе и выходе из зоны задания</w:t>
      </w:r>
      <w:r w:rsidRPr="002C40A2">
        <w:rPr>
          <w:lang w:val="ru-RU"/>
        </w:rPr>
        <w:t xml:space="preserve"> – при добавлении в задание системного комментария о входе или выходе из зоны задания (когда сотрудник, на которого назначены задания, приб</w:t>
      </w:r>
      <w:r w:rsidRPr="002C40A2">
        <w:rPr>
          <w:lang w:val="ru-RU"/>
        </w:rPr>
        <w:t>ыл на место проведения работ или покинул его);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rFonts w:ascii="Arial" w:hAnsi="Arial"/>
          <w:b/>
          <w:bCs/>
          <w:lang w:val="ru-RU"/>
        </w:rPr>
        <w:t>Об изменении в задании</w:t>
      </w:r>
      <w:r w:rsidRPr="002C40A2">
        <w:rPr>
          <w:lang w:val="ru-RU"/>
        </w:rPr>
        <w:t xml:space="preserve"> – при изменении заданий, попадающих под указанные условия. Пользователь может отфильтровать задания, проставив галочки в нужных полях, например, отметить организацию, вид работ и этап – </w:t>
      </w:r>
      <w:r w:rsidRPr="002C40A2">
        <w:rPr>
          <w:lang w:val="ru-RU"/>
        </w:rPr>
        <w:t>в этом случае все остальные изменения заданий не будут сопровождаться звуковым уведомлением.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lastRenderedPageBreak/>
        <w:t>Чтобы изменения вступили в силу, необходимо нажать «Применить» в нижней части окна. Для сброса изменений следует нажать кнопку «Отмена».</w:t>
      </w:r>
    </w:p>
    <w:p w:rsidR="00CD2FD7" w:rsidRPr="002C40A2" w:rsidRDefault="0022150E">
      <w:pPr>
        <w:pStyle w:val="3"/>
        <w:rPr>
          <w:lang w:val="ru-RU"/>
        </w:rPr>
      </w:pPr>
      <w:bookmarkStart w:id="251" w:name="_9da19e1f52ab35307d0c48a420af70e2"/>
      <w:bookmarkStart w:id="252" w:name="_e79d16d32394a2a1b6ee98b22013422b"/>
      <w:bookmarkEnd w:id="244"/>
      <w:bookmarkEnd w:id="245"/>
      <w:r w:rsidRPr="002C40A2">
        <w:rPr>
          <w:lang w:val="ru-RU"/>
        </w:rPr>
        <w:t>2.4.2 Внешние настройки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Ча</w:t>
      </w:r>
      <w:r w:rsidRPr="002C40A2">
        <w:rPr>
          <w:lang w:val="ru-RU"/>
        </w:rPr>
        <w:t>сть настроек «</w:t>
      </w:r>
      <w:r>
        <w:t>ActiveMap</w:t>
      </w:r>
      <w:r w:rsidRPr="002C40A2">
        <w:rPr>
          <w:lang w:val="ru-RU"/>
        </w:rPr>
        <w:t xml:space="preserve"> </w:t>
      </w:r>
      <w:r>
        <w:t>Messages</w:t>
      </w:r>
      <w:r w:rsidRPr="002C40A2">
        <w:rPr>
          <w:lang w:val="ru-RU"/>
        </w:rPr>
        <w:t>» можно осуществить в связанном программном продукте комплекса «</w:t>
      </w:r>
      <w:r>
        <w:t>ActiveMap</w:t>
      </w:r>
      <w:r w:rsidRPr="002C40A2">
        <w:rPr>
          <w:lang w:val="ru-RU"/>
        </w:rPr>
        <w:t>» – в «</w:t>
      </w:r>
      <w:r>
        <w:t>MapSurfer</w:t>
      </w:r>
      <w:r w:rsidRPr="002C40A2">
        <w:rPr>
          <w:lang w:val="ru-RU"/>
        </w:rPr>
        <w:t>». Для этого необходимо авторизоваться в «</w:t>
      </w:r>
      <w:r>
        <w:t>MapSurfer</w:t>
      </w:r>
      <w:r w:rsidRPr="002C40A2">
        <w:rPr>
          <w:lang w:val="ru-RU"/>
        </w:rPr>
        <w:t>» и перейти в раздел «Управление», «Настройки», секция «</w:t>
      </w:r>
      <w:r>
        <w:t>ActiveMap</w:t>
      </w:r>
      <w:r w:rsidRPr="002C40A2">
        <w:rPr>
          <w:lang w:val="ru-RU"/>
        </w:rPr>
        <w:t xml:space="preserve"> </w:t>
      </w:r>
      <w:r>
        <w:t>Messages</w:t>
      </w:r>
      <w:r w:rsidRPr="002C40A2">
        <w:rPr>
          <w:lang w:val="ru-RU"/>
        </w:rPr>
        <w:t>» (</w:t>
      </w:r>
      <w:hyperlink w:anchor="_4468dc48646faf154fb800de1c50b8c1">
        <w:r w:rsidRPr="002C40A2">
          <w:rPr>
            <w:rStyle w:val="ac"/>
            <w:lang w:val="ru-RU"/>
          </w:rPr>
          <w:t>Рис. 2.71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253" w:name="_061e0b6cc5b97027f6a9e7ef57ac99a4"/>
      <w:bookmarkStart w:id="254" w:name="_4468dc48646faf154fb800de1c50b8c1"/>
      <w:r>
        <w:rPr>
          <w:noProof/>
          <w:lang w:val="ru-RU" w:eastAsia="ru-RU"/>
        </w:rPr>
        <w:drawing>
          <wp:inline distT="0" distB="0" distL="0" distR="0">
            <wp:extent cx="5392800" cy="3047761"/>
            <wp:effectExtent l="25400" t="0" r="0" b="0"/>
            <wp:docPr id="191" name="mapmes_us_109.png" descr="_static/mapmes_us_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mapmes_us_109.png" descr="_static/mapmes_us_109.pn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800" cy="30477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Default="0022150E">
      <w:pPr>
        <w:pStyle w:val="ImageCaption"/>
        <w:ind w:left="480"/>
        <w:jc w:val="center"/>
      </w:pPr>
      <w:r>
        <w:t>Рис. 2.71 Настройки «ActiveMap Messages» в «MapSurfer»</w:t>
      </w:r>
    </w:p>
    <w:bookmarkEnd w:id="253"/>
    <w:bookmarkEnd w:id="254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Секция содержит папки и подпапки, в которых находятся настройки и их значения.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Для того чтобы добавить новую настройку элемента внутри сек</w:t>
      </w:r>
      <w:r w:rsidRPr="002C40A2">
        <w:rPr>
          <w:lang w:val="ru-RU"/>
        </w:rPr>
        <w:t>ции, нужно нажать кнопку « + Папка», затем « + Настройка». Или перейти в интересующую папку и нажать « + Настройка». Откроется форма с полями для заполнения (</w:t>
      </w:r>
      <w:hyperlink w:anchor="_ccbb21a156cac768163589b6d215ddf3">
        <w:r w:rsidRPr="002C40A2">
          <w:rPr>
            <w:rStyle w:val="ac"/>
            <w:lang w:val="ru-RU"/>
          </w:rPr>
          <w:t>Рис. 2.72</w:t>
        </w:r>
      </w:hyperlink>
      <w:r w:rsidRPr="002C40A2">
        <w:rPr>
          <w:lang w:val="ru-RU"/>
        </w:rPr>
        <w:t>):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 xml:space="preserve">«Ключ» – название настройки </w:t>
      </w:r>
      <w:r w:rsidRPr="002C40A2">
        <w:rPr>
          <w:lang w:val="ru-RU"/>
        </w:rPr>
        <w:t>латиницей, которое будет использоваться в системе;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«Название» – название настройки, которое будет отображаться в интерфейсе;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 xml:space="preserve">«Тип» – тип данных (строка, целое число, логическое выражение, </w:t>
      </w:r>
      <w:r w:rsidRPr="002C40A2">
        <w:rPr>
          <w:lang w:val="ru-RU"/>
        </w:rPr>
        <w:lastRenderedPageBreak/>
        <w:t>вещественное число).</w:t>
      </w:r>
    </w:p>
    <w:p w:rsidR="00CD2FD7" w:rsidRDefault="0022150E">
      <w:pPr>
        <w:pStyle w:val="Figure"/>
        <w:keepNext/>
        <w:ind w:left="480"/>
        <w:jc w:val="center"/>
      </w:pPr>
      <w:bookmarkStart w:id="255" w:name="_4b825f74e5c54343b81d860615b0866e"/>
      <w:bookmarkStart w:id="256" w:name="_ccbb21a156cac768163589b6d215ddf3"/>
      <w:r>
        <w:rPr>
          <w:noProof/>
          <w:lang w:val="ru-RU" w:eastAsia="ru-RU"/>
        </w:rPr>
        <w:drawing>
          <wp:inline distT="0" distB="0" distL="0" distR="0">
            <wp:extent cx="5392800" cy="3039363"/>
            <wp:effectExtent l="25400" t="0" r="0" b="0"/>
            <wp:docPr id="192" name="mapmes_us_125.png" descr="_static/mapmes_us_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mapmes_us_125.png" descr="_static/mapmes_us_125.pn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800" cy="3039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2.72 Создание настройки</w:t>
      </w:r>
    </w:p>
    <w:bookmarkEnd w:id="255"/>
    <w:bookmarkEnd w:id="256"/>
    <w:p w:rsidR="00CD2FD7" w:rsidRDefault="0022150E">
      <w:pPr>
        <w:pStyle w:val="afb"/>
        <w:ind w:left="480"/>
      </w:pPr>
      <w:r w:rsidRPr="002C40A2">
        <w:rPr>
          <w:lang w:val="ru-RU"/>
        </w:rPr>
        <w:t>Чтобы задать нас</w:t>
      </w:r>
      <w:r w:rsidRPr="002C40A2">
        <w:rPr>
          <w:lang w:val="ru-RU"/>
        </w:rPr>
        <w:t xml:space="preserve">тройке значение, нужно выделить настройку и нажать « + Значение». </w:t>
      </w:r>
      <w:r>
        <w:t>Откроется окно с полями, которые нужно заполнить: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«Значение» – значение, которому настройка будет равна в системе (зависит от типа данных, указанного при создании настройки);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«Для организаци</w:t>
      </w:r>
      <w:r w:rsidRPr="002C40A2">
        <w:rPr>
          <w:lang w:val="ru-RU"/>
        </w:rPr>
        <w:t>и» – выбор организаций, для которых настройка будет работать;</w:t>
      </w:r>
    </w:p>
    <w:p w:rsidR="00CD2FD7" w:rsidRDefault="0022150E">
      <w:pPr>
        <w:pStyle w:val="a"/>
        <w:ind w:left="960"/>
      </w:pPr>
      <w:r>
        <w:t>«Для пользователя» – выбор пользователей;</w:t>
      </w:r>
    </w:p>
    <w:p w:rsidR="00CD2FD7" w:rsidRDefault="0022150E">
      <w:pPr>
        <w:pStyle w:val="a"/>
        <w:ind w:left="960"/>
      </w:pPr>
      <w:r>
        <w:t>«Для роли» – выбор ролей;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«Для состояний задания» – выбор состояний задания.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Изменение и удаление базовых настроек не доступно. Некоторым из них можно р</w:t>
      </w:r>
      <w:r w:rsidRPr="002C40A2">
        <w:rPr>
          <w:lang w:val="ru-RU"/>
        </w:rPr>
        <w:t>едактировать значения. Доступность редактирования задается в базе данных.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Параметры «</w:t>
      </w:r>
      <w:r>
        <w:t>ActiveMap</w:t>
      </w:r>
      <w:r w:rsidRPr="002C40A2">
        <w:rPr>
          <w:lang w:val="ru-RU"/>
        </w:rPr>
        <w:t xml:space="preserve"> </w:t>
      </w:r>
      <w:r>
        <w:t>Messages</w:t>
      </w:r>
      <w:r w:rsidRPr="002C40A2">
        <w:rPr>
          <w:lang w:val="ru-RU"/>
        </w:rPr>
        <w:t>», настраиваемые в «</w:t>
      </w:r>
      <w:r>
        <w:t>MapSurfer</w:t>
      </w:r>
      <w:r w:rsidRPr="002C40A2">
        <w:rPr>
          <w:lang w:val="ru-RU"/>
        </w:rPr>
        <w:t>»:</w:t>
      </w:r>
    </w:p>
    <w:p w:rsidR="00CD2FD7" w:rsidRDefault="0022150E">
      <w:pPr>
        <w:pStyle w:val="a"/>
        <w:ind w:left="960"/>
      </w:pPr>
      <w:r>
        <w:t>Значения по умолчанию для:</w:t>
      </w:r>
    </w:p>
    <w:p w:rsidR="00CD2FD7" w:rsidRDefault="0022150E">
      <w:pPr>
        <w:pStyle w:val="a"/>
        <w:numPr>
          <w:ilvl w:val="1"/>
          <w:numId w:val="2"/>
        </w:numPr>
        <w:ind w:left="2040"/>
      </w:pPr>
      <w:r>
        <w:t>вида работ;</w:t>
      </w:r>
    </w:p>
    <w:p w:rsidR="00CD2FD7" w:rsidRDefault="0022150E">
      <w:pPr>
        <w:pStyle w:val="a"/>
        <w:numPr>
          <w:ilvl w:val="1"/>
          <w:numId w:val="2"/>
        </w:numPr>
        <w:ind w:left="2040"/>
      </w:pPr>
      <w:r>
        <w:t>заголовка заданий;</w:t>
      </w:r>
    </w:p>
    <w:p w:rsidR="00CD2FD7" w:rsidRDefault="0022150E">
      <w:pPr>
        <w:pStyle w:val="a"/>
        <w:numPr>
          <w:ilvl w:val="1"/>
          <w:numId w:val="2"/>
        </w:numPr>
        <w:ind w:left="2040"/>
      </w:pPr>
      <w:r>
        <w:t>организации-создателя;</w:t>
      </w:r>
    </w:p>
    <w:p w:rsidR="00CD2FD7" w:rsidRDefault="0022150E">
      <w:pPr>
        <w:pStyle w:val="a"/>
        <w:numPr>
          <w:ilvl w:val="1"/>
          <w:numId w:val="2"/>
        </w:numPr>
        <w:ind w:left="2040"/>
      </w:pPr>
      <w:r>
        <w:lastRenderedPageBreak/>
        <w:t>приоритета;</w:t>
      </w:r>
    </w:p>
    <w:p w:rsidR="00CD2FD7" w:rsidRDefault="0022150E">
      <w:pPr>
        <w:pStyle w:val="a"/>
        <w:numPr>
          <w:ilvl w:val="1"/>
          <w:numId w:val="2"/>
        </w:numPr>
        <w:ind w:left="2040"/>
      </w:pPr>
      <w:r>
        <w:t>текста задания;</w:t>
      </w:r>
    </w:p>
    <w:p w:rsidR="00CD2FD7" w:rsidRDefault="0022150E">
      <w:pPr>
        <w:pStyle w:val="a"/>
        <w:ind w:left="960"/>
      </w:pPr>
      <w:r>
        <w:t>Подложка кар</w:t>
      </w:r>
      <w:r>
        <w:t>ты приложения:</w:t>
      </w:r>
    </w:p>
    <w:p w:rsidR="00CD2FD7" w:rsidRDefault="0022150E">
      <w:pPr>
        <w:pStyle w:val="a"/>
        <w:numPr>
          <w:ilvl w:val="1"/>
          <w:numId w:val="2"/>
        </w:numPr>
        <w:ind w:left="2040"/>
      </w:pPr>
      <w:r>
        <w:t>URL TMS-сервиса;</w:t>
      </w:r>
    </w:p>
    <w:p w:rsidR="00CD2FD7" w:rsidRDefault="0022150E">
      <w:pPr>
        <w:pStyle w:val="a"/>
        <w:numPr>
          <w:ilvl w:val="1"/>
          <w:numId w:val="2"/>
        </w:numPr>
        <w:ind w:left="2040"/>
      </w:pPr>
      <w:r>
        <w:t>Название папки для кэша;</w:t>
      </w:r>
    </w:p>
    <w:p w:rsidR="00CD2FD7" w:rsidRPr="002C40A2" w:rsidRDefault="0022150E">
      <w:pPr>
        <w:pStyle w:val="a"/>
        <w:numPr>
          <w:ilvl w:val="1"/>
          <w:numId w:val="2"/>
        </w:numPr>
        <w:ind w:left="2040"/>
        <w:rPr>
          <w:lang w:val="ru-RU"/>
        </w:rPr>
      </w:pPr>
      <w:r w:rsidRPr="002C40A2">
        <w:rPr>
          <w:lang w:val="ru-RU"/>
        </w:rPr>
        <w:t xml:space="preserve">Проекции подложки (в формате </w:t>
      </w:r>
      <w:r>
        <w:t>PROJ</w:t>
      </w:r>
      <w:r w:rsidRPr="002C40A2">
        <w:rPr>
          <w:lang w:val="ru-RU"/>
        </w:rPr>
        <w:t>.4);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Слои «</w:t>
      </w:r>
      <w:r>
        <w:t>MapSurfer</w:t>
      </w:r>
      <w:r w:rsidRPr="002C40A2">
        <w:rPr>
          <w:lang w:val="ru-RU"/>
        </w:rPr>
        <w:t>», отображаемые в «</w:t>
      </w:r>
      <w:r>
        <w:t>ActiveMap</w:t>
      </w:r>
      <w:r w:rsidRPr="002C40A2">
        <w:rPr>
          <w:lang w:val="ru-RU"/>
        </w:rPr>
        <w:t xml:space="preserve"> </w:t>
      </w:r>
      <w:r>
        <w:t>Messages</w:t>
      </w:r>
      <w:r w:rsidRPr="002C40A2">
        <w:rPr>
          <w:lang w:val="ru-RU"/>
        </w:rPr>
        <w:t>» (</w:t>
      </w:r>
      <w:r>
        <w:t>id</w:t>
      </w:r>
      <w:r w:rsidRPr="002C40A2">
        <w:rPr>
          <w:lang w:val="ru-RU"/>
        </w:rPr>
        <w:t xml:space="preserve"> слоев);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Автоматическое применение фильтра (</w:t>
      </w:r>
      <w:r>
        <w:t>TRUE</w:t>
      </w:r>
      <w:r w:rsidRPr="002C40A2">
        <w:rPr>
          <w:lang w:val="ru-RU"/>
        </w:rPr>
        <w:t>/</w:t>
      </w:r>
      <w:r>
        <w:t>FALSE</w:t>
      </w:r>
      <w:r w:rsidRPr="002C40A2">
        <w:rPr>
          <w:lang w:val="ru-RU"/>
        </w:rPr>
        <w:t>);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 xml:space="preserve">Использование пользовательского порядка видов </w:t>
      </w:r>
      <w:r w:rsidRPr="002C40A2">
        <w:rPr>
          <w:lang w:val="ru-RU"/>
        </w:rPr>
        <w:t>работ в списках (</w:t>
      </w:r>
      <w:r>
        <w:t>TRUE</w:t>
      </w:r>
      <w:r w:rsidRPr="002C40A2">
        <w:rPr>
          <w:lang w:val="ru-RU"/>
        </w:rPr>
        <w:t>/</w:t>
      </w:r>
      <w:r>
        <w:t>FALSE</w:t>
      </w:r>
      <w:r w:rsidRPr="002C40A2">
        <w:rPr>
          <w:lang w:val="ru-RU"/>
        </w:rPr>
        <w:t>);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Радиус попадания фото в зону задания (в м);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Сервис поиска объектов на карте («</w:t>
      </w:r>
      <w:r>
        <w:t>geo</w:t>
      </w:r>
      <w:r w:rsidRPr="002C40A2">
        <w:rPr>
          <w:lang w:val="ru-RU"/>
        </w:rPr>
        <w:t>4</w:t>
      </w:r>
      <w:r>
        <w:t>me</w:t>
      </w:r>
      <w:r w:rsidRPr="002C40A2">
        <w:rPr>
          <w:lang w:val="ru-RU"/>
        </w:rPr>
        <w:t>» или «</w:t>
      </w:r>
      <w:r>
        <w:t>yandex</w:t>
      </w:r>
      <w:r w:rsidRPr="002C40A2">
        <w:rPr>
          <w:lang w:val="ru-RU"/>
        </w:rPr>
        <w:t>»).</w:t>
      </w:r>
    </w:p>
    <w:p w:rsidR="00CD2FD7" w:rsidRPr="002C40A2" w:rsidRDefault="0022150E">
      <w:pPr>
        <w:pStyle w:val="4"/>
        <w:rPr>
          <w:lang w:val="ru-RU"/>
        </w:rPr>
      </w:pPr>
      <w:bookmarkStart w:id="257" w:name="_850f855f30a3a8a934c7b36223d8f9f2"/>
      <w:bookmarkStart w:id="258" w:name="_8deaf18f2e4de45752c4ccaf517dc00e"/>
      <w:bookmarkStart w:id="259" w:name="_20951c9b948ba2dba34c86f91c42e0e1"/>
      <w:r w:rsidRPr="002C40A2">
        <w:rPr>
          <w:lang w:val="ru-RU"/>
        </w:rPr>
        <w:t>2.4.2.1 Значения по умолчанию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Для того чтобы указать значения, которые будут автоматически заполняться при создании заданий, </w:t>
      </w:r>
      <w:r w:rsidRPr="002C40A2">
        <w:rPr>
          <w:lang w:val="ru-RU"/>
        </w:rPr>
        <w:t>следует открыть папку «Значения по умолчанию». В системе реализована возможность настраивать автоматическое заполнение следующих полей (</w:t>
      </w:r>
      <w:hyperlink w:anchor="_15e4f4ec6be2808704255717679a5b95">
        <w:r w:rsidRPr="002C40A2">
          <w:rPr>
            <w:rStyle w:val="ac"/>
            <w:lang w:val="ru-RU"/>
          </w:rPr>
          <w:t>Рис. 2.73</w:t>
        </w:r>
      </w:hyperlink>
      <w:r w:rsidRPr="002C40A2">
        <w:rPr>
          <w:lang w:val="ru-RU"/>
        </w:rPr>
        <w:t>):</w:t>
      </w:r>
    </w:p>
    <w:p w:rsidR="00CD2FD7" w:rsidRDefault="0022150E">
      <w:pPr>
        <w:pStyle w:val="a"/>
        <w:ind w:left="960"/>
      </w:pPr>
      <w:r>
        <w:t>Вид работ;</w:t>
      </w:r>
    </w:p>
    <w:p w:rsidR="00CD2FD7" w:rsidRDefault="0022150E">
      <w:pPr>
        <w:pStyle w:val="a"/>
        <w:ind w:left="960"/>
      </w:pPr>
      <w:r>
        <w:t>Заголовок;</w:t>
      </w:r>
    </w:p>
    <w:p w:rsidR="00CD2FD7" w:rsidRDefault="0022150E">
      <w:pPr>
        <w:pStyle w:val="a"/>
        <w:ind w:left="960"/>
      </w:pPr>
      <w:r>
        <w:t>Организация-создатель;</w:t>
      </w:r>
    </w:p>
    <w:p w:rsidR="00CD2FD7" w:rsidRDefault="0022150E">
      <w:pPr>
        <w:pStyle w:val="a"/>
        <w:ind w:left="960"/>
      </w:pPr>
      <w:r>
        <w:t>Приорит</w:t>
      </w:r>
      <w:r>
        <w:t>ет;</w:t>
      </w:r>
    </w:p>
    <w:p w:rsidR="00CD2FD7" w:rsidRDefault="0022150E">
      <w:pPr>
        <w:pStyle w:val="a"/>
        <w:ind w:left="960"/>
      </w:pPr>
      <w:r>
        <w:t>Текст (текст задания).</w:t>
      </w:r>
    </w:p>
    <w:p w:rsidR="00CD2FD7" w:rsidRDefault="0022150E">
      <w:pPr>
        <w:pStyle w:val="Figure"/>
        <w:keepNext/>
        <w:ind w:left="480"/>
        <w:jc w:val="center"/>
      </w:pPr>
      <w:bookmarkStart w:id="260" w:name="_e4616a683399115244bc228189a9ccab"/>
      <w:bookmarkStart w:id="261" w:name="_15e4f4ec6be2808704255717679a5b95"/>
      <w:r>
        <w:rPr>
          <w:noProof/>
          <w:lang w:val="ru-RU" w:eastAsia="ru-RU"/>
        </w:rPr>
        <w:lastRenderedPageBreak/>
        <w:drawing>
          <wp:inline distT="0" distB="0" distL="0" distR="0">
            <wp:extent cx="5392800" cy="3039363"/>
            <wp:effectExtent l="25400" t="0" r="0" b="0"/>
            <wp:docPr id="193" name="mapmes_us_126.png" descr="_static/mapmes_us_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mapmes_us_126.png" descr="_static/mapmes_us_126.pn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800" cy="3039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2.73 Настройка значений по умолчанию</w:t>
      </w:r>
    </w:p>
    <w:bookmarkEnd w:id="260"/>
    <w:bookmarkEnd w:id="261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Рассмотрим процесс задания новых значений на примере поля «Вид работ» (</w:t>
      </w:r>
      <w:hyperlink w:anchor="_22d93ec023749e418d01024bc1a21010">
        <w:r w:rsidRPr="002C40A2">
          <w:rPr>
            <w:rStyle w:val="ac"/>
            <w:lang w:val="ru-RU"/>
          </w:rPr>
          <w:t>Рис. 2.74</w:t>
        </w:r>
      </w:hyperlink>
      <w:r w:rsidRPr="002C40A2">
        <w:rPr>
          <w:lang w:val="ru-RU"/>
        </w:rPr>
        <w:t>). Чтобы задать настройке значение, нужно выделит</w:t>
      </w:r>
      <w:r w:rsidRPr="002C40A2">
        <w:rPr>
          <w:lang w:val="ru-RU"/>
        </w:rPr>
        <w:t xml:space="preserve">ь ее, нажать « + Значение», ввести в поле «Значение» </w:t>
      </w:r>
      <w:r>
        <w:t>id</w:t>
      </w:r>
      <w:r w:rsidRPr="002C40A2">
        <w:rPr>
          <w:lang w:val="ru-RU"/>
        </w:rPr>
        <w:t xml:space="preserve"> вида работ и выбрать из выпадающих списков организацию, пользователя, роль и состояние заданий, для которых будет использовано значение по умолчанию. После заполнения значений следует нажать «Сохранит</w:t>
      </w:r>
      <w:r w:rsidRPr="002C40A2">
        <w:rPr>
          <w:lang w:val="ru-RU"/>
        </w:rPr>
        <w:t>ь». Таким образом, при создании задания в «</w:t>
      </w:r>
      <w:r>
        <w:t>ActiveMap</w:t>
      </w:r>
      <w:r w:rsidRPr="002C40A2">
        <w:rPr>
          <w:lang w:val="ru-RU"/>
        </w:rPr>
        <w:t xml:space="preserve"> </w:t>
      </w:r>
      <w:r>
        <w:t>Messages</w:t>
      </w:r>
      <w:r w:rsidRPr="002C40A2">
        <w:rPr>
          <w:lang w:val="ru-RU"/>
        </w:rPr>
        <w:t>» пользователю с ролью администратора организации «Организация Исполнителя» не будет требоваться вручную указывать вид работ, данное поле будет заполнено автоматически.</w:t>
      </w:r>
    </w:p>
    <w:p w:rsidR="00CD2FD7" w:rsidRDefault="0022150E">
      <w:pPr>
        <w:pStyle w:val="Figure"/>
        <w:keepNext/>
        <w:ind w:left="480"/>
        <w:jc w:val="center"/>
      </w:pPr>
      <w:bookmarkStart w:id="262" w:name="_7acc8e5eb43611337dd8f1b3272a4f03"/>
      <w:bookmarkStart w:id="263" w:name="_22d93ec023749e418d01024bc1a21010"/>
      <w:r>
        <w:rPr>
          <w:noProof/>
          <w:lang w:val="ru-RU" w:eastAsia="ru-RU"/>
        </w:rPr>
        <w:lastRenderedPageBreak/>
        <w:drawing>
          <wp:inline distT="0" distB="0" distL="0" distR="0">
            <wp:extent cx="5392800" cy="3039363"/>
            <wp:effectExtent l="25400" t="0" r="0" b="0"/>
            <wp:docPr id="194" name="mapmes_us_127.png" descr="_static/mapmes_us_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mapmes_us_127.png" descr="_static/mapmes_us_127.png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800" cy="3039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2.74 Задание значен</w:t>
      </w:r>
      <w:r w:rsidRPr="002C40A2">
        <w:rPr>
          <w:lang w:val="ru-RU"/>
        </w:rPr>
        <w:t>ия по умолчанию для вида работ</w:t>
      </w:r>
    </w:p>
    <w:bookmarkEnd w:id="262"/>
    <w:bookmarkEnd w:id="263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Чтобы установить значения по умолчанию для других полей данной папки, следует выполнить аналогичные действия.</w:t>
      </w:r>
    </w:p>
    <w:p w:rsidR="00CD2FD7" w:rsidRPr="002C40A2" w:rsidRDefault="0022150E">
      <w:pPr>
        <w:pStyle w:val="4"/>
        <w:rPr>
          <w:lang w:val="ru-RU"/>
        </w:rPr>
      </w:pPr>
      <w:bookmarkStart w:id="264" w:name="_f335c6b08c96481ecbb5d61d91a9c64f"/>
      <w:bookmarkStart w:id="265" w:name="_10770a538d0e0d21fe2aaf83340fc335"/>
      <w:bookmarkEnd w:id="257"/>
      <w:bookmarkEnd w:id="258"/>
      <w:bookmarkEnd w:id="259"/>
      <w:r w:rsidRPr="002C40A2">
        <w:rPr>
          <w:lang w:val="ru-RU"/>
        </w:rPr>
        <w:t>2.4.2.2 Подложка карты приложения</w:t>
      </w:r>
    </w:p>
    <w:p w:rsidR="00CD2FD7" w:rsidRPr="002C40A2" w:rsidRDefault="0022150E">
      <w:pPr>
        <w:pStyle w:val="afb"/>
        <w:ind w:left="480"/>
        <w:rPr>
          <w:lang w:val="ru-RU"/>
        </w:rPr>
      </w:pPr>
      <w:bookmarkStart w:id="266" w:name="_8fa6ecd8814efb4ed7b8240dd3245cae"/>
      <w:r w:rsidRPr="002C40A2">
        <w:rPr>
          <w:lang w:val="ru-RU"/>
        </w:rPr>
        <w:t>Данная папка содержит следующие поля (</w:t>
      </w:r>
      <w:hyperlink w:anchor="_290f1b2e0689caf12156bae85de01c19">
        <w:r w:rsidRPr="002C40A2">
          <w:rPr>
            <w:rStyle w:val="ac"/>
            <w:lang w:val="ru-RU"/>
          </w:rPr>
          <w:t>Рис. 2.75</w:t>
        </w:r>
      </w:hyperlink>
      <w:r w:rsidRPr="002C40A2">
        <w:rPr>
          <w:lang w:val="ru-RU"/>
        </w:rPr>
        <w:t>):</w:t>
      </w:r>
    </w:p>
    <w:bookmarkEnd w:id="266"/>
    <w:p w:rsidR="00CD2FD7" w:rsidRPr="002C40A2" w:rsidRDefault="0022150E">
      <w:pPr>
        <w:pStyle w:val="a"/>
        <w:ind w:left="960"/>
        <w:rPr>
          <w:lang w:val="ru-RU"/>
        </w:rPr>
      </w:pPr>
      <w:r>
        <w:t>URL</w:t>
      </w:r>
      <w:r w:rsidRPr="002C40A2">
        <w:rPr>
          <w:lang w:val="ru-RU"/>
        </w:rPr>
        <w:t xml:space="preserve"> </w:t>
      </w:r>
      <w:r>
        <w:t>TMS</w:t>
      </w:r>
      <w:r w:rsidRPr="002C40A2">
        <w:rPr>
          <w:lang w:val="ru-RU"/>
        </w:rPr>
        <w:t>-сервиса – ссылка на базовый слой карты (подложки);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Название папки для кэша – папка для хранения кэша карты для работы в «</w:t>
      </w:r>
      <w:r>
        <w:t>ActiveMap</w:t>
      </w:r>
      <w:r w:rsidRPr="002C40A2">
        <w:rPr>
          <w:lang w:val="ru-RU"/>
        </w:rPr>
        <w:t xml:space="preserve"> </w:t>
      </w:r>
      <w:r>
        <w:t>Messages</w:t>
      </w:r>
      <w:r w:rsidRPr="002C40A2">
        <w:rPr>
          <w:lang w:val="ru-RU"/>
        </w:rPr>
        <w:t>»;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 xml:space="preserve">Проекции подложки – проекция для базового слоя карты в формате </w:t>
      </w:r>
      <w:r>
        <w:t>PROJ</w:t>
      </w:r>
      <w:r w:rsidRPr="002C40A2">
        <w:rPr>
          <w:lang w:val="ru-RU"/>
        </w:rPr>
        <w:t>.4.</w:t>
      </w:r>
    </w:p>
    <w:p w:rsidR="00CD2FD7" w:rsidRDefault="0022150E">
      <w:pPr>
        <w:pStyle w:val="Figure"/>
        <w:keepNext/>
        <w:ind w:left="480"/>
        <w:jc w:val="center"/>
      </w:pPr>
      <w:bookmarkStart w:id="267" w:name="_a8236cf5746b6b6e6f23258d89170c6d"/>
      <w:bookmarkStart w:id="268" w:name="_290f1b2e0689caf12156bae85de01c19"/>
      <w:r>
        <w:rPr>
          <w:noProof/>
          <w:lang w:val="ru-RU" w:eastAsia="ru-RU"/>
        </w:rPr>
        <w:lastRenderedPageBreak/>
        <w:drawing>
          <wp:inline distT="0" distB="0" distL="0" distR="0">
            <wp:extent cx="5392800" cy="3039363"/>
            <wp:effectExtent l="25400" t="0" r="0" b="0"/>
            <wp:docPr id="195" name="mapmes_us_128.png" descr="_static/mapmes_us_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mapmes_us_128.png" descr="_static/mapmes_us_128.pn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800" cy="3039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2.7</w:t>
      </w:r>
      <w:r w:rsidRPr="002C40A2">
        <w:rPr>
          <w:lang w:val="ru-RU"/>
        </w:rPr>
        <w:t>5 Настройки подложки карты приложения «</w:t>
      </w:r>
      <w:r>
        <w:t>ActiveMap</w:t>
      </w:r>
      <w:r w:rsidRPr="002C40A2">
        <w:rPr>
          <w:lang w:val="ru-RU"/>
        </w:rPr>
        <w:t xml:space="preserve"> </w:t>
      </w:r>
      <w:r>
        <w:t>Messages</w:t>
      </w:r>
      <w:r w:rsidRPr="002C40A2">
        <w:rPr>
          <w:lang w:val="ru-RU"/>
        </w:rPr>
        <w:t>»</w:t>
      </w:r>
    </w:p>
    <w:bookmarkEnd w:id="267"/>
    <w:bookmarkEnd w:id="268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В системе заданы базовые настройки для данных полей. При необходимости можно ввести собственные значения этих параметров (аналогично процессу задания новых значений, описанному в пункте </w:t>
      </w:r>
      <w:hyperlink w:anchor="_850f855f30a3a8a934c7b36223d8f9f2">
        <w:r w:rsidRPr="002C40A2">
          <w:rPr>
            <w:rStyle w:val="ac"/>
            <w:lang w:val="ru-RU"/>
          </w:rPr>
          <w:t>Значения по умолчанию</w:t>
        </w:r>
      </w:hyperlink>
      <w:r w:rsidRPr="002C40A2">
        <w:rPr>
          <w:lang w:val="ru-RU"/>
        </w:rPr>
        <w:t>).</w:t>
      </w:r>
    </w:p>
    <w:p w:rsidR="00CD2FD7" w:rsidRPr="002C40A2" w:rsidRDefault="0022150E">
      <w:pPr>
        <w:pStyle w:val="4"/>
        <w:rPr>
          <w:lang w:val="ru-RU"/>
        </w:rPr>
      </w:pPr>
      <w:bookmarkStart w:id="269" w:name="_ff8bd7b1b34a68373a5758a224915839"/>
      <w:bookmarkEnd w:id="264"/>
      <w:bookmarkEnd w:id="265"/>
      <w:r w:rsidRPr="002C40A2">
        <w:rPr>
          <w:lang w:val="ru-RU"/>
        </w:rPr>
        <w:t>2.4.2.3 Слои «</w:t>
      </w:r>
      <w:r>
        <w:t>MapSurfer</w:t>
      </w:r>
      <w:r w:rsidRPr="002C40A2">
        <w:rPr>
          <w:lang w:val="ru-RU"/>
        </w:rPr>
        <w:t>»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В данной папке можно выбрать слои, которые будут отображаться на карте по умолчанию в окне задания (</w:t>
      </w:r>
      <w:hyperlink w:anchor="_9dadd86ae29dab49129667c6d9d1986c">
        <w:r w:rsidRPr="002C40A2">
          <w:rPr>
            <w:rStyle w:val="ac"/>
            <w:lang w:val="ru-RU"/>
          </w:rPr>
          <w:t xml:space="preserve">Рис. </w:t>
        </w:r>
        <w:r w:rsidRPr="002C40A2">
          <w:rPr>
            <w:rStyle w:val="ac"/>
            <w:lang w:val="ru-RU"/>
          </w:rPr>
          <w:t>2.76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270" w:name="_ef2c62a306120ef7229618dad9b7a5a5"/>
      <w:bookmarkStart w:id="271" w:name="_9dadd86ae29dab49129667c6d9d1986c"/>
      <w:r>
        <w:rPr>
          <w:noProof/>
          <w:lang w:val="ru-RU" w:eastAsia="ru-RU"/>
        </w:rPr>
        <w:lastRenderedPageBreak/>
        <w:drawing>
          <wp:inline distT="0" distB="0" distL="0" distR="0">
            <wp:extent cx="5392800" cy="3039363"/>
            <wp:effectExtent l="25400" t="0" r="0" b="0"/>
            <wp:docPr id="196" name="mapmes_us_129.png" descr="_static/mapmes_us_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mapmes_us_129.png" descr="_static/mapmes_us_129.pn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800" cy="3039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2.76 Настройка отображения слоев «</w:t>
      </w:r>
      <w:r>
        <w:t>MapSurfer</w:t>
      </w:r>
      <w:r w:rsidRPr="002C40A2">
        <w:rPr>
          <w:lang w:val="ru-RU"/>
        </w:rPr>
        <w:t>» в «</w:t>
      </w:r>
      <w:r>
        <w:t>ActiveMap</w:t>
      </w:r>
      <w:r w:rsidRPr="002C40A2">
        <w:rPr>
          <w:lang w:val="ru-RU"/>
        </w:rPr>
        <w:t xml:space="preserve"> </w:t>
      </w:r>
      <w:r>
        <w:t>Messages</w:t>
      </w:r>
      <w:r w:rsidRPr="002C40A2">
        <w:rPr>
          <w:lang w:val="ru-RU"/>
        </w:rPr>
        <w:t>»</w:t>
      </w:r>
    </w:p>
    <w:bookmarkEnd w:id="270"/>
    <w:bookmarkEnd w:id="271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Для этого нужно выделить настройку, нажать « + Значение», ввести в поле «Значение» </w:t>
      </w:r>
      <w:r>
        <w:t>id</w:t>
      </w:r>
      <w:r w:rsidRPr="002C40A2">
        <w:rPr>
          <w:lang w:val="ru-RU"/>
        </w:rPr>
        <w:t xml:space="preserve"> необходимых слоев через запятую (в таком порядке слои будут отображаться на карте), запо</w:t>
      </w:r>
      <w:r w:rsidRPr="002C40A2">
        <w:rPr>
          <w:lang w:val="ru-RU"/>
        </w:rPr>
        <w:t>лнить оставшиеся поля и нажать «Сохранить».</w:t>
      </w:r>
    </w:p>
    <w:p w:rsidR="00CD2FD7" w:rsidRPr="002C40A2" w:rsidRDefault="0022150E">
      <w:pPr>
        <w:pStyle w:val="4"/>
        <w:rPr>
          <w:lang w:val="ru-RU"/>
        </w:rPr>
      </w:pPr>
      <w:bookmarkStart w:id="272" w:name="_aeca7526903603051187d2c9f92f5c5a"/>
      <w:bookmarkStart w:id="273" w:name="_f421270abd32043cfa603e0395ffe264"/>
      <w:bookmarkEnd w:id="269"/>
      <w:r w:rsidRPr="002C40A2">
        <w:rPr>
          <w:lang w:val="ru-RU"/>
        </w:rPr>
        <w:t>2.4.2.4 Автоматическое применение фильтра</w:t>
      </w:r>
    </w:p>
    <w:p w:rsidR="00CD2FD7" w:rsidRDefault="0022150E">
      <w:pPr>
        <w:pStyle w:val="afb"/>
        <w:ind w:left="480"/>
      </w:pPr>
      <w:r w:rsidRPr="002C40A2">
        <w:rPr>
          <w:lang w:val="ru-RU"/>
        </w:rPr>
        <w:t xml:space="preserve">В системе есть возможность установить автоматическое применение фильтра к заданиям. </w:t>
      </w:r>
      <w:r>
        <w:t>По умолчанию данная настройка включена (</w:t>
      </w:r>
      <w:hyperlink w:anchor="_653b5ec39d4fb992fbb37fc0cac9aa43">
        <w:r>
          <w:rPr>
            <w:rStyle w:val="ac"/>
          </w:rPr>
          <w:t>Рис. 2.77</w:t>
        </w:r>
      </w:hyperlink>
      <w: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274" w:name="_22017cf50cf9e0deb30c4c24251afc56"/>
      <w:bookmarkStart w:id="275" w:name="_653b5ec39d4fb992fbb37fc0cac9aa43"/>
      <w:r>
        <w:rPr>
          <w:noProof/>
          <w:lang w:val="ru-RU" w:eastAsia="ru-RU"/>
        </w:rPr>
        <w:lastRenderedPageBreak/>
        <w:drawing>
          <wp:inline distT="0" distB="0" distL="0" distR="0">
            <wp:extent cx="5392800" cy="3039363"/>
            <wp:effectExtent l="25400" t="0" r="0" b="0"/>
            <wp:docPr id="197" name="mapmes_us_130.png" descr="_static/mapmes_us_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mapmes_us_130.png" descr="_static/mapmes_us_130.png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800" cy="3039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2.77 Настройка автоматического применения фильтра</w:t>
      </w:r>
    </w:p>
    <w:bookmarkEnd w:id="274"/>
    <w:bookmarkEnd w:id="275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Чтобы задать настройке новое значение, нужно выделить настройку, нажать « + Значение», в открывшемся окне включить тумблер, заполнить оставшиеся поля и нажать «Сохранить». Если тумблер оставить выключенным и заполнить оставшиеся поля, то будет создано знач</w:t>
      </w:r>
      <w:r w:rsidRPr="002C40A2">
        <w:rPr>
          <w:lang w:val="ru-RU"/>
        </w:rPr>
        <w:t>ение, ограничивающее данного пользователя в использовании автоматического фильтра. В этом случае пользователю в «</w:t>
      </w:r>
      <w:r>
        <w:t>ActiveMap</w:t>
      </w:r>
      <w:r w:rsidRPr="002C40A2">
        <w:rPr>
          <w:lang w:val="ru-RU"/>
        </w:rPr>
        <w:t xml:space="preserve"> </w:t>
      </w:r>
      <w:r>
        <w:t>Messages</w:t>
      </w:r>
      <w:r w:rsidRPr="002C40A2">
        <w:rPr>
          <w:lang w:val="ru-RU"/>
        </w:rPr>
        <w:t>» потребуется нажимать «Применить» для включения фильтра.</w:t>
      </w:r>
    </w:p>
    <w:p w:rsidR="00CD2FD7" w:rsidRPr="002C40A2" w:rsidRDefault="0022150E">
      <w:pPr>
        <w:pStyle w:val="4"/>
        <w:rPr>
          <w:lang w:val="ru-RU"/>
        </w:rPr>
      </w:pPr>
      <w:bookmarkStart w:id="276" w:name="_159b2338e2158c7ded82cb9ac2faed45"/>
      <w:bookmarkStart w:id="277" w:name="_134bde9fed3dea8d54103d0650fe652c"/>
      <w:bookmarkEnd w:id="272"/>
      <w:bookmarkEnd w:id="273"/>
      <w:r w:rsidRPr="002C40A2">
        <w:rPr>
          <w:lang w:val="ru-RU"/>
        </w:rPr>
        <w:t>2.4.2.5 Радиус попадания фото в зону задания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В системе есть возможн</w:t>
      </w:r>
      <w:r w:rsidRPr="002C40A2">
        <w:rPr>
          <w:lang w:val="ru-RU"/>
        </w:rPr>
        <w:t>ость настраивать радиус геозоны точки задания. По умолчанию установлен радиус 150 метров (</w:t>
      </w:r>
      <w:hyperlink w:anchor="_61b1ed4fbd9763f11ed3f2c0f95ab332">
        <w:r w:rsidRPr="002C40A2">
          <w:rPr>
            <w:rStyle w:val="ac"/>
            <w:lang w:val="ru-RU"/>
          </w:rPr>
          <w:t>Рис. 2.78</w:t>
        </w:r>
      </w:hyperlink>
      <w:r w:rsidRPr="002C40A2">
        <w:rPr>
          <w:lang w:val="ru-RU"/>
        </w:rPr>
        <w:t>). При необходимости можно задать новое значение (аналогично процессу задания новых значений, описанн</w:t>
      </w:r>
      <w:r w:rsidRPr="002C40A2">
        <w:rPr>
          <w:lang w:val="ru-RU"/>
        </w:rPr>
        <w:t xml:space="preserve">ому в пункте </w:t>
      </w:r>
      <w:hyperlink w:anchor="_850f855f30a3a8a934c7b36223d8f9f2">
        <w:r w:rsidRPr="002C40A2">
          <w:rPr>
            <w:rStyle w:val="ac"/>
            <w:lang w:val="ru-RU"/>
          </w:rPr>
          <w:t>Значения по умолчанию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278" w:name="_cb56c0487a35e9ef75d1b851a8c6abb6"/>
      <w:bookmarkStart w:id="279" w:name="_61b1ed4fbd9763f11ed3f2c0f95ab332"/>
      <w:r>
        <w:rPr>
          <w:noProof/>
          <w:lang w:val="ru-RU" w:eastAsia="ru-RU"/>
        </w:rPr>
        <w:lastRenderedPageBreak/>
        <w:drawing>
          <wp:inline distT="0" distB="0" distL="0" distR="0">
            <wp:extent cx="5392800" cy="3039363"/>
            <wp:effectExtent l="25400" t="0" r="0" b="0"/>
            <wp:docPr id="198" name="mapmes_us_131.png" descr="_static/mapmes_us_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mapmes_us_131.png" descr="_static/mapmes_us_131.pn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800" cy="30393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2.78 Настройка радиуса геозоны точки задания</w:t>
      </w:r>
    </w:p>
    <w:p w:rsidR="00CD2FD7" w:rsidRPr="002C40A2" w:rsidRDefault="0022150E">
      <w:pPr>
        <w:pStyle w:val="2"/>
        <w:rPr>
          <w:lang w:val="ru-RU"/>
        </w:rPr>
      </w:pPr>
      <w:bookmarkStart w:id="280" w:name="_7e1be49116b092de185a9ef20bc0ade2"/>
      <w:bookmarkStart w:id="281" w:name="_0d588fb866a13a03450f99cabbb95831"/>
      <w:bookmarkStart w:id="282" w:name="_f487b7aaa3bbc59c067abd50e1fec444"/>
      <w:bookmarkEnd w:id="240"/>
      <w:bookmarkEnd w:id="241"/>
      <w:bookmarkEnd w:id="242"/>
      <w:bookmarkEnd w:id="243"/>
      <w:bookmarkEnd w:id="251"/>
      <w:bookmarkEnd w:id="252"/>
      <w:bookmarkEnd w:id="276"/>
      <w:bookmarkEnd w:id="277"/>
      <w:bookmarkEnd w:id="278"/>
      <w:bookmarkEnd w:id="279"/>
      <w:r w:rsidRPr="002C40A2">
        <w:rPr>
          <w:lang w:val="ru-RU"/>
        </w:rPr>
        <w:t>2.5 Работа с объектами обслуживания</w:t>
      </w:r>
    </w:p>
    <w:p w:rsidR="00CD2FD7" w:rsidRPr="002C40A2" w:rsidRDefault="0022150E">
      <w:pPr>
        <w:pStyle w:val="afb"/>
        <w:ind w:left="480"/>
        <w:rPr>
          <w:lang w:val="ru-RU"/>
        </w:rPr>
      </w:pPr>
      <w:bookmarkStart w:id="283" w:name="_d2fe8559e76b74ec641f770e8930d37c"/>
      <w:bookmarkStart w:id="284" w:name="_2e8bfdd964ff2d4630d0d0d38de447a9"/>
      <w:bookmarkStart w:id="285" w:name="_d473c28909a7f0122c0efbd841192422"/>
      <w:bookmarkEnd w:id="283"/>
      <w:bookmarkEnd w:id="284"/>
      <w:r w:rsidRPr="002C40A2">
        <w:rPr>
          <w:rFonts w:ascii="Arial" w:hAnsi="Arial"/>
          <w:b/>
          <w:bCs/>
          <w:lang w:val="ru-RU"/>
        </w:rPr>
        <w:t>Объекты обслуживания (сервисные объекты)</w:t>
      </w:r>
      <w:r w:rsidRPr="002C40A2">
        <w:rPr>
          <w:lang w:val="ru-RU"/>
        </w:rPr>
        <w:t xml:space="preserve"> — слои, содержащие объекты интерес</w:t>
      </w:r>
      <w:r w:rsidRPr="002C40A2">
        <w:rPr>
          <w:lang w:val="ru-RU"/>
        </w:rPr>
        <w:t>а организации пользователя, с которыми связано осуществление ее деятельности. В «</w:t>
      </w:r>
      <w:r>
        <w:t>ActiveMap</w:t>
      </w:r>
      <w:r w:rsidRPr="002C40A2">
        <w:rPr>
          <w:lang w:val="ru-RU"/>
        </w:rPr>
        <w:t xml:space="preserve"> </w:t>
      </w:r>
      <w:r>
        <w:t>Messages</w:t>
      </w:r>
      <w:r w:rsidRPr="002C40A2">
        <w:rPr>
          <w:lang w:val="ru-RU"/>
        </w:rPr>
        <w:t xml:space="preserve">» можно посмотреть все задания, прикрепленные к конкретному объекту обслуживания внутри слоя. При создании заданий с привязкой к таким объектам поля задания </w:t>
      </w:r>
      <w:r w:rsidRPr="002C40A2">
        <w:rPr>
          <w:lang w:val="ru-RU"/>
        </w:rPr>
        <w:t xml:space="preserve">заполнятся автоматически согласно настроенному маппингу (соответствию атрибута слоя и поля задания), подробнее о создании заданий — в разделе </w:t>
      </w:r>
      <w:hyperlink w:anchor="_6f779a0e1f94563b7c73440fcae55503">
        <w:r>
          <w:rPr>
            <w:rStyle w:val="ac"/>
          </w:rPr>
          <w:t>C</w:t>
        </w:r>
        <w:r w:rsidRPr="002C40A2">
          <w:rPr>
            <w:rStyle w:val="ac"/>
            <w:lang w:val="ru-RU"/>
          </w:rPr>
          <w:t>оздание заданий в окне объектов обслуживания</w:t>
        </w:r>
      </w:hyperlink>
      <w:r w:rsidRPr="002C40A2">
        <w:rPr>
          <w:lang w:val="ru-RU"/>
        </w:rPr>
        <w:t>.</w:t>
      </w:r>
    </w:p>
    <w:bookmarkEnd w:id="285"/>
    <w:p w:rsidR="00CD2FD7" w:rsidRDefault="0022150E">
      <w:pPr>
        <w:pStyle w:val="afb"/>
        <w:ind w:left="480"/>
      </w:pPr>
      <w:r w:rsidRPr="002C40A2">
        <w:rPr>
          <w:lang w:val="ru-RU"/>
        </w:rPr>
        <w:t>Работа с об</w:t>
      </w:r>
      <w:r w:rsidRPr="002C40A2">
        <w:rPr>
          <w:lang w:val="ru-RU"/>
        </w:rPr>
        <w:t>ъектами обслуживания осуществляется в разделе меню «</w:t>
      </w:r>
      <w:r w:rsidRPr="002C40A2">
        <w:rPr>
          <w:rFonts w:ascii="Arial" w:hAnsi="Arial"/>
          <w:b/>
          <w:bCs/>
          <w:lang w:val="ru-RU"/>
        </w:rPr>
        <w:t>Объекты обслуживания</w:t>
      </w:r>
      <w:r w:rsidRPr="002C40A2">
        <w:rPr>
          <w:lang w:val="ru-RU"/>
        </w:rPr>
        <w:t xml:space="preserve">». Раздел содержит вкладки с названиями слоев объектов обслуживания и вкладку импорта новой таблицы с объектами из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. При переходе на любую из вкладок с названием слоя откроется</w:t>
      </w:r>
      <w:r w:rsidRPr="002C40A2">
        <w:rPr>
          <w:lang w:val="ru-RU"/>
        </w:rPr>
        <w:t xml:space="preserve"> окно со списком объектов выбранного слоя и картой с отметками их расположения (</w:t>
      </w:r>
      <w:hyperlink w:anchor="_b214c22799f8277fa9991d52c319c3dc">
        <w:r w:rsidRPr="002C40A2">
          <w:rPr>
            <w:rStyle w:val="ac"/>
            <w:lang w:val="ru-RU"/>
          </w:rPr>
          <w:t>Рис. 2.79</w:t>
        </w:r>
      </w:hyperlink>
      <w:r w:rsidRPr="002C40A2">
        <w:rPr>
          <w:lang w:val="ru-RU"/>
        </w:rPr>
        <w:t>). Данное окно предназначено для редактирования, добавления и удаления объектов, а также для создания заданий с</w:t>
      </w:r>
      <w:r w:rsidRPr="002C40A2">
        <w:rPr>
          <w:lang w:val="ru-RU"/>
        </w:rPr>
        <w:t xml:space="preserve"> привязкой к объектам обслуживания. </w:t>
      </w:r>
      <w:r>
        <w:t>Окно содержит следующие элементы:</w:t>
      </w:r>
    </w:p>
    <w:p w:rsidR="00CD2FD7" w:rsidRDefault="0022150E">
      <w:pPr>
        <w:pStyle w:val="a0"/>
        <w:numPr>
          <w:ilvl w:val="0"/>
          <w:numId w:val="6"/>
        </w:numPr>
        <w:ind w:left="960"/>
      </w:pPr>
      <w:r>
        <w:t>Строка меню.</w:t>
      </w:r>
    </w:p>
    <w:p w:rsidR="00CD2FD7" w:rsidRDefault="0022150E">
      <w:pPr>
        <w:pStyle w:val="a0"/>
        <w:numPr>
          <w:ilvl w:val="0"/>
          <w:numId w:val="6"/>
        </w:numPr>
        <w:ind w:left="960"/>
      </w:pPr>
      <w:r>
        <w:lastRenderedPageBreak/>
        <w:t>Область фильтра.</w:t>
      </w:r>
    </w:p>
    <w:p w:rsidR="00CD2FD7" w:rsidRDefault="0022150E">
      <w:pPr>
        <w:pStyle w:val="a0"/>
        <w:numPr>
          <w:ilvl w:val="0"/>
          <w:numId w:val="6"/>
        </w:numPr>
        <w:ind w:left="960"/>
      </w:pPr>
      <w:r>
        <w:t>Таблица со списком объектов.</w:t>
      </w:r>
    </w:p>
    <w:p w:rsidR="00CD2FD7" w:rsidRDefault="0022150E">
      <w:pPr>
        <w:pStyle w:val="a0"/>
        <w:numPr>
          <w:ilvl w:val="0"/>
          <w:numId w:val="6"/>
        </w:numPr>
        <w:ind w:left="960"/>
      </w:pPr>
      <w:r w:rsidRPr="002C40A2">
        <w:rPr>
          <w:lang w:val="ru-RU"/>
        </w:rPr>
        <w:t xml:space="preserve">Карта с отметками расположения объектов и слоями, подключенными в разделе меню </w:t>
      </w:r>
      <w:r>
        <w:t>«Слои».</w:t>
      </w:r>
    </w:p>
    <w:p w:rsidR="00CD2FD7" w:rsidRDefault="0022150E">
      <w:pPr>
        <w:pStyle w:val="Figure"/>
        <w:keepNext/>
        <w:ind w:left="480"/>
        <w:jc w:val="center"/>
      </w:pPr>
      <w:bookmarkStart w:id="286" w:name="_ee6150c82caa75ef96e884a28ca7b027"/>
      <w:bookmarkStart w:id="287" w:name="_b214c22799f8277fa9991d52c319c3dc"/>
      <w:r>
        <w:rPr>
          <w:noProof/>
          <w:lang w:val="ru-RU" w:eastAsia="ru-RU"/>
        </w:rPr>
        <w:drawing>
          <wp:inline distT="0" distB="0" distL="0" distR="0">
            <wp:extent cx="5631180" cy="4243373"/>
            <wp:effectExtent l="25400" t="0" r="0" b="0"/>
            <wp:docPr id="199" name="mapmes_us_116.png" descr="_static/mapmes_us_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mapmes_us_116.png" descr="_static/mapmes_us_116.png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42433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2.79 Окно слоя «Сервисные объекты</w:t>
      </w:r>
      <w:r w:rsidRPr="002C40A2">
        <w:rPr>
          <w:lang w:val="ru-RU"/>
        </w:rPr>
        <w:t>»</w:t>
      </w:r>
    </w:p>
    <w:p w:rsidR="00CD2FD7" w:rsidRPr="002C40A2" w:rsidRDefault="0022150E">
      <w:pPr>
        <w:pStyle w:val="3"/>
        <w:rPr>
          <w:lang w:val="ru-RU"/>
        </w:rPr>
      </w:pPr>
      <w:bookmarkStart w:id="288" w:name="_6dd3bf85fe9c84f3dc02eb9b69e3010e"/>
      <w:bookmarkStart w:id="289" w:name="_914186b96656728f683c7f90f55bd90b"/>
      <w:bookmarkEnd w:id="286"/>
      <w:bookmarkEnd w:id="287"/>
      <w:r w:rsidRPr="002C40A2">
        <w:rPr>
          <w:lang w:val="ru-RU"/>
        </w:rPr>
        <w:t>2.5.1 Фильтры в окне слоя объектов обслуживания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Для облегчения поиска объектов можно использовать фильтры, сортировать строки таблицы и выбирать объекты на карте. Можно указать несколько условий фильтрации, добавляя обычные и комбинированные фильтры. Ком</w:t>
      </w:r>
      <w:r w:rsidRPr="002C40A2">
        <w:rPr>
          <w:lang w:val="ru-RU"/>
        </w:rPr>
        <w:t xml:space="preserve">бинированные фильтры устанавливают приоритеты для условий (аналог скобок). На рисунке </w:t>
      </w:r>
      <w:hyperlink w:anchor="_88ab31d23fa2ce9435d9949acf46b7e5">
        <w:r w:rsidRPr="002C40A2">
          <w:rPr>
            <w:rStyle w:val="ac"/>
            <w:lang w:val="ru-RU"/>
          </w:rPr>
          <w:t>Рис. 2.80</w:t>
        </w:r>
      </w:hyperlink>
      <w:r w:rsidRPr="002C40A2">
        <w:rPr>
          <w:lang w:val="ru-RU"/>
        </w:rPr>
        <w:t xml:space="preserve"> приведен пример результата использования обычных фильтров (Пиктограмма=Урны и Адрес=Агрономическая или А</w:t>
      </w:r>
      <w:r w:rsidRPr="002C40A2">
        <w:rPr>
          <w:lang w:val="ru-RU"/>
        </w:rPr>
        <w:t>дрес=Шаляпина):</w:t>
      </w:r>
    </w:p>
    <w:p w:rsidR="00CD2FD7" w:rsidRDefault="0022150E">
      <w:pPr>
        <w:pStyle w:val="Figure"/>
        <w:keepNext/>
        <w:ind w:left="480"/>
        <w:jc w:val="center"/>
      </w:pPr>
      <w:bookmarkStart w:id="290" w:name="_d85e32f73c6e02b7aa72b0b15716f1bd"/>
      <w:bookmarkStart w:id="291" w:name="_88ab31d23fa2ce9435d9949acf46b7e5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3672260"/>
            <wp:effectExtent l="25400" t="0" r="0" b="0"/>
            <wp:docPr id="200" name="mapmes_us_117.png" descr="_static/mapmes_us_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mapmes_us_117.png" descr="_static/mapmes_us_117.png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672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2.80 Результат использования обычных фильтров</w:t>
      </w:r>
    </w:p>
    <w:bookmarkEnd w:id="290"/>
    <w:bookmarkEnd w:id="291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На рисунке </w:t>
      </w:r>
      <w:hyperlink w:anchor="_66ed67daf6419892943d867c67fa8603">
        <w:r w:rsidRPr="002C40A2">
          <w:rPr>
            <w:rStyle w:val="ac"/>
            <w:lang w:val="ru-RU"/>
          </w:rPr>
          <w:t>Рис. 2.81</w:t>
        </w:r>
      </w:hyperlink>
      <w:r w:rsidRPr="002C40A2">
        <w:rPr>
          <w:lang w:val="ru-RU"/>
        </w:rPr>
        <w:t xml:space="preserve"> приведен пример результата использования комбинированного фильтра (Пиктограмма=Урны и (Адрес=Агрономическая или Адрес=Шаляпина)):</w:t>
      </w:r>
    </w:p>
    <w:p w:rsidR="00CD2FD7" w:rsidRDefault="0022150E">
      <w:pPr>
        <w:pStyle w:val="Figure"/>
        <w:keepNext/>
        <w:ind w:left="480"/>
        <w:jc w:val="center"/>
      </w:pPr>
      <w:bookmarkStart w:id="292" w:name="_b3be3982a7d6cdfb20d6acce4e6bc80d"/>
      <w:bookmarkStart w:id="293" w:name="_66ed67daf6419892943d867c67fa8603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3672260"/>
            <wp:effectExtent l="25400" t="0" r="0" b="0"/>
            <wp:docPr id="201" name="mapmes_us_118.png" descr="_static/mapmes_us_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mapmes_us_118.png" descr="_static/mapmes_us_118.png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672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2.81 Результат использования комбинированного фильтра</w:t>
      </w:r>
    </w:p>
    <w:bookmarkEnd w:id="292"/>
    <w:bookmarkEnd w:id="293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Для удаления значений, введенных в поле фильтрации, достаточно н</w:t>
      </w:r>
      <w:r w:rsidRPr="002C40A2">
        <w:rPr>
          <w:lang w:val="ru-RU"/>
        </w:rPr>
        <w:t xml:space="preserve">ажать «Очистить». Для полного сброса условий фильтрации необходимо нажать «Закрыть»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202" name="_image_mapmes_us_021.jpg" descr="img_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_image_mapmes_us_021.jpg" descr="img_02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 слева от фильтра, а затем — «Применить», чтобы в таблице отобразились строки со всеми объектами.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Выбор объекта на карте осуществляется с помощью кнопок «Выбрать на карте»</w:t>
      </w:r>
      <w:r w:rsidRPr="002C40A2">
        <w:rPr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203" name="_image_mapmes_us_014.jpg" descr="img_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_image_mapmes_us_014.jpg" descr="img_014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 или «Выбрать на карте прямоугольником»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204" name="_image_mapmes_us_025.jpg" descr="img_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_image_mapmes_us_025.jpg" descr="img_025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 и срабатывает как фильтр для списка объектов (после выбора на карте в таблице слева от карты отобразятся только строки с выделенными объектами — </w:t>
      </w:r>
      <w:hyperlink w:anchor="_39f77344662cf76a7b18a829d7e96db0">
        <w:r w:rsidRPr="002C40A2">
          <w:rPr>
            <w:rStyle w:val="ac"/>
            <w:lang w:val="ru-RU"/>
          </w:rPr>
          <w:t>Рис. 2.82</w:t>
        </w:r>
      </w:hyperlink>
      <w:r w:rsidRPr="002C40A2">
        <w:rPr>
          <w:lang w:val="ru-RU"/>
        </w:rPr>
        <w:t xml:space="preserve">). Для того чтобы очистить результаты фильтра «Выбор на карте», нужно нажать «Закрыть»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205" name="_image_mapmes_us_021.jpg" descr="img_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_image_mapmes_us_021.jpg" descr="img_02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 рядом с красной надписью «Выбрано на карте:». При этом очищаются только данные фильтра «Выбор на карте», результаты основного фильтра сохраняются.</w:t>
      </w:r>
    </w:p>
    <w:p w:rsidR="00CD2FD7" w:rsidRDefault="0022150E">
      <w:pPr>
        <w:pStyle w:val="Figure"/>
        <w:keepNext/>
        <w:ind w:left="480"/>
        <w:jc w:val="center"/>
      </w:pPr>
      <w:bookmarkStart w:id="294" w:name="_de3e00599127c7a26f4f4c61eb4bf431"/>
      <w:bookmarkStart w:id="295" w:name="_39f77344662cf76a7b18a829d7e96db0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3672260"/>
            <wp:effectExtent l="25400" t="0" r="0" b="0"/>
            <wp:docPr id="206" name="mapmes_us_115.png" descr="_static/mapmes_us_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mapmes_us_115.png" descr="_static/mapmes_us_115.pn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672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2.82 Выбор об</w:t>
      </w:r>
      <w:r w:rsidRPr="002C40A2">
        <w:rPr>
          <w:lang w:val="ru-RU"/>
        </w:rPr>
        <w:t>ъектов обслуживания на карте</w:t>
      </w:r>
    </w:p>
    <w:p w:rsidR="00CD2FD7" w:rsidRPr="002C40A2" w:rsidRDefault="0022150E">
      <w:pPr>
        <w:pStyle w:val="3"/>
        <w:rPr>
          <w:lang w:val="ru-RU"/>
        </w:rPr>
      </w:pPr>
      <w:bookmarkStart w:id="296" w:name="_58fa6dfd0ad547c3b0f37e4a94fb4966"/>
      <w:bookmarkStart w:id="297" w:name="_082853e43608d623a20e3f59a92a3a71"/>
      <w:bookmarkEnd w:id="288"/>
      <w:bookmarkEnd w:id="289"/>
      <w:bookmarkEnd w:id="294"/>
      <w:bookmarkEnd w:id="295"/>
      <w:r w:rsidRPr="002C40A2">
        <w:rPr>
          <w:lang w:val="ru-RU"/>
        </w:rPr>
        <w:t>2.5.2 Создание новых объектов обслуживания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Поддерживается единичное создание и массовая загрузка новых объектов обслуживания.</w:t>
      </w:r>
    </w:p>
    <w:p w:rsidR="00CD2FD7" w:rsidRPr="002C40A2" w:rsidRDefault="0022150E">
      <w:pPr>
        <w:pStyle w:val="4"/>
        <w:rPr>
          <w:lang w:val="ru-RU"/>
        </w:rPr>
      </w:pPr>
      <w:bookmarkStart w:id="298" w:name="_002ada0bd92e9d02f34919e0c1e30f5c"/>
      <w:r w:rsidRPr="002C40A2">
        <w:rPr>
          <w:lang w:val="ru-RU"/>
        </w:rPr>
        <w:t>2.5.2.1 Единичное создание новых объектов обслуживания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Для создания нового объекта обслуживания необх</w:t>
      </w:r>
      <w:r w:rsidRPr="002C40A2">
        <w:rPr>
          <w:lang w:val="ru-RU"/>
        </w:rPr>
        <w:t xml:space="preserve">одимо нажать «Добавить» в нижней части окна слоя сервисных объектов или отметить положение объекта на карте с помощью инструмента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207" name="_image_mapmes_us_024.jpg" descr="img_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_image_mapmes_us_024.jpg" descr="img_024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>. После выполнения любого из этих действий откроется окно создания объекта обслуживания (</w:t>
      </w:r>
      <w:hyperlink w:anchor="_7a886b1a6406a8c538ec37b3ef39dd4c">
        <w:r w:rsidRPr="002C40A2">
          <w:rPr>
            <w:rStyle w:val="ac"/>
            <w:lang w:val="ru-RU"/>
          </w:rPr>
          <w:t>Рис. 2.83</w:t>
        </w:r>
      </w:hyperlink>
      <w:r w:rsidRPr="002C40A2">
        <w:rPr>
          <w:lang w:val="ru-RU"/>
        </w:rPr>
        <w:t>). Отличие будет состоять только в отсутствии или наличии метки объекта на карте при открытии окна создания.</w:t>
      </w:r>
    </w:p>
    <w:p w:rsidR="00CD2FD7" w:rsidRDefault="0022150E">
      <w:pPr>
        <w:pStyle w:val="Figure"/>
        <w:keepNext/>
        <w:ind w:left="480"/>
        <w:jc w:val="center"/>
      </w:pPr>
      <w:bookmarkStart w:id="299" w:name="_8a3abe9e1e8b00815e24c56641d5b7ad"/>
      <w:bookmarkStart w:id="300" w:name="_7a886b1a6406a8c538ec37b3ef39dd4c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4606677"/>
            <wp:effectExtent l="25400" t="0" r="0" b="0"/>
            <wp:docPr id="208" name="mapmes_us_119.png" descr="_static/mapmes_us_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mapmes_us_119.png" descr="_static/mapmes_us_119.pn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46066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2.83 Окно создания объекта обслуживания</w:t>
      </w:r>
    </w:p>
    <w:bookmarkEnd w:id="299"/>
    <w:bookmarkEnd w:id="300"/>
    <w:p w:rsidR="00CD2FD7" w:rsidRDefault="0022150E">
      <w:pPr>
        <w:pStyle w:val="afb"/>
        <w:ind w:left="480"/>
      </w:pPr>
      <w:r w:rsidRPr="002C40A2">
        <w:rPr>
          <w:lang w:val="ru-RU"/>
        </w:rPr>
        <w:t>В окне создания необходимо заполнить имеющиеся поля (включая наименован</w:t>
      </w:r>
      <w:r w:rsidRPr="002C40A2">
        <w:rPr>
          <w:lang w:val="ru-RU"/>
        </w:rPr>
        <w:t>ие объекта), отметить или отредактировать положение объекта на карте. При необходимости можно прикрепить к объекту файлы, добавить ссылки на страницы (</w:t>
      </w:r>
      <w:hyperlink w:anchor="_7c84163a353a174d05b50ed2a859a2f8">
        <w:r w:rsidRPr="002C40A2">
          <w:rPr>
            <w:rStyle w:val="ac"/>
            <w:lang w:val="ru-RU"/>
          </w:rPr>
          <w:t>Рис. 2.84</w:t>
        </w:r>
      </w:hyperlink>
      <w:r w:rsidRPr="002C40A2">
        <w:rPr>
          <w:lang w:val="ru-RU"/>
        </w:rPr>
        <w:t xml:space="preserve">). </w:t>
      </w:r>
      <w:r>
        <w:t>Файлы можно добавлять путем перетаски</w:t>
      </w:r>
      <w:r>
        <w:t>вания из открытой папки.</w:t>
      </w:r>
    </w:p>
    <w:p w:rsidR="00CD2FD7" w:rsidRDefault="0022150E">
      <w:pPr>
        <w:pStyle w:val="Figure"/>
        <w:keepNext/>
        <w:ind w:left="480"/>
        <w:jc w:val="center"/>
      </w:pPr>
      <w:bookmarkStart w:id="301" w:name="_a79543c39199abf3781b0fca57dfa750"/>
      <w:bookmarkStart w:id="302" w:name="_7c84163a353a174d05b50ed2a859a2f8"/>
      <w:r>
        <w:rPr>
          <w:noProof/>
          <w:lang w:val="ru-RU" w:eastAsia="ru-RU"/>
        </w:rPr>
        <w:drawing>
          <wp:inline distT="0" distB="0" distL="0" distR="0">
            <wp:extent cx="3319200" cy="1553020"/>
            <wp:effectExtent l="25400" t="0" r="0" b="0"/>
            <wp:docPr id="209" name="mapmes_us_122.png" descr="_static/mapmes_us_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mapmes_us_122.png" descr="_static/mapmes_us_122.png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200" cy="1553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2.84 Добавление страницы</w:t>
      </w:r>
    </w:p>
    <w:bookmarkEnd w:id="301"/>
    <w:bookmarkEnd w:id="302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lastRenderedPageBreak/>
        <w:t>Для завершения создания следует нажать «Сохранить». Созданный объект отобразится в таблице и на карте в окне слоя объектов обслуживания</w:t>
      </w:r>
    </w:p>
    <w:p w:rsidR="00CD2FD7" w:rsidRPr="002C40A2" w:rsidRDefault="0022150E">
      <w:pPr>
        <w:pStyle w:val="4"/>
        <w:rPr>
          <w:lang w:val="ru-RU"/>
        </w:rPr>
      </w:pPr>
      <w:bookmarkStart w:id="303" w:name="_bcdc495d1d1389f09108e85f7c05bb5b"/>
      <w:bookmarkStart w:id="304" w:name="_46189a0f0986c10b5d5804a5b300db02"/>
      <w:bookmarkEnd w:id="298"/>
      <w:r w:rsidRPr="002C40A2">
        <w:rPr>
          <w:lang w:val="ru-RU"/>
        </w:rPr>
        <w:t>2.5.2.2 Массовое создание новых объектов обслуживания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Массовая </w:t>
      </w:r>
      <w:r w:rsidRPr="002C40A2">
        <w:rPr>
          <w:lang w:val="ru-RU"/>
        </w:rPr>
        <w:t>загрузка объектов может осуществляться как путем создания новой таблицы, так и в существующий слой объектов обслуживания. Можно импортировать как ранее сохраненные шаблоны слоев, так и оригинальные файлы с данными об объектах. Для сохранения шаблона слоя н</w:t>
      </w:r>
      <w:r w:rsidRPr="002C40A2">
        <w:rPr>
          <w:lang w:val="ru-RU"/>
        </w:rPr>
        <w:t>еобходимо перейти в раздел «Импорт» окна слоя сервисных объектов, во вкладку «Сохранить шаблон с примерами». Откроется окно для сохранения шаблона. Следует заполнить и сохранить полученный шаблон. Во всех стандартных окнах выбора или сохранения файла запом</w:t>
      </w:r>
      <w:r w:rsidRPr="002C40A2">
        <w:rPr>
          <w:lang w:val="ru-RU"/>
        </w:rPr>
        <w:t>инается путь, чтобы открыть ту же папку при повторном обращении.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Для массовой загрузки объектов в новую таблицу необходимо в главном окне Программы в разделе «Объекты обслуживания» перейти во вкладку «Импорт таблицы из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» и выбрать интересующий *.</w:t>
      </w:r>
      <w:r>
        <w:t>xl</w:t>
      </w:r>
      <w:r>
        <w:t>sx</w:t>
      </w:r>
      <w:r w:rsidRPr="002C40A2">
        <w:rPr>
          <w:lang w:val="ru-RU"/>
        </w:rPr>
        <w:t>-файл. Откроется окно с настройками создания таблицы (</w:t>
      </w:r>
      <w:hyperlink w:anchor="_c412d386280d3d54ca37e03543fea4db">
        <w:r w:rsidRPr="002C40A2">
          <w:rPr>
            <w:rStyle w:val="ac"/>
            <w:lang w:val="ru-RU"/>
          </w:rPr>
          <w:t>Рис. 2.85</w:t>
        </w:r>
      </w:hyperlink>
      <w:r w:rsidRPr="002C40A2">
        <w:rPr>
          <w:lang w:val="ru-RU"/>
        </w:rPr>
        <w:t>). По умолчанию программа определит рабочий лист, с которого будут импортироваться данные, а также диапазон для загрузки. При необходим</w:t>
      </w:r>
      <w:r w:rsidRPr="002C40A2">
        <w:rPr>
          <w:lang w:val="ru-RU"/>
        </w:rPr>
        <w:t>ости можно указать другой диапазон (первая строка должна быть заголовком) и нажать «Пересчитать».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Далее в окне предпросмотра следует сопоставить колонки файла с типом данных в колонке и, при наличии, выбрать поле с геометрией в формате </w:t>
      </w:r>
      <w:r>
        <w:t>GeoJson</w:t>
      </w:r>
      <w:r w:rsidRPr="002C40A2">
        <w:rPr>
          <w:lang w:val="ru-RU"/>
        </w:rPr>
        <w:t xml:space="preserve"> (для точечны</w:t>
      </w:r>
      <w:r w:rsidRPr="002C40A2">
        <w:rPr>
          <w:lang w:val="ru-RU"/>
        </w:rPr>
        <w:t xml:space="preserve">х, линейных и полигональных объектов) или в формате объединенного поля широты и долготы (для точечных объектов). Одно и то же поле можно использовать как для указания координат, так и для заполнения какого-либо поля слоя в окне импорта через файл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.</w:t>
      </w:r>
      <w:r w:rsidRPr="002C40A2">
        <w:rPr>
          <w:lang w:val="ru-RU"/>
        </w:rPr>
        <w:t xml:space="preserve"> Если убрать тип импортируемых данных для колонки, нажав на крестик справа от названия типа данных, колонка не будет импортирована в систему.</w:t>
      </w:r>
    </w:p>
    <w:p w:rsidR="00CD2FD7" w:rsidRDefault="0022150E">
      <w:pPr>
        <w:pStyle w:val="Figure"/>
        <w:keepNext/>
        <w:ind w:left="480"/>
        <w:jc w:val="center"/>
      </w:pPr>
      <w:bookmarkStart w:id="305" w:name="_029f0b1c28a3b6bdf23c4e5e23b5ee7c"/>
      <w:bookmarkStart w:id="306" w:name="_c412d386280d3d54ca37e03543fea4db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3672260"/>
            <wp:effectExtent l="25400" t="0" r="0" b="0"/>
            <wp:docPr id="210" name="mapmes_us_123.png" descr="_static/mapmes_us_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mapmes_us_123.png" descr="_static/mapmes_us_123.png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672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2.85 Окно с настройками импорта файла в новую таблицу, вкладка «Основное»</w:t>
      </w:r>
    </w:p>
    <w:bookmarkEnd w:id="305"/>
    <w:bookmarkEnd w:id="306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Окно содержит 2 вкладки: «Основно</w:t>
      </w:r>
      <w:r w:rsidRPr="002C40A2">
        <w:rPr>
          <w:lang w:val="ru-RU"/>
        </w:rPr>
        <w:t xml:space="preserve">е» и «Стиль». Во вкладке «Основное» следует указать название создаваемой таблицы и поле заголовка, определить группу, к которой она будет относиться. По умолчанию название таблицы берется из наименования файла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, в качестве заголовка используется пе</w:t>
      </w:r>
      <w:r w:rsidRPr="002C40A2">
        <w:rPr>
          <w:lang w:val="ru-RU"/>
        </w:rPr>
        <w:t>рвое поле с типом «Строка». Значения по умолчанию можно изменить.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Во вкладке «Стиль» (</w:t>
      </w:r>
      <w:hyperlink w:anchor="_7ac89930f1ad9ca5079d5be8c3f81f5d">
        <w:r w:rsidRPr="002C40A2">
          <w:rPr>
            <w:rStyle w:val="ac"/>
            <w:lang w:val="ru-RU"/>
          </w:rPr>
          <w:t>Рис. 2.86</w:t>
        </w:r>
      </w:hyperlink>
      <w:r w:rsidRPr="002C40A2">
        <w:rPr>
          <w:lang w:val="ru-RU"/>
        </w:rPr>
        <w:t>) можно выбрать тип геометрии (точка, линия, полигон) и стиль отображения объектов на карте (для точечных</w:t>
      </w:r>
      <w:r w:rsidRPr="002C40A2">
        <w:rPr>
          <w:lang w:val="ru-RU"/>
        </w:rPr>
        <w:t xml:space="preserve"> объектов: форму геометрических символов, размер, прозрачность, основной цвет символа и обводки; для линейных: прозрачность, толщину, основной цвет линии и обводки; для полигональных: прозрачность, основной цвет фигуры и обводки).</w:t>
      </w:r>
    </w:p>
    <w:p w:rsidR="00CD2FD7" w:rsidRDefault="0022150E">
      <w:pPr>
        <w:pStyle w:val="Figure"/>
        <w:keepNext/>
        <w:ind w:left="480"/>
        <w:jc w:val="center"/>
      </w:pPr>
      <w:bookmarkStart w:id="307" w:name="_aa0481c4d796cae5cb3617f550402a8a"/>
      <w:bookmarkStart w:id="308" w:name="_7ac89930f1ad9ca5079d5be8c3f81f5d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3672260"/>
            <wp:effectExtent l="25400" t="0" r="0" b="0"/>
            <wp:docPr id="211" name="mapmes_us_123_1.png" descr="_static/mapmes_us_12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mapmes_us_123_1.png" descr="_static/mapmes_us_123_1.pn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672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 xml:space="preserve">Рис. 2.86 Окно с </w:t>
      </w:r>
      <w:r w:rsidRPr="002C40A2">
        <w:rPr>
          <w:lang w:val="ru-RU"/>
        </w:rPr>
        <w:t>настройками импорта файла в новую таблицу, вкладка «Стиль»</w:t>
      </w:r>
    </w:p>
    <w:bookmarkEnd w:id="307"/>
    <w:bookmarkEnd w:id="308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После того как все значения отмечены, следует нажать «Загрузить» для старта импорта, «Закрыть» — для отмены. Если кнопка не активна, в нижней части окна отобразится сообщение о причинах заблокирова</w:t>
      </w:r>
      <w:r w:rsidRPr="002C40A2">
        <w:rPr>
          <w:lang w:val="ru-RU"/>
        </w:rPr>
        <w:t xml:space="preserve">нного состояния кнопки «Загрузить». Данное сообщение отображается в окнах «Импорта/обновления заданий», «Импорта таблицы из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» и «Импорта/обновления объектов».  Импорт невозможен, если не указана группа слоя (</w:t>
      </w:r>
      <w:hyperlink w:anchor="_af808450d93993b73ae5b7452e647725">
        <w:r w:rsidRPr="002C40A2">
          <w:rPr>
            <w:rStyle w:val="ac"/>
            <w:lang w:val="ru-RU"/>
          </w:rPr>
          <w:t>Рис. 2.87</w:t>
        </w:r>
      </w:hyperlink>
      <w:r w:rsidRPr="002C40A2">
        <w:rPr>
          <w:lang w:val="ru-RU"/>
        </w:rPr>
        <w:t>), если в импортируемой таблице есть несколько полей с одинаковыми названиями.</w:t>
      </w:r>
    </w:p>
    <w:p w:rsidR="00CD2FD7" w:rsidRDefault="0022150E">
      <w:pPr>
        <w:pStyle w:val="Figure"/>
        <w:keepNext/>
        <w:ind w:left="480"/>
        <w:jc w:val="center"/>
      </w:pPr>
      <w:bookmarkStart w:id="309" w:name="_8e95aa80dde660e66608d3b79924900a"/>
      <w:bookmarkStart w:id="310" w:name="_af808450d93993b73ae5b7452e647725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3672260"/>
            <wp:effectExtent l="25400" t="0" r="0" b="0"/>
            <wp:docPr id="212" name="mapmes_us_123_2.png" descr="_static/mapmes_us_123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mapmes_us_123_2.png" descr="_static/mapmes_us_123_2.png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672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2.87 Ошибка импорта — не выбрана группа слоя</w:t>
      </w:r>
    </w:p>
    <w:bookmarkEnd w:id="309"/>
    <w:bookmarkEnd w:id="310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После успешного завершения импорта название нового слоя отобразится во вкладке «Объекты обслуживания</w:t>
      </w:r>
      <w:r w:rsidRPr="002C40A2">
        <w:rPr>
          <w:lang w:val="ru-RU"/>
        </w:rPr>
        <w:t>». Для данного слоя автоматически будет настроено соответствие полей объекта и задания (заголовок задания будет браться из заголовка слоя, координаты объекта будут скопированы в задание, соответствие других полей настраивается отдельно). Текущий пользовате</w:t>
      </w:r>
      <w:r w:rsidRPr="002C40A2">
        <w:rPr>
          <w:lang w:val="ru-RU"/>
        </w:rPr>
        <w:t>ль, загрузивший таблицу, будет обладать полным набором прав на просмотр, редактирование и управление таблицей. Также будут предоставлены права по умолчанию на просмотр объектов для всех ролей пользователей.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Для массовой загрузки объектов в существующий сло</w:t>
      </w:r>
      <w:r w:rsidRPr="002C40A2">
        <w:rPr>
          <w:lang w:val="ru-RU"/>
        </w:rPr>
        <w:t xml:space="preserve">й объектов обслуживания необходимо открыть окно слоя, в нем перейти в раздел «Импорт», во вкладку «Импортировать объекты из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» и выбрать интересующий *.</w:t>
      </w:r>
      <w:r>
        <w:t>xlsx</w:t>
      </w:r>
      <w:r w:rsidRPr="002C40A2">
        <w:rPr>
          <w:lang w:val="ru-RU"/>
        </w:rPr>
        <w:t>-файл. Откроется окно предпросмотра с настройками импорта файла (</w:t>
      </w:r>
      <w:hyperlink w:anchor="_e1ce2000d9251db45919ee2aa61e8db5">
        <w:r w:rsidRPr="002C40A2">
          <w:rPr>
            <w:rStyle w:val="ac"/>
            <w:lang w:val="ru-RU"/>
          </w:rPr>
          <w:t>Рис. 2.88</w:t>
        </w:r>
      </w:hyperlink>
      <w:r w:rsidRPr="002C40A2">
        <w:rPr>
          <w:lang w:val="ru-RU"/>
        </w:rPr>
        <w:t xml:space="preserve">), где можно указать импортируемые листы и диапазон ячеек, сопоставить колонки файла и слоя и выбрать поле с геометрией в одном из форматов: </w:t>
      </w:r>
      <w:r>
        <w:t>GeoJson</w:t>
      </w:r>
      <w:r w:rsidRPr="002C40A2">
        <w:rPr>
          <w:lang w:val="ru-RU"/>
        </w:rPr>
        <w:t xml:space="preserve"> (для точечных, линейных и полигональных объе</w:t>
      </w:r>
      <w:r w:rsidRPr="002C40A2">
        <w:rPr>
          <w:lang w:val="ru-RU"/>
        </w:rPr>
        <w:t xml:space="preserve">ктов), объединенное поле или раздельные поля широты и </w:t>
      </w:r>
      <w:r w:rsidRPr="002C40A2">
        <w:rPr>
          <w:lang w:val="ru-RU"/>
        </w:rPr>
        <w:lastRenderedPageBreak/>
        <w:t>долготы (для точечных объектов).</w:t>
      </w:r>
    </w:p>
    <w:p w:rsidR="00CD2FD7" w:rsidRDefault="0022150E">
      <w:pPr>
        <w:pStyle w:val="Figure"/>
        <w:keepNext/>
        <w:ind w:left="480"/>
        <w:jc w:val="center"/>
      </w:pPr>
      <w:bookmarkStart w:id="311" w:name="_0592d97c0ffeddb40f5036eef5ceab26"/>
      <w:bookmarkStart w:id="312" w:name="_e1ce2000d9251db45919ee2aa61e8db5"/>
      <w:r>
        <w:rPr>
          <w:noProof/>
          <w:lang w:val="ru-RU" w:eastAsia="ru-RU"/>
        </w:rPr>
        <w:drawing>
          <wp:inline distT="0" distB="0" distL="0" distR="0">
            <wp:extent cx="5631180" cy="3672260"/>
            <wp:effectExtent l="25400" t="0" r="0" b="0"/>
            <wp:docPr id="213" name="mapmes_us_124.png" descr="_static/mapmes_us_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mapmes_us_124.png" descr="_static/mapmes_us_124.png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672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2.88 Окно с настройками импорта файла в существующий слой</w:t>
      </w:r>
    </w:p>
    <w:bookmarkEnd w:id="311"/>
    <w:bookmarkEnd w:id="312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При совпадении названий колонок файла и слоя Программа произведет автоматическое сопоставление, которое </w:t>
      </w:r>
      <w:r w:rsidRPr="002C40A2">
        <w:rPr>
          <w:lang w:val="ru-RU"/>
        </w:rPr>
        <w:t>можно отредактировать вручную. После указания всех настроек следует нажать «Загрузить» для старта импорта файла. Загруженные объекты отобразятся в окне сервисных объектов. Для отмены импорта следует нажать «Закрыть».</w:t>
      </w:r>
    </w:p>
    <w:tbl>
      <w:tblPr>
        <w:tblStyle w:val="AdmonitionImportant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CD2FD7" w:rsidTr="00CD2FD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CD2FD7" w:rsidRDefault="0022150E">
            <w:pPr>
              <w:keepNext/>
            </w:pPr>
            <w:r>
              <w:t>Важно:</w:t>
            </w:r>
          </w:p>
        </w:tc>
      </w:tr>
      <w:tr w:rsidR="00CD2FD7" w:rsidRPr="002C40A2" w:rsidTr="00CD2F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CD2FD7" w:rsidRPr="002C40A2" w:rsidRDefault="0022150E">
            <w:pPr>
              <w:ind w:left="480"/>
              <w:rPr>
                <w:lang w:val="ru-RU"/>
              </w:rPr>
            </w:pPr>
            <w:r w:rsidRPr="002C40A2">
              <w:rPr>
                <w:lang w:val="ru-RU"/>
              </w:rPr>
              <w:t>Заголовки колонок считываются с</w:t>
            </w:r>
            <w:r w:rsidRPr="002C40A2">
              <w:rPr>
                <w:lang w:val="ru-RU"/>
              </w:rPr>
              <w:t xml:space="preserve"> первой строки импортируемого *.</w:t>
            </w:r>
            <w:r>
              <w:t>xlsx</w:t>
            </w:r>
            <w:r w:rsidRPr="002C40A2">
              <w:rPr>
                <w:lang w:val="ru-RU"/>
              </w:rPr>
              <w:t>-файла. Наличие заголовков обязательно для импорта.</w:t>
            </w:r>
          </w:p>
        </w:tc>
      </w:tr>
    </w:tbl>
    <w:p w:rsidR="00CD2FD7" w:rsidRPr="002C40A2" w:rsidRDefault="00CD2FD7">
      <w:pPr>
        <w:pStyle w:val="TableBottomMargin"/>
        <w:rPr>
          <w:lang w:val="ru-RU"/>
        </w:rPr>
      </w:pPr>
    </w:p>
    <w:tbl>
      <w:tblPr>
        <w:tblStyle w:val="AdmonitionWarning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CD2FD7" w:rsidTr="00CD2FD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CD2FD7" w:rsidRDefault="0022150E">
            <w:pPr>
              <w:keepNext/>
            </w:pPr>
            <w:r>
              <w:t>Предупреждение:</w:t>
            </w:r>
          </w:p>
        </w:tc>
      </w:tr>
      <w:tr w:rsidR="00CD2FD7" w:rsidRPr="002C40A2" w:rsidTr="00CD2F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CD2FD7" w:rsidRPr="002C40A2" w:rsidRDefault="0022150E">
            <w:pPr>
              <w:ind w:left="480"/>
              <w:rPr>
                <w:lang w:val="ru-RU"/>
              </w:rPr>
            </w:pPr>
            <w:r w:rsidRPr="002C40A2">
              <w:rPr>
                <w:lang w:val="ru-RU"/>
              </w:rPr>
              <w:t>Перед началом загрузки данных в «</w:t>
            </w:r>
            <w:r>
              <w:t>ActiveMap</w:t>
            </w:r>
            <w:r w:rsidRPr="002C40A2">
              <w:rPr>
                <w:lang w:val="ru-RU"/>
              </w:rPr>
              <w:t xml:space="preserve"> </w:t>
            </w:r>
            <w:r>
              <w:t>Messages</w:t>
            </w:r>
            <w:r w:rsidRPr="002C40A2">
              <w:rPr>
                <w:lang w:val="ru-RU"/>
              </w:rPr>
              <w:t>» необходимо закрыть импортируемый файл, если он открыт во внешних программах.</w:t>
            </w:r>
          </w:p>
        </w:tc>
      </w:tr>
    </w:tbl>
    <w:p w:rsidR="00CD2FD7" w:rsidRPr="002C40A2" w:rsidRDefault="00CD2FD7">
      <w:pPr>
        <w:pStyle w:val="TableBottomMargin"/>
        <w:rPr>
          <w:lang w:val="ru-RU"/>
        </w:rPr>
      </w:pPr>
    </w:p>
    <w:p w:rsidR="00CD2FD7" w:rsidRPr="002C40A2" w:rsidRDefault="0022150E">
      <w:pPr>
        <w:pStyle w:val="3"/>
        <w:rPr>
          <w:lang w:val="ru-RU"/>
        </w:rPr>
      </w:pPr>
      <w:bookmarkStart w:id="313" w:name="_f3a85bb8e7961295f2d6227c51af7a5c"/>
      <w:bookmarkStart w:id="314" w:name="_688ac1cb567b4dfa49c714fa4681fd7e"/>
      <w:bookmarkEnd w:id="296"/>
      <w:bookmarkEnd w:id="297"/>
      <w:bookmarkEnd w:id="303"/>
      <w:bookmarkEnd w:id="304"/>
      <w:r w:rsidRPr="002C40A2">
        <w:rPr>
          <w:lang w:val="ru-RU"/>
        </w:rPr>
        <w:lastRenderedPageBreak/>
        <w:t xml:space="preserve">2.5.3 </w:t>
      </w:r>
      <w:r w:rsidRPr="002C40A2">
        <w:rPr>
          <w:lang w:val="ru-RU"/>
        </w:rPr>
        <w:t>Редактирование объектов обслуживания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Для редактирования объекта обслуживания следует щелкнуть дважды левой кнопкой мыши по названию объекта в списке, откроется окно изменения объекта (</w:t>
      </w:r>
      <w:hyperlink w:anchor="_2791f931c790580b8ba91109dc950278">
        <w:r w:rsidRPr="002C40A2">
          <w:rPr>
            <w:rStyle w:val="ac"/>
            <w:lang w:val="ru-RU"/>
          </w:rPr>
          <w:t>Рис. 2.89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315" w:name="_077bffaf392e18ef859b26e88a90506b"/>
      <w:bookmarkStart w:id="316" w:name="_2791f931c790580b8ba91109dc950278"/>
      <w:r>
        <w:rPr>
          <w:noProof/>
          <w:lang w:val="ru-RU" w:eastAsia="ru-RU"/>
        </w:rPr>
        <w:drawing>
          <wp:inline distT="0" distB="0" distL="0" distR="0">
            <wp:extent cx="5631180" cy="4606677"/>
            <wp:effectExtent l="25400" t="0" r="0" b="0"/>
            <wp:docPr id="214" name="mapmes_us_120.png" descr="_static/mapmes_us_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mapmes_us_120.png" descr="_static/mapmes_us_120.png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46066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</w:t>
      </w:r>
      <w:r w:rsidRPr="002C40A2">
        <w:rPr>
          <w:lang w:val="ru-RU"/>
        </w:rPr>
        <w:t>с. 2.89 Окно изменения объекта обслуживания, вкладка «Данные»</w:t>
      </w:r>
    </w:p>
    <w:bookmarkEnd w:id="315"/>
    <w:bookmarkEnd w:id="316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Окно «Изменение» содержит вкладки «Данные» и «Связанные задания». Кроме них могут быть дополнительные вкладки с названием связанных слоев.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Во вкладке «Данные» можно отредактировать атрибутивные </w:t>
      </w:r>
      <w:r w:rsidRPr="002C40A2">
        <w:rPr>
          <w:lang w:val="ru-RU"/>
        </w:rPr>
        <w:t>данные объекта, положение объекта на карте, добавить страницу, добавить, скачать или удалить прикрепленные файлы с помощью контекстного меню или кнопок в нижней части окна. Файлы можно добавлять путем перетаскивания из открытой папки. Кнопки «Скачать» и «У</w:t>
      </w:r>
      <w:r w:rsidRPr="002C40A2">
        <w:rPr>
          <w:lang w:val="ru-RU"/>
        </w:rPr>
        <w:t>далить» становятся активными после выбора одного или нескольких файлов.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lastRenderedPageBreak/>
        <w:t>Во вкладке «Связанные задания» можно просмотреть и отредактировать все задания, связанные с данным объектом обслуживания (</w:t>
      </w:r>
      <w:hyperlink w:anchor="_97ab2ee4e5bd2a7469d006fc18d5aa4f">
        <w:r w:rsidRPr="002C40A2">
          <w:rPr>
            <w:rStyle w:val="ac"/>
            <w:lang w:val="ru-RU"/>
          </w:rPr>
          <w:t>Рис. 2</w:t>
        </w:r>
        <w:r w:rsidRPr="002C40A2">
          <w:rPr>
            <w:rStyle w:val="ac"/>
            <w:lang w:val="ru-RU"/>
          </w:rPr>
          <w:t>.90</w:t>
        </w:r>
      </w:hyperlink>
      <w:r w:rsidRPr="002C40A2">
        <w:rPr>
          <w:lang w:val="ru-RU"/>
        </w:rPr>
        <w:t>). Для облегчения поиска можно воспользоваться фильтрами в левой части окна.</w:t>
      </w:r>
    </w:p>
    <w:p w:rsidR="00CD2FD7" w:rsidRDefault="0022150E">
      <w:pPr>
        <w:pStyle w:val="Figure"/>
        <w:keepNext/>
        <w:ind w:left="480"/>
        <w:jc w:val="center"/>
      </w:pPr>
      <w:bookmarkStart w:id="317" w:name="_bdd3a7c410c83245c3bad01b207b734d"/>
      <w:bookmarkStart w:id="318" w:name="_97ab2ee4e5bd2a7469d006fc18d5aa4f"/>
      <w:r>
        <w:rPr>
          <w:noProof/>
          <w:lang w:val="ru-RU" w:eastAsia="ru-RU"/>
        </w:rPr>
        <w:drawing>
          <wp:inline distT="0" distB="0" distL="0" distR="0">
            <wp:extent cx="5631180" cy="4606677"/>
            <wp:effectExtent l="25400" t="0" r="0" b="0"/>
            <wp:docPr id="215" name="mapmes_us_121.png" descr="_static/mapmes_us_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mapmes_us_121.png" descr="_static/mapmes_us_121.png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46066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2.90 Окно изменения объекта обслуживания, вкладка «Связанные задания»</w:t>
      </w:r>
    </w:p>
    <w:bookmarkEnd w:id="317"/>
    <w:bookmarkEnd w:id="318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Если к объектам текущего (родительского) слоя привязаны объекты другого (дочернего) слоя, в окне из</w:t>
      </w:r>
      <w:r w:rsidRPr="002C40A2">
        <w:rPr>
          <w:lang w:val="ru-RU"/>
        </w:rPr>
        <w:t>менения объекта обслуживания появится дополнительная вкладка с названием связанного слоя. Таких слоев (и вкладок) может быть несколько. Примером подобной связи является связь между слоем опор и слоем оборудования, расположенного на этих опорах, между слоем</w:t>
      </w:r>
      <w:r w:rsidRPr="002C40A2">
        <w:rPr>
          <w:lang w:val="ru-RU"/>
        </w:rPr>
        <w:t xml:space="preserve"> парков и урн, размещенных в парке. За связь между слоями отвечает поле с типом данных «Слой», настраиваемое в «</w:t>
      </w:r>
      <w:r>
        <w:t>MapSurfer</w:t>
      </w:r>
      <w:r w:rsidRPr="002C40A2">
        <w:rPr>
          <w:lang w:val="ru-RU"/>
        </w:rPr>
        <w:t xml:space="preserve">» и заполняемое при создании объекта в дочернем слое. Во вкладке с названием </w:t>
      </w:r>
      <w:r w:rsidRPr="002C40A2">
        <w:rPr>
          <w:lang w:val="ru-RU"/>
        </w:rPr>
        <w:lastRenderedPageBreak/>
        <w:t>связанного слоя отображается информация о привязанном объе</w:t>
      </w:r>
      <w:r w:rsidRPr="002C40A2">
        <w:rPr>
          <w:lang w:val="ru-RU"/>
        </w:rPr>
        <w:t>кте (</w:t>
      </w:r>
      <w:hyperlink w:anchor="_b968034d25215ca6d49a49e4f3b0cf6a">
        <w:r w:rsidRPr="002C40A2">
          <w:rPr>
            <w:rStyle w:val="ac"/>
            <w:lang w:val="ru-RU"/>
          </w:rPr>
          <w:t>Рис. 2.91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319" w:name="_95c488ce10d77be294b8108730622a26"/>
      <w:bookmarkStart w:id="320" w:name="_b968034d25215ca6d49a49e4f3b0cf6a"/>
      <w:r>
        <w:rPr>
          <w:noProof/>
          <w:lang w:val="ru-RU" w:eastAsia="ru-RU"/>
        </w:rPr>
        <w:drawing>
          <wp:inline distT="0" distB="0" distL="0" distR="0">
            <wp:extent cx="5631180" cy="4606677"/>
            <wp:effectExtent l="25400" t="0" r="0" b="0"/>
            <wp:docPr id="216" name="mapmes_us_121_1.png" descr="_static/mapmes_us_12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mapmes_us_121_1.png" descr="_static/mapmes_us_121_1.png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46066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2.91 Окно изменения объекта обслуживания, вкладка с названием связанного слоя</w:t>
      </w:r>
    </w:p>
    <w:bookmarkEnd w:id="319"/>
    <w:bookmarkEnd w:id="320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Привязанных объектов может быть несколько. Для облегчения поиска по большому количеству объектов м</w:t>
      </w:r>
      <w:r w:rsidRPr="002C40A2">
        <w:rPr>
          <w:lang w:val="ru-RU"/>
        </w:rPr>
        <w:t>ожно воспользоваться фильтром.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Общими для всех вкладок окна являются кнопки: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 xml:space="preserve">«Создать задание» — используется для создания заданий с привязкой к текущему объекту обслуживания (подробнее — в разделе </w:t>
      </w:r>
      <w:hyperlink w:anchor="_6f779a0e1f94563b7c73440fcae55503">
        <w:r>
          <w:rPr>
            <w:rStyle w:val="ac"/>
          </w:rPr>
          <w:t>C</w:t>
        </w:r>
        <w:r w:rsidRPr="002C40A2">
          <w:rPr>
            <w:rStyle w:val="ac"/>
            <w:lang w:val="ru-RU"/>
          </w:rPr>
          <w:t>о</w:t>
        </w:r>
        <w:r w:rsidRPr="002C40A2">
          <w:rPr>
            <w:rStyle w:val="ac"/>
            <w:lang w:val="ru-RU"/>
          </w:rPr>
          <w:t>здание заданий в окне объектов обслуживания</w:t>
        </w:r>
      </w:hyperlink>
      <w:r w:rsidRPr="002C40A2">
        <w:rPr>
          <w:lang w:val="ru-RU"/>
        </w:rPr>
        <w:t>).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«Сохранить» — позволяет сохранить изменения, внесенные в объект обслуживания.</w:t>
      </w:r>
    </w:p>
    <w:p w:rsidR="00CD2FD7" w:rsidRDefault="0022150E">
      <w:pPr>
        <w:pStyle w:val="a"/>
        <w:ind w:left="960"/>
      </w:pPr>
      <w:r>
        <w:t>«Закрыть» — закрывает окно изменения.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lastRenderedPageBreak/>
        <w:t>Для массового редактирования объектов обслуживания необходимо:</w:t>
      </w:r>
    </w:p>
    <w:p w:rsidR="00CD2FD7" w:rsidRDefault="0022150E">
      <w:pPr>
        <w:pStyle w:val="a0"/>
        <w:numPr>
          <w:ilvl w:val="0"/>
          <w:numId w:val="7"/>
        </w:numPr>
        <w:ind w:left="960"/>
      </w:pPr>
      <w:r w:rsidRPr="002C40A2">
        <w:rPr>
          <w:lang w:val="ru-RU"/>
        </w:rPr>
        <w:t>Перейти в раздел меню «Экспорт»</w:t>
      </w:r>
      <w:r w:rsidRPr="002C40A2">
        <w:rPr>
          <w:lang w:val="ru-RU"/>
        </w:rPr>
        <w:t xml:space="preserve"> окна объектов обслуживания и выбрать пункт «Экспорт данных в файл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 xml:space="preserve">». </w:t>
      </w:r>
      <w:r>
        <w:t>Откроется окно для сохранения файла.</w:t>
      </w:r>
    </w:p>
    <w:p w:rsidR="00CD2FD7" w:rsidRPr="002C40A2" w:rsidRDefault="0022150E">
      <w:pPr>
        <w:pStyle w:val="a0"/>
        <w:numPr>
          <w:ilvl w:val="0"/>
          <w:numId w:val="7"/>
        </w:numPr>
        <w:ind w:left="960"/>
        <w:rPr>
          <w:lang w:val="ru-RU"/>
        </w:rPr>
      </w:pPr>
      <w:r w:rsidRPr="002C40A2">
        <w:rPr>
          <w:lang w:val="ru-RU"/>
        </w:rPr>
        <w:t>Открыть и отредактировать сохраненный файл.</w:t>
      </w:r>
    </w:p>
    <w:p w:rsidR="00CD2FD7" w:rsidRPr="002C40A2" w:rsidRDefault="0022150E">
      <w:pPr>
        <w:pStyle w:val="a0"/>
        <w:numPr>
          <w:ilvl w:val="0"/>
          <w:numId w:val="7"/>
        </w:numPr>
        <w:ind w:left="960"/>
        <w:rPr>
          <w:lang w:val="ru-RU"/>
        </w:rPr>
      </w:pPr>
      <w:r w:rsidRPr="002C40A2">
        <w:rPr>
          <w:lang w:val="ru-RU"/>
        </w:rPr>
        <w:t xml:space="preserve">Перейти в раздел меню «Импорт» окна объектов обслуживания, выбрать пункт «Обновить объекты из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» и указать отредактированный файл.</w:t>
      </w:r>
    </w:p>
    <w:p w:rsidR="00CD2FD7" w:rsidRPr="002C40A2" w:rsidRDefault="0022150E">
      <w:pPr>
        <w:pStyle w:val="3"/>
        <w:rPr>
          <w:lang w:val="ru-RU"/>
        </w:rPr>
      </w:pPr>
      <w:bookmarkStart w:id="321" w:name="_176766d098c47b66820317a86a9b9ca6"/>
      <w:bookmarkEnd w:id="313"/>
      <w:bookmarkEnd w:id="314"/>
      <w:r w:rsidRPr="002C40A2">
        <w:rPr>
          <w:lang w:val="ru-RU"/>
        </w:rPr>
        <w:t>2.5.4 Удаление объектов обслуживания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Для удаления объекта обслуживания необходимо выделить его в списке однократным нажатием левой кнопкой мыши или на карте, предварительно нажав кнопку «Выбрать на карте»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217" name="_image_mapmes_us_014.jpg" descr="img_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_image_mapmes_us_014.jpg" descr="img_014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 или «Выб</w:t>
      </w:r>
      <w:r w:rsidRPr="002C40A2">
        <w:rPr>
          <w:lang w:val="ru-RU"/>
        </w:rPr>
        <w:t xml:space="preserve">рать на карте прямоугольником»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218" name="_image_mapmes_us_025.jpg" descr="img_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_image_mapmes_us_025.jpg" descr="img_025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>, и нажать «Удалить» в нижней части окна. В списке можно выделить несколько объектов, используя клавиши «</w:t>
      </w:r>
      <w:r>
        <w:t>Ctrl</w:t>
      </w:r>
      <w:r w:rsidRPr="002C40A2">
        <w:rPr>
          <w:lang w:val="ru-RU"/>
        </w:rPr>
        <w:t>» и «</w:t>
      </w:r>
      <w:r>
        <w:t>Shift</w:t>
      </w:r>
      <w:r w:rsidRPr="002C40A2">
        <w:rPr>
          <w:lang w:val="ru-RU"/>
        </w:rPr>
        <w:t>» или сочетание «</w:t>
      </w:r>
      <w:r>
        <w:t>Ctrl</w:t>
      </w:r>
      <w:r w:rsidRPr="002C40A2">
        <w:rPr>
          <w:lang w:val="ru-RU"/>
        </w:rPr>
        <w:t>+</w:t>
      </w:r>
      <w:r>
        <w:t>A</w:t>
      </w:r>
      <w:r w:rsidRPr="002C40A2">
        <w:rPr>
          <w:lang w:val="ru-RU"/>
        </w:rPr>
        <w:t>» для выделения всех объектов в списке. После нажатия кнопки «Удалить» выйдет сооб</w:t>
      </w:r>
      <w:r w:rsidRPr="002C40A2">
        <w:rPr>
          <w:lang w:val="ru-RU"/>
        </w:rPr>
        <w:t>щение с предупреждением: «Вы действительно хотите удалить выбранную запись/выбранные объекты?». Для удаления следует нажать «Да», для отмены — «Нет».</w:t>
      </w:r>
    </w:p>
    <w:p w:rsidR="00CD2FD7" w:rsidRPr="002C40A2" w:rsidRDefault="0022150E">
      <w:pPr>
        <w:pStyle w:val="2"/>
        <w:rPr>
          <w:lang w:val="ru-RU"/>
        </w:rPr>
      </w:pPr>
      <w:bookmarkStart w:id="322" w:name="_0c98c2cb9b1ffbb10ab7e0c12c3ab49e"/>
      <w:bookmarkStart w:id="323" w:name="_26611fc70ebec777eb424087203eae16"/>
      <w:bookmarkStart w:id="324" w:name="_fb83be50a220f9519ae8d87ff8f619fc"/>
      <w:bookmarkStart w:id="325" w:name="_579f8293ffefde062b927ff419ab3bf8"/>
      <w:bookmarkStart w:id="326" w:name="_a58cc24d28329f125566dd92946dac32"/>
      <w:bookmarkEnd w:id="280"/>
      <w:bookmarkEnd w:id="281"/>
      <w:bookmarkEnd w:id="282"/>
      <w:bookmarkEnd w:id="321"/>
      <w:bookmarkEnd w:id="322"/>
      <w:r w:rsidRPr="002C40A2">
        <w:rPr>
          <w:lang w:val="ru-RU"/>
        </w:rPr>
        <w:t>2.6 Просмотр и редактирование информации по заданию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Возможность редактирования заданий, созданных на </w:t>
      </w:r>
      <w:r w:rsidRPr="002C40A2">
        <w:rPr>
          <w:lang w:val="ru-RU"/>
        </w:rPr>
        <w:t>сервере, определяется ролью пользователя в Программе. Большинство пользователей обладают ограниченными возможностями редактирования заданий и могут редактировать лишь некоторые параметры заданий (например, изменение этапа выполнения, добавление медиа файло</w:t>
      </w:r>
      <w:r w:rsidRPr="002C40A2">
        <w:rPr>
          <w:lang w:val="ru-RU"/>
        </w:rPr>
        <w:t>в и комментариев).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Просмотреть информацию по отдельному заданию и отредактировать его можно следующими способами:</w:t>
      </w:r>
    </w:p>
    <w:p w:rsidR="00CD2FD7" w:rsidRDefault="0022150E">
      <w:pPr>
        <w:pStyle w:val="a0"/>
        <w:numPr>
          <w:ilvl w:val="0"/>
          <w:numId w:val="8"/>
        </w:numPr>
        <w:ind w:left="960"/>
      </w:pPr>
      <w:r w:rsidRPr="002C40A2">
        <w:rPr>
          <w:lang w:val="ru-RU"/>
        </w:rPr>
        <w:t>В поисковой строке ввести номер задания и кликнуть два раза по предварительному просмотру задания (</w:t>
      </w:r>
      <w:hyperlink w:anchor="_b661554e2baac1eca0dd008b070723b3">
        <w:r w:rsidRPr="002C40A2">
          <w:rPr>
            <w:rStyle w:val="ac"/>
            <w:lang w:val="ru-RU"/>
          </w:rPr>
          <w:t>Рис. 2.92</w:t>
        </w:r>
      </w:hyperlink>
      <w:r w:rsidRPr="002C40A2">
        <w:rPr>
          <w:lang w:val="ru-RU"/>
        </w:rPr>
        <w:t xml:space="preserve">). </w:t>
      </w:r>
      <w:r>
        <w:t xml:space="preserve">Откроется отдельное </w:t>
      </w:r>
      <w:r>
        <w:lastRenderedPageBreak/>
        <w:t>окно задания (</w:t>
      </w:r>
      <w:hyperlink w:anchor="_891bd1410701339d1b2c134cdada87db">
        <w:r>
          <w:rPr>
            <w:rStyle w:val="ac"/>
          </w:rPr>
          <w:t>Рис. 2.93</w:t>
        </w:r>
      </w:hyperlink>
      <w: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327" w:name="_f9760bab8253c6e73571cade44987322"/>
      <w:bookmarkStart w:id="328" w:name="_b661554e2baac1eca0dd008b070723b3"/>
      <w:r>
        <w:rPr>
          <w:noProof/>
          <w:lang w:val="ru-RU" w:eastAsia="ru-RU"/>
        </w:rPr>
        <w:drawing>
          <wp:inline distT="0" distB="0" distL="0" distR="0">
            <wp:extent cx="2703599" cy="1371621"/>
            <wp:effectExtent l="25400" t="0" r="0" b="0"/>
            <wp:docPr id="219" name="mapmes_us_068.png" descr="_static/mapmes_us_0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mapmes_us_068.png" descr="_static/mapmes_us_068.png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599" cy="13716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2.92 Поиск и предварительный просмотр задания</w:t>
      </w:r>
    </w:p>
    <w:bookmarkEnd w:id="327"/>
    <w:bookmarkEnd w:id="328"/>
    <w:p w:rsidR="00CD2FD7" w:rsidRPr="002C40A2" w:rsidRDefault="0022150E">
      <w:pPr>
        <w:pStyle w:val="a0"/>
        <w:numPr>
          <w:ilvl w:val="0"/>
          <w:numId w:val="9"/>
        </w:numPr>
        <w:ind w:left="960"/>
        <w:rPr>
          <w:lang w:val="ru-RU"/>
        </w:rPr>
      </w:pPr>
      <w:r w:rsidRPr="002C40A2">
        <w:rPr>
          <w:lang w:val="ru-RU"/>
        </w:rPr>
        <w:t xml:space="preserve">В области списка заданий нажать кнопку </w:t>
      </w:r>
      <w:r>
        <w:rPr>
          <w:noProof/>
          <w:lang w:val="ru-RU" w:eastAsia="ru-RU"/>
        </w:rPr>
        <w:drawing>
          <wp:inline distT="0" distB="0" distL="0" distR="0">
            <wp:extent cx="789333" cy="288000"/>
            <wp:effectExtent l="25400" t="0" r="0" b="0"/>
            <wp:docPr id="220" name="_image_mapmes_us_006.jpg" descr="img_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_image_mapmes_us_006.jpg" descr="img_006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333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>, чтобы открыть отдельное окно просм</w:t>
      </w:r>
      <w:r w:rsidRPr="002C40A2">
        <w:rPr>
          <w:lang w:val="ru-RU"/>
        </w:rPr>
        <w:t>отра и редактирования задания (</w:t>
      </w:r>
      <w:hyperlink w:anchor="_891bd1410701339d1b2c134cdada87db">
        <w:r w:rsidRPr="002C40A2">
          <w:rPr>
            <w:rStyle w:val="ac"/>
            <w:lang w:val="ru-RU"/>
          </w:rPr>
          <w:t>Рис. 2.93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329" w:name="_b0dbf99eabde38f6908aa720b12855b1"/>
      <w:bookmarkStart w:id="330" w:name="_891bd1410701339d1b2c134cdada87db"/>
      <w:r>
        <w:rPr>
          <w:noProof/>
          <w:lang w:val="ru-RU" w:eastAsia="ru-RU"/>
        </w:rPr>
        <w:drawing>
          <wp:inline distT="0" distB="0" distL="0" distR="0">
            <wp:extent cx="5410800" cy="4077306"/>
            <wp:effectExtent l="25400" t="0" r="0" b="0"/>
            <wp:docPr id="221" name="mapmes_us_067.png" descr="_static/mapmes_us_0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mapmes_us_067.png" descr="_static/mapmes_us_067.png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800" cy="40773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2.93 Просмотр подробной информации по заданию в отдельном окне</w:t>
      </w:r>
    </w:p>
    <w:bookmarkEnd w:id="329"/>
    <w:bookmarkEnd w:id="330"/>
    <w:p w:rsidR="00CD2FD7" w:rsidRPr="002C40A2" w:rsidRDefault="0022150E">
      <w:pPr>
        <w:pStyle w:val="a0"/>
        <w:numPr>
          <w:ilvl w:val="0"/>
          <w:numId w:val="10"/>
        </w:numPr>
        <w:ind w:left="960"/>
        <w:rPr>
          <w:lang w:val="ru-RU"/>
        </w:rPr>
      </w:pPr>
      <w:r w:rsidRPr="002C40A2">
        <w:rPr>
          <w:lang w:val="ru-RU"/>
        </w:rPr>
        <w:t>На карте заданий дважды щелкнуть по пиктограмме задания, чтобы открыть отдельное окно п</w:t>
      </w:r>
      <w:r w:rsidRPr="002C40A2">
        <w:rPr>
          <w:lang w:val="ru-RU"/>
        </w:rPr>
        <w:t xml:space="preserve">росмотра и редактирования задания, аналогичное </w:t>
      </w:r>
      <w:hyperlink w:anchor="_891bd1410701339d1b2c134cdada87db">
        <w:r w:rsidRPr="002C40A2">
          <w:rPr>
            <w:rStyle w:val="ac"/>
            <w:lang w:val="ru-RU"/>
          </w:rPr>
          <w:t>Рис. 2.93</w:t>
        </w:r>
      </w:hyperlink>
      <w:r w:rsidRPr="002C40A2">
        <w:rPr>
          <w:lang w:val="ru-RU"/>
        </w:rPr>
        <w:t xml:space="preserve">. Подробности работы с картой заданий описаны в разделе </w:t>
      </w:r>
      <w:hyperlink w:anchor="_5023f90710524ffbe16697366226b8ff">
        <w:r w:rsidRPr="002C40A2">
          <w:rPr>
            <w:rStyle w:val="ac"/>
            <w:lang w:val="ru-RU"/>
          </w:rPr>
          <w:t>Карта заданий</w:t>
        </w:r>
      </w:hyperlink>
      <w:r w:rsidRPr="002C40A2">
        <w:rPr>
          <w:lang w:val="ru-RU"/>
        </w:rPr>
        <w:t>.</w:t>
      </w:r>
    </w:p>
    <w:p w:rsidR="00CD2FD7" w:rsidRDefault="0022150E">
      <w:pPr>
        <w:pStyle w:val="a0"/>
        <w:numPr>
          <w:ilvl w:val="0"/>
          <w:numId w:val="10"/>
        </w:numPr>
        <w:ind w:left="960"/>
      </w:pPr>
      <w:r w:rsidRPr="002C40A2">
        <w:rPr>
          <w:lang w:val="ru-RU"/>
        </w:rPr>
        <w:lastRenderedPageBreak/>
        <w:t xml:space="preserve">Выделить задание </w:t>
      </w:r>
      <w:r w:rsidRPr="002C40A2">
        <w:rPr>
          <w:lang w:val="ru-RU"/>
        </w:rPr>
        <w:t xml:space="preserve">в области списка однократным нажатием левой кнопки мыши. Информация отобразится в правой части экрана Программы на панели «Информация по заданию» </w:t>
      </w:r>
      <w:r>
        <w:t>(</w:t>
      </w:r>
      <w:hyperlink w:anchor="_551f7f81826538d347a3db3065176efb">
        <w:r>
          <w:rPr>
            <w:rStyle w:val="ac"/>
          </w:rPr>
          <w:t>Рис. 2.94</w:t>
        </w:r>
      </w:hyperlink>
      <w: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331" w:name="_088ecf0c55752cd7cb1beacaaf0b6c07"/>
      <w:bookmarkStart w:id="332" w:name="_551f7f81826538d347a3db3065176efb"/>
      <w:r>
        <w:rPr>
          <w:noProof/>
          <w:lang w:val="ru-RU" w:eastAsia="ru-RU"/>
        </w:rPr>
        <w:drawing>
          <wp:inline distT="0" distB="0" distL="0" distR="0">
            <wp:extent cx="5410800" cy="3792367"/>
            <wp:effectExtent l="25400" t="0" r="0" b="0"/>
            <wp:docPr id="222" name="mapmes_us_066.png" descr="_static/mapmes_us_0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mapmes_us_066.png" descr="_static/mapmes_us_066.png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800" cy="37923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2.94 Просмотр подробной информации</w:t>
      </w:r>
      <w:r w:rsidRPr="002C40A2">
        <w:rPr>
          <w:lang w:val="ru-RU"/>
        </w:rPr>
        <w:t xml:space="preserve"> по заданию на панели «Информация по заданию»</w:t>
      </w:r>
    </w:p>
    <w:bookmarkEnd w:id="331"/>
    <w:bookmarkEnd w:id="332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Панель «Информация по заданию» подробно описана в разделе </w:t>
      </w:r>
      <w:hyperlink w:anchor="_eb294a51b406aac97b398ec84a3850b4">
        <w:r w:rsidRPr="002C40A2">
          <w:rPr>
            <w:rStyle w:val="ac"/>
            <w:lang w:val="ru-RU"/>
          </w:rPr>
          <w:t>Панель информации по заданию</w:t>
        </w:r>
      </w:hyperlink>
      <w:r w:rsidRPr="002C40A2">
        <w:rPr>
          <w:lang w:val="ru-RU"/>
        </w:rPr>
        <w:t>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Только при этом способе (в отличие от предыдущих) возможно </w:t>
      </w:r>
      <w:r w:rsidRPr="002C40A2">
        <w:rPr>
          <w:lang w:val="ru-RU"/>
        </w:rPr>
        <w:t>получение ссылки на задание и его удаление.</w:t>
      </w:r>
    </w:p>
    <w:p w:rsidR="00CD2FD7" w:rsidRPr="002C40A2" w:rsidRDefault="0022150E">
      <w:pPr>
        <w:pStyle w:val="2"/>
        <w:rPr>
          <w:lang w:val="ru-RU"/>
        </w:rPr>
      </w:pPr>
      <w:bookmarkStart w:id="333" w:name="_37a1810a8afb286d70d9e34a747420a7"/>
      <w:bookmarkStart w:id="334" w:name="_24d7940868361e02f583251a6c280cf1"/>
      <w:bookmarkStart w:id="335" w:name="_cd1a13ce8f402acb34f118c525683a06"/>
      <w:bookmarkEnd w:id="323"/>
      <w:bookmarkEnd w:id="324"/>
      <w:bookmarkEnd w:id="325"/>
      <w:bookmarkEnd w:id="326"/>
      <w:r w:rsidRPr="002C40A2">
        <w:rPr>
          <w:lang w:val="ru-RU"/>
        </w:rPr>
        <w:t>2.7 Операции над выбранными заданиями</w:t>
      </w:r>
    </w:p>
    <w:p w:rsidR="00CD2FD7" w:rsidRPr="002C40A2" w:rsidRDefault="0022150E">
      <w:pPr>
        <w:pStyle w:val="3"/>
        <w:rPr>
          <w:lang w:val="ru-RU"/>
        </w:rPr>
      </w:pPr>
      <w:bookmarkStart w:id="336" w:name="_b731712d6dc6cf816f5209590a0befc7"/>
      <w:bookmarkStart w:id="337" w:name="_1271e178165b7c778e8552eba1113ac8"/>
      <w:bookmarkStart w:id="338" w:name="_3b40880ce69bec901396f1b266161c1a"/>
      <w:r w:rsidRPr="002C40A2">
        <w:rPr>
          <w:lang w:val="ru-RU"/>
        </w:rPr>
        <w:t>2.7.1 Список заданий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Когда в области списка заданий есть одно или несколько выбранных заданий, отмеченных галочкой, в правом нижнем углу области списка становятся активными к</w:t>
      </w:r>
      <w:r w:rsidRPr="002C40A2">
        <w:rPr>
          <w:lang w:val="ru-RU"/>
        </w:rPr>
        <w:t>нопки для выполнения различных операций над выборкой. При нажатии на кнопку «</w:t>
      </w:r>
      <w:r w:rsidRPr="002C40A2">
        <w:rPr>
          <w:rFonts w:ascii="Arial" w:hAnsi="Arial"/>
          <w:b/>
          <w:bCs/>
          <w:lang w:val="ru-RU"/>
        </w:rPr>
        <w:t>Изменить выбранные</w:t>
      </w:r>
      <w:r w:rsidRPr="002C40A2">
        <w:rPr>
          <w:lang w:val="ru-RU"/>
        </w:rPr>
        <w:t xml:space="preserve">» появится окно, в </w:t>
      </w:r>
      <w:r w:rsidRPr="002C40A2">
        <w:rPr>
          <w:lang w:val="ru-RU"/>
        </w:rPr>
        <w:lastRenderedPageBreak/>
        <w:t>котором можно изменить основные и дополнительные поля задания (</w:t>
      </w:r>
      <w:hyperlink w:anchor="_d1da5d2a96364c684bb144a4bdb358f5">
        <w:r w:rsidRPr="002C40A2">
          <w:rPr>
            <w:rStyle w:val="ac"/>
            <w:lang w:val="ru-RU"/>
          </w:rPr>
          <w:t>Рис. 2.95</w:t>
        </w:r>
      </w:hyperlink>
      <w:r w:rsidRPr="002C40A2">
        <w:rPr>
          <w:lang w:val="ru-RU"/>
        </w:rPr>
        <w:t>). При установ</w:t>
      </w:r>
      <w:r w:rsidRPr="002C40A2">
        <w:rPr>
          <w:lang w:val="ru-RU"/>
        </w:rPr>
        <w:t>ке галочек напротив изменяемых параметров активируются выпадающие списки с возможными значениями параметров. После обновления полей соответствующая запись отобразится в истории всех заданий, даже если это поле недоступно для определенного задания, но оно п</w:t>
      </w:r>
      <w:r w:rsidRPr="002C40A2">
        <w:rPr>
          <w:lang w:val="ru-RU"/>
        </w:rPr>
        <w:t>опало при фильтрации в список для обновления.</w:t>
      </w:r>
    </w:p>
    <w:p w:rsidR="00CD2FD7" w:rsidRDefault="0022150E">
      <w:pPr>
        <w:pStyle w:val="Figure"/>
        <w:keepNext/>
        <w:ind w:left="480"/>
        <w:jc w:val="center"/>
      </w:pPr>
      <w:bookmarkStart w:id="339" w:name="_f1a58f0488d53f5fb917d6376c4afa51"/>
      <w:bookmarkStart w:id="340" w:name="_d1da5d2a96364c684bb144a4bdb358f5"/>
      <w:r>
        <w:rPr>
          <w:noProof/>
          <w:lang w:val="ru-RU" w:eastAsia="ru-RU"/>
        </w:rPr>
        <w:drawing>
          <wp:inline distT="0" distB="0" distL="0" distR="0">
            <wp:extent cx="4438800" cy="5131149"/>
            <wp:effectExtent l="25400" t="0" r="0" b="0"/>
            <wp:docPr id="223" name="mapmes_us_047.png" descr="_static/mapmes_us_0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mapmes_us_047.png" descr="_static/mapmes_us_047.png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800" cy="51311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2.95 Окно «Изменение выбранных заданий»</w:t>
      </w:r>
    </w:p>
    <w:bookmarkEnd w:id="339"/>
    <w:bookmarkEnd w:id="340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При нажатии на стрелку справа от кнопки «Изменить выбранные» появится выпадающий список с другими операциями (</w:t>
      </w:r>
      <w:hyperlink w:anchor="_69665945332e675f8e48d75c85fb4431">
        <w:r w:rsidRPr="002C40A2">
          <w:rPr>
            <w:rStyle w:val="ac"/>
            <w:lang w:val="ru-RU"/>
          </w:rPr>
          <w:t>Рис. 2.96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341" w:name="_82a4f74bdce160008e744e1a38a86474"/>
      <w:bookmarkStart w:id="342" w:name="_69665945332e675f8e48d75c85fb4431"/>
      <w:r>
        <w:rPr>
          <w:noProof/>
          <w:lang w:val="ru-RU" w:eastAsia="ru-RU"/>
        </w:rPr>
        <w:lastRenderedPageBreak/>
        <w:drawing>
          <wp:inline distT="0" distB="0" distL="0" distR="0">
            <wp:extent cx="5392800" cy="1418694"/>
            <wp:effectExtent l="25400" t="0" r="0" b="0"/>
            <wp:docPr id="224" name="mapmes_us_048.png" descr="_static/mapmes_us_0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mapmes_us_048.png" descr="_static/mapmes_us_048.png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800" cy="14186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Default="0022150E">
      <w:pPr>
        <w:pStyle w:val="ImageCaption"/>
        <w:ind w:left="480"/>
        <w:jc w:val="center"/>
      </w:pPr>
      <w:r>
        <w:t>Рис. 2.96 Операции над выбранными заданиями</w:t>
      </w:r>
    </w:p>
    <w:bookmarkEnd w:id="341"/>
    <w:bookmarkEnd w:id="342"/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Удалить выбранные</w:t>
      </w:r>
      <w:r w:rsidRPr="002C40A2">
        <w:rPr>
          <w:lang w:val="ru-RU"/>
        </w:rPr>
        <w:t>» – удаление выбранных заданий.</w:t>
      </w:r>
    </w:p>
    <w:p w:rsidR="00CD2FD7" w:rsidRPr="002C40A2" w:rsidRDefault="0022150E">
      <w:pPr>
        <w:pStyle w:val="a"/>
        <w:ind w:left="960"/>
        <w:rPr>
          <w:lang w:val="ru-RU"/>
        </w:rPr>
      </w:pPr>
      <w:bookmarkStart w:id="343" w:name="_f533b11c17f70553fb80cdff0eab25aa"/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Печать заданий</w:t>
      </w:r>
      <w:r w:rsidRPr="002C40A2">
        <w:rPr>
          <w:lang w:val="ru-RU"/>
        </w:rPr>
        <w:t>» – формирование единого файла отчета, содержащего подробную информацию по кажд</w:t>
      </w:r>
      <w:r w:rsidRPr="002C40A2">
        <w:rPr>
          <w:lang w:val="ru-RU"/>
        </w:rPr>
        <w:t>ому из выбранных заданий для отправки его на печать или сохранения в любой удобный формат на ПК (</w:t>
      </w:r>
      <w:hyperlink w:anchor="_958455b331fd85621d4fe4c41d0e63e4">
        <w:r w:rsidRPr="002C40A2">
          <w:rPr>
            <w:rStyle w:val="ac"/>
            <w:lang w:val="ru-RU"/>
          </w:rPr>
          <w:t>Рис. 2.97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344" w:name="_b24b48b10a4e21976882117345c1ecdb"/>
      <w:bookmarkStart w:id="345" w:name="_958455b331fd85621d4fe4c41d0e63e4"/>
      <w:bookmarkEnd w:id="343"/>
      <w:r>
        <w:rPr>
          <w:noProof/>
          <w:lang w:val="ru-RU" w:eastAsia="ru-RU"/>
        </w:rPr>
        <w:drawing>
          <wp:inline distT="0" distB="0" distL="0" distR="0">
            <wp:extent cx="5631180" cy="3402171"/>
            <wp:effectExtent l="25400" t="0" r="0" b="0"/>
            <wp:docPr id="225" name="mapmes_us_049.png" descr="_static/mapmes_us_0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mapmes_us_049.png" descr="_static/mapmes_us_049.png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4021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2.97 Вывод выбранных заданий на печать</w:t>
      </w:r>
    </w:p>
    <w:p w:rsidR="00CD2FD7" w:rsidRPr="002C40A2" w:rsidRDefault="0022150E">
      <w:pPr>
        <w:pStyle w:val="a"/>
        <w:ind w:left="960"/>
        <w:rPr>
          <w:lang w:val="ru-RU"/>
        </w:rPr>
      </w:pPr>
      <w:bookmarkStart w:id="346" w:name="_4020c7cd7315f1d8a023f0894837f70c"/>
      <w:bookmarkEnd w:id="344"/>
      <w:bookmarkEnd w:id="345"/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Экспорт файлов</w:t>
      </w:r>
      <w:r w:rsidRPr="002C40A2">
        <w:rPr>
          <w:lang w:val="ru-RU"/>
        </w:rPr>
        <w:t>» – выгрузка файлов, прикрепле</w:t>
      </w:r>
      <w:r w:rsidRPr="002C40A2">
        <w:rPr>
          <w:lang w:val="ru-RU"/>
        </w:rPr>
        <w:t>нных к заданиям. При нажатии на кнопку появится окно обзора папок для сохранения (</w:t>
      </w:r>
      <w:hyperlink w:anchor="_a170b0f44786c4003cd98a68be5bfd9f">
        <w:r w:rsidRPr="002C40A2">
          <w:rPr>
            <w:rStyle w:val="ac"/>
            <w:lang w:val="ru-RU"/>
          </w:rPr>
          <w:t>Рис. 2.98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347" w:name="_f95da48913d01eaa2ef734d24cf57968"/>
      <w:bookmarkStart w:id="348" w:name="_a170b0f44786c4003cd98a68be5bfd9f"/>
      <w:bookmarkEnd w:id="346"/>
      <w:r>
        <w:rPr>
          <w:noProof/>
          <w:lang w:val="ru-RU" w:eastAsia="ru-RU"/>
        </w:rPr>
        <w:lastRenderedPageBreak/>
        <w:drawing>
          <wp:inline distT="0" distB="0" distL="0" distR="0">
            <wp:extent cx="2494800" cy="3586275"/>
            <wp:effectExtent l="25400" t="0" r="0" b="0"/>
            <wp:docPr id="226" name="mapmes_us_050.png" descr="_static/mapmes_us_0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mapmes_us_050.png" descr="_static/mapmes_us_050.png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800" cy="3586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2.98 Окно «Обзор папок»</w:t>
      </w:r>
    </w:p>
    <w:bookmarkEnd w:id="347"/>
    <w:bookmarkEnd w:id="348"/>
    <w:p w:rsidR="00CD2FD7" w:rsidRDefault="0022150E">
      <w:pPr>
        <w:pStyle w:val="afb"/>
        <w:ind w:left="480"/>
      </w:pPr>
      <w:r w:rsidRPr="002C40A2">
        <w:rPr>
          <w:lang w:val="ru-RU"/>
        </w:rPr>
        <w:t xml:space="preserve">После выбора папки откроется окно группировки файлов заданий. По умолчанию </w:t>
      </w:r>
      <w:r w:rsidRPr="002C40A2">
        <w:rPr>
          <w:lang w:val="ru-RU"/>
        </w:rPr>
        <w:t>файлы группируются и сохраняются в папки с номером и названием задания (</w:t>
      </w:r>
      <w:hyperlink w:anchor="_3df52a98bc11f845730aca6291f42261">
        <w:r w:rsidRPr="002C40A2">
          <w:rPr>
            <w:rStyle w:val="ac"/>
            <w:lang w:val="ru-RU"/>
          </w:rPr>
          <w:t>Рис. 2.99</w:t>
        </w:r>
      </w:hyperlink>
      <w:r w:rsidRPr="002C40A2">
        <w:rPr>
          <w:lang w:val="ru-RU"/>
        </w:rPr>
        <w:t xml:space="preserve">). </w:t>
      </w:r>
      <w:r>
        <w:t>В окне предпросмотра можно увидеть полные пути файлов.</w:t>
      </w:r>
    </w:p>
    <w:p w:rsidR="00CD2FD7" w:rsidRDefault="0022150E">
      <w:pPr>
        <w:pStyle w:val="Figure"/>
        <w:keepNext/>
        <w:ind w:left="480"/>
        <w:jc w:val="center"/>
      </w:pPr>
      <w:bookmarkStart w:id="349" w:name="_3aa8c031aa97c56ae7fd83820af402d8"/>
      <w:bookmarkStart w:id="350" w:name="_3df52a98bc11f845730aca6291f42261"/>
      <w:r>
        <w:rPr>
          <w:noProof/>
          <w:lang w:val="ru-RU" w:eastAsia="ru-RU"/>
        </w:rPr>
        <w:lastRenderedPageBreak/>
        <w:drawing>
          <wp:inline distT="0" distB="0" distL="0" distR="0">
            <wp:extent cx="4381200" cy="4029723"/>
            <wp:effectExtent l="25400" t="0" r="0" b="0"/>
            <wp:docPr id="227" name="mapmes_us_051.png" descr="_static/mapmes_us_0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mapmes_us_051.png" descr="_static/mapmes_us_051.png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200" cy="40297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2.99 Окно «Группировка файлов задания»</w:t>
      </w:r>
    </w:p>
    <w:bookmarkEnd w:id="349"/>
    <w:bookmarkEnd w:id="350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Кроме этого, мо</w:t>
      </w:r>
      <w:r w:rsidRPr="002C40A2">
        <w:rPr>
          <w:lang w:val="ru-RU"/>
        </w:rPr>
        <w:t>жно задать дополнительную группировку по одному или нескольким полям задания из выпадающего списка и по стикерам. Это позволит создать более сложную структуру папок: папки с названием и номером задания будут храниться внутри папок с названиями значений пол</w:t>
      </w:r>
      <w:r w:rsidRPr="002C40A2">
        <w:rPr>
          <w:lang w:val="ru-RU"/>
        </w:rPr>
        <w:t>ей для группировки (</w:t>
      </w:r>
      <w:hyperlink w:anchor="_8938c13d77cd0757de78f5418d50b3d4">
        <w:r w:rsidRPr="002C40A2">
          <w:rPr>
            <w:rStyle w:val="ac"/>
            <w:lang w:val="ru-RU"/>
          </w:rPr>
          <w:t>Рис. 2.100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351" w:name="_ac4b006edc521d7e565f543e2f2ae575"/>
      <w:bookmarkStart w:id="352" w:name="_8938c13d77cd0757de78f5418d50b3d4"/>
      <w:r>
        <w:rPr>
          <w:noProof/>
          <w:lang w:val="ru-RU" w:eastAsia="ru-RU"/>
        </w:rPr>
        <w:lastRenderedPageBreak/>
        <w:drawing>
          <wp:inline distT="0" distB="0" distL="0" distR="0">
            <wp:extent cx="4381200" cy="4029723"/>
            <wp:effectExtent l="25400" t="0" r="0" b="0"/>
            <wp:docPr id="228" name="mapmes_us_052.png" descr="_static/mapmes_us_0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mapmes_us_052.png" descr="_static/mapmes_us_052.png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200" cy="40297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Default="0022150E">
      <w:pPr>
        <w:pStyle w:val="ImageCaption"/>
        <w:ind w:left="480"/>
        <w:jc w:val="center"/>
      </w:pPr>
      <w:r w:rsidRPr="002C40A2">
        <w:rPr>
          <w:lang w:val="ru-RU"/>
        </w:rPr>
        <w:t xml:space="preserve">Рис. 2.100 Пример группировки файлов задания по полю </w:t>
      </w:r>
      <w:r>
        <w:t>«Виды работ»</w:t>
      </w:r>
    </w:p>
    <w:bookmarkEnd w:id="351"/>
    <w:bookmarkEnd w:id="352"/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Добавить в новое расписание</w:t>
      </w:r>
      <w:r w:rsidRPr="002C40A2">
        <w:rPr>
          <w:lang w:val="ru-RU"/>
        </w:rPr>
        <w:t xml:space="preserve">» – </w:t>
      </w:r>
      <w:r>
        <w:t>c</w:t>
      </w:r>
      <w:r w:rsidRPr="002C40A2">
        <w:rPr>
          <w:lang w:val="ru-RU"/>
        </w:rPr>
        <w:t>оздание нового расписания, включающего выбранные задания в качеств</w:t>
      </w:r>
      <w:r w:rsidRPr="002C40A2">
        <w:rPr>
          <w:lang w:val="ru-RU"/>
        </w:rPr>
        <w:t>е шаблонов. При нажатии на соответствующий элемент списка откроется окно «Создание расписания» (</w:t>
      </w:r>
      <w:hyperlink w:anchor="_22ba08e505c5bb086935fd3701766b74">
        <w:r w:rsidRPr="002C40A2">
          <w:rPr>
            <w:rStyle w:val="ac"/>
            <w:lang w:val="ru-RU"/>
          </w:rPr>
          <w:t>Рис. 2.101</w:t>
        </w:r>
      </w:hyperlink>
      <w:r w:rsidRPr="002C40A2">
        <w:rPr>
          <w:lang w:val="ru-RU"/>
        </w:rPr>
        <w:t xml:space="preserve">). Подробнее создание расписаний описано в разделе </w:t>
      </w:r>
      <w:hyperlink w:anchor="_c877d61ec1f0a74b9727635b078bedd3">
        <w:r w:rsidRPr="002C40A2">
          <w:rPr>
            <w:rStyle w:val="ac"/>
            <w:lang w:val="ru-RU"/>
          </w:rPr>
          <w:t>Добавление заданий в новое расписание</w:t>
        </w:r>
      </w:hyperlink>
      <w:r w:rsidRPr="002C40A2">
        <w:rPr>
          <w:lang w:val="ru-RU"/>
        </w:rPr>
        <w:t>.</w:t>
      </w:r>
    </w:p>
    <w:p w:rsidR="00CD2FD7" w:rsidRDefault="0022150E">
      <w:pPr>
        <w:pStyle w:val="Figure"/>
        <w:keepNext/>
        <w:ind w:left="480"/>
        <w:jc w:val="center"/>
      </w:pPr>
      <w:bookmarkStart w:id="353" w:name="_c18275f1a546a6d7333ec7fb16088a58"/>
      <w:bookmarkStart w:id="354" w:name="_22ba08e505c5bb086935fd3701766b74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4003011"/>
            <wp:effectExtent l="25400" t="0" r="0" b="0"/>
            <wp:docPr id="229" name="mapmes_us_053.png" descr="_static/mapmes_us_0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mapmes_us_053.png" descr="_static/mapmes_us_053.png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40030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Default="0022150E">
      <w:pPr>
        <w:pStyle w:val="ImageCaption"/>
        <w:ind w:left="480"/>
        <w:jc w:val="center"/>
      </w:pPr>
      <w:r>
        <w:t>Рис. 2.101 Окно «Создание расписания»</w:t>
      </w:r>
    </w:p>
    <w:bookmarkEnd w:id="353"/>
    <w:bookmarkEnd w:id="354"/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Добавить в расписание</w:t>
      </w:r>
      <w:r w:rsidRPr="002C40A2">
        <w:rPr>
          <w:lang w:val="ru-RU"/>
        </w:rPr>
        <w:t xml:space="preserve">» – добавление выбранных заданий в существующее расписание. При нажатии на кнопку откроется окно, где можно выбрать расписание, в которое </w:t>
      </w:r>
      <w:r w:rsidRPr="002C40A2">
        <w:rPr>
          <w:lang w:val="ru-RU"/>
        </w:rPr>
        <w:t>будут включены выбранные задания (</w:t>
      </w:r>
      <w:hyperlink w:anchor="_6f8b5e37fa1d8f7a2f4a59203b6fc9b8">
        <w:r w:rsidRPr="002C40A2">
          <w:rPr>
            <w:rStyle w:val="ac"/>
            <w:lang w:val="ru-RU"/>
          </w:rPr>
          <w:t>Рис. 2.102</w:t>
        </w:r>
      </w:hyperlink>
      <w:r w:rsidRPr="002C40A2">
        <w:rPr>
          <w:lang w:val="ru-RU"/>
        </w:rPr>
        <w:t xml:space="preserve">), подробнее – в разделе </w:t>
      </w:r>
      <w:hyperlink w:anchor="_85d8afe8affc5047d02d81130d00e365">
        <w:r w:rsidRPr="002C40A2">
          <w:rPr>
            <w:rStyle w:val="ac"/>
            <w:lang w:val="ru-RU"/>
          </w:rPr>
          <w:t>Работа с существующими расписаниями</w:t>
        </w:r>
      </w:hyperlink>
      <w:r w:rsidRPr="002C40A2">
        <w:rPr>
          <w:lang w:val="ru-RU"/>
        </w:rPr>
        <w:t>.</w:t>
      </w:r>
    </w:p>
    <w:p w:rsidR="00CD2FD7" w:rsidRDefault="0022150E">
      <w:pPr>
        <w:pStyle w:val="Figure"/>
        <w:keepNext/>
        <w:ind w:left="480"/>
        <w:jc w:val="center"/>
      </w:pPr>
      <w:bookmarkStart w:id="355" w:name="_002158a2ea66e48f0a231fc6354a2a29"/>
      <w:bookmarkStart w:id="356" w:name="_6f8b5e37fa1d8f7a2f4a59203b6fc9b8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3612884"/>
            <wp:effectExtent l="25400" t="0" r="0" b="0"/>
            <wp:docPr id="230" name="mapmes_us_054.png" descr="_static/mapmes_us_0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mapmes_us_054.png" descr="_static/mapmes_us_054.png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6128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Default="0022150E">
      <w:pPr>
        <w:pStyle w:val="ImageCaption"/>
        <w:ind w:left="480"/>
        <w:jc w:val="center"/>
      </w:pPr>
      <w:r>
        <w:t>Рис. 2.102 Окно «Список расписаний»</w:t>
      </w:r>
    </w:p>
    <w:bookmarkEnd w:id="355"/>
    <w:bookmarkEnd w:id="356"/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</w:t>
      </w:r>
      <w:r w:rsidRPr="002C40A2">
        <w:rPr>
          <w:rFonts w:ascii="Arial" w:hAnsi="Arial"/>
          <w:b/>
          <w:bCs/>
          <w:lang w:val="ru-RU"/>
        </w:rPr>
        <w:t>Изменить стикеры файлов</w:t>
      </w:r>
      <w:r w:rsidRPr="002C40A2">
        <w:rPr>
          <w:lang w:val="ru-RU"/>
        </w:rPr>
        <w:t>» – открытие окна переназначения стикеров, в котором можно выбрать файлы со стикером, назначить стикер для отмеченных типов файлов (</w:t>
      </w:r>
      <w:hyperlink w:anchor="_48096b47264e4551d49d8287b11ffd67">
        <w:r w:rsidRPr="002C40A2">
          <w:rPr>
            <w:rStyle w:val="ac"/>
            <w:lang w:val="ru-RU"/>
          </w:rPr>
          <w:t>Рис. 2.103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357" w:name="_589d13fce79b624824af734df24092ed"/>
      <w:bookmarkStart w:id="358" w:name="_48096b47264e4551d49d8287b11ffd67"/>
      <w:r>
        <w:rPr>
          <w:noProof/>
          <w:lang w:val="ru-RU" w:eastAsia="ru-RU"/>
        </w:rPr>
        <w:lastRenderedPageBreak/>
        <w:drawing>
          <wp:inline distT="0" distB="0" distL="0" distR="0">
            <wp:extent cx="3168000" cy="3635813"/>
            <wp:effectExtent l="25400" t="0" r="0" b="0"/>
            <wp:docPr id="231" name="mapmes_us_055.png" descr="_static/mapmes_us_0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mapmes_us_055.png" descr="_static/mapmes_us_055.png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000" cy="36358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2.103 Окно «Переназначен</w:t>
      </w:r>
      <w:r w:rsidRPr="002C40A2">
        <w:rPr>
          <w:lang w:val="ru-RU"/>
        </w:rPr>
        <w:t>ие стикеров»</w:t>
      </w:r>
    </w:p>
    <w:p w:rsidR="00CD2FD7" w:rsidRPr="002C40A2" w:rsidRDefault="0022150E">
      <w:pPr>
        <w:pStyle w:val="3"/>
        <w:rPr>
          <w:lang w:val="ru-RU"/>
        </w:rPr>
      </w:pPr>
      <w:bookmarkStart w:id="359" w:name="_5023f90710524ffbe16697366226b8ff"/>
      <w:bookmarkStart w:id="360" w:name="_5a67799fb9ba94fd5be4effbae16d428"/>
      <w:bookmarkStart w:id="361" w:name="_1f208c5eaa7b106e3ec2f6ad7ebdbbda"/>
      <w:bookmarkEnd w:id="336"/>
      <w:bookmarkEnd w:id="337"/>
      <w:bookmarkEnd w:id="338"/>
      <w:bookmarkEnd w:id="357"/>
      <w:bookmarkEnd w:id="358"/>
      <w:r w:rsidRPr="002C40A2">
        <w:rPr>
          <w:lang w:val="ru-RU"/>
        </w:rPr>
        <w:t>2.7.2 Карта заданий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Кнопка «Карта заданий», расположенная на панели списка заданий в центральной части экрана Программы, предназначена для работы с заданиями на карте.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При нажатии кнопки открывается окно «Карта заданий», в котором отображаются</w:t>
      </w:r>
      <w:r w:rsidRPr="002C40A2">
        <w:rPr>
          <w:lang w:val="ru-RU"/>
        </w:rPr>
        <w:t xml:space="preserve"> задания, включенные слои и пользователи Системы с географической привязкой к местности в виде условных знаков разных цветов, соответствующих текущему статусу (</w:t>
      </w:r>
      <w:hyperlink w:anchor="_f824fbe34eee77a35f0e93deaf478a50">
        <w:r w:rsidRPr="002C40A2">
          <w:rPr>
            <w:rStyle w:val="ac"/>
            <w:lang w:val="ru-RU"/>
          </w:rPr>
          <w:t>Рис. 2.104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362" w:name="_e494fb329bc1dfa221643b4b7a724950"/>
      <w:bookmarkStart w:id="363" w:name="_f824fbe34eee77a35f0e93deaf478a50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3488609"/>
            <wp:effectExtent l="25400" t="0" r="0" b="0"/>
            <wp:docPr id="232" name="mapmes_us_056.png" descr="_static/mapmes_us_0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mapmes_us_056.png" descr="_static/mapmes_us_056.png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4886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2.104 Окно «Карта за</w:t>
      </w:r>
      <w:r w:rsidRPr="002C40A2">
        <w:rPr>
          <w:lang w:val="ru-RU"/>
        </w:rPr>
        <w:t>даний»</w:t>
      </w:r>
    </w:p>
    <w:bookmarkEnd w:id="362"/>
    <w:bookmarkEnd w:id="363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Для отображения пользователя на карте должен быть настроен мониторинг его передвижения через </w:t>
      </w:r>
      <w:r>
        <w:t>web</w:t>
      </w:r>
      <w:r w:rsidRPr="002C40A2">
        <w:rPr>
          <w:lang w:val="ru-RU"/>
        </w:rPr>
        <w:t>-интерфейс системы (в «</w:t>
      </w:r>
      <w:r>
        <w:t>MapSurfer</w:t>
      </w:r>
      <w:r w:rsidRPr="002C40A2">
        <w:rPr>
          <w:lang w:val="ru-RU"/>
        </w:rPr>
        <w:t>»). В правой части окна расположена панель трека пользователя, позволяющая наблюдать за передвижением исполнителей за опр</w:t>
      </w:r>
      <w:r w:rsidRPr="002C40A2">
        <w:rPr>
          <w:lang w:val="ru-RU"/>
        </w:rPr>
        <w:t>еделенный период. Этот период можно настроить и запомнить, чтобы он автоматически отображался в окне карты для всех заданий.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В левом верхнем углу экрана «Окна заданий» расположена панель инструментов со следующими кнопками:</w:t>
      </w:r>
    </w:p>
    <w:p w:rsidR="00CD2FD7" w:rsidRDefault="0022150E">
      <w:pPr>
        <w:pStyle w:val="a"/>
        <w:ind w:left="960"/>
      </w:pP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233" name="_image_mapmes_us_013.jpg" descr="img_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_image_mapmes_us_013.jpg" descr="img_013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– перемещение по карте;</w:t>
      </w:r>
    </w:p>
    <w:p w:rsidR="00CD2FD7" w:rsidRPr="002C40A2" w:rsidRDefault="0022150E">
      <w:pPr>
        <w:pStyle w:val="a"/>
        <w:ind w:left="960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234" name="_image_mapmes_us_014.jpg" descr="img_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_image_mapmes_us_014.jpg" descr="img_014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 – то</w:t>
      </w:r>
      <w:r w:rsidRPr="002C40A2">
        <w:rPr>
          <w:lang w:val="ru-RU"/>
        </w:rPr>
        <w:t>чечный выбор заданий на карте;</w:t>
      </w:r>
    </w:p>
    <w:p w:rsidR="00CD2FD7" w:rsidRPr="002C40A2" w:rsidRDefault="0022150E">
      <w:pPr>
        <w:pStyle w:val="a"/>
        <w:ind w:left="960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235" name="_image_mapmes_us_015.jpg" descr="img_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_image_mapmes_us_015.jpg" descr="img_015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 – выбор заданий на карте прямоугольником;</w:t>
      </w:r>
    </w:p>
    <w:p w:rsidR="00CD2FD7" w:rsidRPr="002C40A2" w:rsidRDefault="0022150E">
      <w:pPr>
        <w:pStyle w:val="a"/>
        <w:ind w:left="960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236" name="_image_mapmes_us_016.jpg" descr="img_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_image_mapmes_us_016.jpg" descr="img_016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 – выбор заданий на карте многоугольником;</w:t>
      </w:r>
    </w:p>
    <w:p w:rsidR="00CD2FD7" w:rsidRDefault="0022150E">
      <w:pPr>
        <w:pStyle w:val="a"/>
        <w:ind w:left="960"/>
      </w:pP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237" name="_image_mapmes_us_017.jpg" descr="img_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_image_mapmes_us_017.jpg" descr="img_017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– порядок выполнения заданий;</w:t>
      </w:r>
    </w:p>
    <w:p w:rsidR="00CD2FD7" w:rsidRDefault="0022150E">
      <w:pPr>
        <w:pStyle w:val="a"/>
        <w:ind w:left="960"/>
      </w:pP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238" name="_image_mapmes_us_008.jpg" descr="img_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_image_mapmes_us_008.jpg" descr="img_008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 – включение режима отображения информации по выбранному объекту, при условии, что включен слой (Слои -&gt;</w:t>
      </w:r>
      <w:r w:rsidRPr="002C40A2">
        <w:rPr>
          <w:lang w:val="ru-RU"/>
        </w:rPr>
        <w:t xml:space="preserve"> Выбрать нужный слой). </w:t>
      </w:r>
      <w:r>
        <w:lastRenderedPageBreak/>
        <w:t xml:space="preserve">Режим подробно описан в пункте </w:t>
      </w:r>
      <w:hyperlink w:anchor="_18a7721c6272df175cd5cb4efdbbff2e">
        <w:r>
          <w:rPr>
            <w:rStyle w:val="ac"/>
          </w:rPr>
          <w:t>Вкладка «Карта»</w:t>
        </w:r>
      </w:hyperlink>
      <w:r>
        <w:t>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Если нажать кнопку точечного выбора заданий и щелкнуть дважды по одному из заданий на карте, появится окно с информацией по задан</w:t>
      </w:r>
      <w:r w:rsidRPr="002C40A2">
        <w:rPr>
          <w:lang w:val="ru-RU"/>
        </w:rPr>
        <w:t xml:space="preserve">ию. Когда на карте выбрано несколько заданий, в правом нижнем углу окна становятся активными кнопки операций над выборкой: «Изменить выбранные», «Удалить выбранные», «Печать заданий», «Экспорт файлов». Они действуют аналогично кнопкам, описанным в пункте </w:t>
      </w:r>
      <w:hyperlink w:anchor="_bd801ce333fa9104bf60b57596b33df8">
        <w:r w:rsidRPr="002C40A2">
          <w:rPr>
            <w:rStyle w:val="ac"/>
            <w:lang w:val="ru-RU"/>
          </w:rPr>
          <w:t>Область списка заданий</w:t>
        </w:r>
      </w:hyperlink>
      <w:r w:rsidRPr="002C40A2">
        <w:rPr>
          <w:lang w:val="ru-RU"/>
        </w:rPr>
        <w:t>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В нижней части окна можно включить/выключить отображение на карте:</w:t>
      </w:r>
    </w:p>
    <w:p w:rsidR="00CD2FD7" w:rsidRDefault="0022150E">
      <w:pPr>
        <w:pStyle w:val="a"/>
        <w:ind w:left="960"/>
      </w:pPr>
      <w:r>
        <w:t>пользователей,</w:t>
      </w:r>
    </w:p>
    <w:p w:rsidR="00CD2FD7" w:rsidRDefault="0022150E">
      <w:pPr>
        <w:pStyle w:val="a"/>
        <w:ind w:left="960"/>
      </w:pPr>
      <w:r>
        <w:t>подписей пользователей,</w:t>
      </w:r>
    </w:p>
    <w:p w:rsidR="00CD2FD7" w:rsidRDefault="0022150E">
      <w:pPr>
        <w:pStyle w:val="a"/>
        <w:ind w:left="960"/>
      </w:pPr>
      <w:r>
        <w:t>подписей заданий,</w:t>
      </w:r>
    </w:p>
    <w:p w:rsidR="00CD2FD7" w:rsidRDefault="0022150E">
      <w:pPr>
        <w:pStyle w:val="a"/>
        <w:ind w:left="960"/>
      </w:pPr>
      <w:r>
        <w:t>дополнительных геометрических полей.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Пользователю </w:t>
      </w:r>
      <w:r w:rsidRPr="002C40A2">
        <w:rPr>
          <w:lang w:val="ru-RU"/>
        </w:rPr>
        <w:t>доступны следующие варианты отображения подписей:</w:t>
      </w:r>
    </w:p>
    <w:p w:rsidR="00CD2FD7" w:rsidRDefault="0022150E">
      <w:pPr>
        <w:pStyle w:val="a"/>
        <w:ind w:left="960"/>
      </w:pPr>
      <w:r>
        <w:rPr>
          <w:noProof/>
          <w:lang w:val="ru-RU" w:eastAsia="ru-RU"/>
        </w:rPr>
        <w:drawing>
          <wp:inline distT="0" distB="0" distL="0" distR="0">
            <wp:extent cx="155076" cy="144000"/>
            <wp:effectExtent l="25400" t="0" r="0" b="0"/>
            <wp:docPr id="239" name="_image_mapmes_us_033.jpg" descr="img_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_image_mapmes_us_033.jpg" descr="img_033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76" cy="14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– подпись заданий не отображается;</w:t>
      </w:r>
    </w:p>
    <w:p w:rsidR="00CD2FD7" w:rsidRPr="002C40A2" w:rsidRDefault="0022150E">
      <w:pPr>
        <w:pStyle w:val="a"/>
        <w:ind w:left="960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155076" cy="144000"/>
            <wp:effectExtent l="25400" t="0" r="0" b="0"/>
            <wp:docPr id="240" name="_image_mapmes_us_034.jpg" descr="img_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_image_mapmes_us_034.jpg" descr="img_034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76" cy="14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 – подпись заданий отображается при масштабе 20000;</w:t>
      </w:r>
    </w:p>
    <w:p w:rsidR="00CD2FD7" w:rsidRPr="002C40A2" w:rsidRDefault="0022150E">
      <w:pPr>
        <w:pStyle w:val="a"/>
        <w:ind w:left="960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155076" cy="144000"/>
            <wp:effectExtent l="25400" t="0" r="0" b="0"/>
            <wp:docPr id="241" name="_image_mapmes_us_032.jpg" descr="img_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_image_mapmes_us_032.jpg" descr="img_032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76" cy="14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 – подпись заданий отображается при любом масштабе.</w:t>
      </w:r>
    </w:p>
    <w:p w:rsidR="00CD2FD7" w:rsidRDefault="0022150E">
      <w:pPr>
        <w:pStyle w:val="afb"/>
        <w:ind w:left="480"/>
      </w:pPr>
      <w:bookmarkStart w:id="364" w:name="_0b5028118040edf0092035250081f9b4"/>
      <w:r w:rsidRPr="002C40A2">
        <w:rPr>
          <w:lang w:val="ru-RU"/>
        </w:rPr>
        <w:t xml:space="preserve">Порядок выполнения реализуется за счет изменения срока </w:t>
      </w:r>
      <w:r w:rsidRPr="002C40A2">
        <w:rPr>
          <w:lang w:val="ru-RU"/>
        </w:rPr>
        <w:t xml:space="preserve">выполнения заданий. </w:t>
      </w:r>
      <w:r>
        <w:t>Для распределения срока выполнения заданий необходимо:</w:t>
      </w:r>
    </w:p>
    <w:bookmarkEnd w:id="364"/>
    <w:p w:rsidR="00CD2FD7" w:rsidRPr="002C40A2" w:rsidRDefault="0022150E">
      <w:pPr>
        <w:pStyle w:val="a0"/>
        <w:numPr>
          <w:ilvl w:val="0"/>
          <w:numId w:val="11"/>
        </w:numPr>
        <w:ind w:left="960"/>
        <w:rPr>
          <w:lang w:val="ru-RU"/>
        </w:rPr>
      </w:pPr>
      <w:r w:rsidRPr="002C40A2">
        <w:rPr>
          <w:lang w:val="ru-RU"/>
        </w:rPr>
        <w:t>Открыть окно «Порядок выполнения» (</w:t>
      </w:r>
      <w:hyperlink w:anchor="_744bff010e7e2f83ba7456c4ddba8c51">
        <w:r w:rsidRPr="002C40A2">
          <w:rPr>
            <w:rStyle w:val="ac"/>
            <w:lang w:val="ru-RU"/>
          </w:rPr>
          <w:t>Рис. 2.105</w:t>
        </w:r>
      </w:hyperlink>
      <w:r w:rsidRPr="002C40A2">
        <w:rPr>
          <w:lang w:val="ru-RU"/>
        </w:rPr>
        <w:t xml:space="preserve">), нажав на кнопку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242" name="_image_mapmes_us_017.jpg" descr="img_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_image_mapmes_us_017.jpg" descr="img_017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>.</w:t>
      </w:r>
    </w:p>
    <w:p w:rsidR="00CD2FD7" w:rsidRDefault="0022150E">
      <w:pPr>
        <w:pStyle w:val="Figure"/>
        <w:keepNext/>
        <w:ind w:left="480"/>
        <w:jc w:val="center"/>
      </w:pPr>
      <w:bookmarkStart w:id="365" w:name="_c8943840ac9eab5b712059de48d22463"/>
      <w:bookmarkStart w:id="366" w:name="_744bff010e7e2f83ba7456c4ddba8c51"/>
      <w:r>
        <w:rPr>
          <w:noProof/>
          <w:lang w:val="ru-RU" w:eastAsia="ru-RU"/>
        </w:rPr>
        <w:lastRenderedPageBreak/>
        <w:drawing>
          <wp:inline distT="0" distB="0" distL="0" distR="0">
            <wp:extent cx="3247200" cy="4132166"/>
            <wp:effectExtent l="25400" t="0" r="0" b="0"/>
            <wp:docPr id="243" name="mapmes_us_057.png" descr="_static/mapmes_us_0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mapmes_us_057.png" descr="_static/mapmes_us_057.png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200" cy="41321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Default="0022150E">
      <w:pPr>
        <w:pStyle w:val="ImageCaption"/>
        <w:ind w:left="480"/>
        <w:jc w:val="center"/>
      </w:pPr>
      <w:r>
        <w:t>Рис. 2.105 Окно «Порядок выполнения»</w:t>
      </w:r>
    </w:p>
    <w:bookmarkEnd w:id="365"/>
    <w:bookmarkEnd w:id="366"/>
    <w:p w:rsidR="00CD2FD7" w:rsidRPr="002C40A2" w:rsidRDefault="0022150E">
      <w:pPr>
        <w:pStyle w:val="a0"/>
        <w:numPr>
          <w:ilvl w:val="0"/>
          <w:numId w:val="12"/>
        </w:numPr>
        <w:ind w:left="960"/>
        <w:rPr>
          <w:lang w:val="ru-RU"/>
        </w:rPr>
      </w:pPr>
      <w:r w:rsidRPr="002C40A2">
        <w:rPr>
          <w:lang w:val="ru-RU"/>
        </w:rPr>
        <w:t>Добавить задания од</w:t>
      </w:r>
      <w:r w:rsidRPr="002C40A2">
        <w:rPr>
          <w:lang w:val="ru-RU"/>
        </w:rPr>
        <w:t>ним из двух способов, описанных ниже: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2.1. Выбрать несколько заданий на карте (</w:t>
      </w:r>
      <w:hyperlink w:anchor="_f40816435b11b5cce70ff716d76585b7">
        <w:r w:rsidRPr="002C40A2">
          <w:rPr>
            <w:rStyle w:val="ac"/>
            <w:lang w:val="ru-RU"/>
          </w:rPr>
          <w:t>Рис. 2.106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367" w:name="_5fe89c61a12a870539372be66ada640b"/>
      <w:bookmarkStart w:id="368" w:name="_f40816435b11b5cce70ff716d76585b7"/>
      <w:r>
        <w:rPr>
          <w:noProof/>
          <w:lang w:val="ru-RU" w:eastAsia="ru-RU"/>
        </w:rPr>
        <w:lastRenderedPageBreak/>
        <w:drawing>
          <wp:inline distT="0" distB="0" distL="0" distR="0">
            <wp:extent cx="3247200" cy="4132166"/>
            <wp:effectExtent l="25400" t="0" r="0" b="0"/>
            <wp:docPr id="244" name="mapmes_us_058.png" descr="_static/mapmes_us_0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mapmes_us_058.png" descr="_static/mapmes_us_058.png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200" cy="41321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2.106 Распределение порядка выполнения заданий</w:t>
      </w:r>
    </w:p>
    <w:bookmarkEnd w:id="367"/>
    <w:bookmarkEnd w:id="368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2.2. Либо добавить задания из Главного окна: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2.2.1. В </w:t>
      </w:r>
      <w:r w:rsidRPr="002C40A2">
        <w:rPr>
          <w:lang w:val="ru-RU"/>
        </w:rPr>
        <w:t>окне «Порядок выполнения» снять галочку «Добавление при выборе на карте» (</w:t>
      </w:r>
      <w:hyperlink w:anchor="_ffd0fcce75dc2d1a1168a960abcd7e15">
        <w:r w:rsidRPr="002C40A2">
          <w:rPr>
            <w:rStyle w:val="ac"/>
            <w:lang w:val="ru-RU"/>
          </w:rPr>
          <w:t>Рис. 2.107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369" w:name="_5bd570dd0441688639c6b14571c7b1d6"/>
      <w:bookmarkStart w:id="370" w:name="_ffd0fcce75dc2d1a1168a960abcd7e15"/>
      <w:r>
        <w:rPr>
          <w:noProof/>
          <w:lang w:val="ru-RU" w:eastAsia="ru-RU"/>
        </w:rPr>
        <w:lastRenderedPageBreak/>
        <w:drawing>
          <wp:inline distT="0" distB="0" distL="0" distR="0">
            <wp:extent cx="3247200" cy="4134069"/>
            <wp:effectExtent l="25400" t="0" r="0" b="0"/>
            <wp:docPr id="245" name="mapmes_us_059.png" descr="_static/mapmes_us_0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mapmes_us_059.png" descr="_static/mapmes_us_059.png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200" cy="41340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2.107 Снятие флага «Добавление при выборе на карте»</w:t>
      </w:r>
    </w:p>
    <w:bookmarkEnd w:id="369"/>
    <w:bookmarkEnd w:id="370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2.2.2. Перейти в главное окно, выбрать задание (выдели</w:t>
      </w:r>
      <w:r w:rsidRPr="002C40A2">
        <w:rPr>
          <w:lang w:val="ru-RU"/>
        </w:rPr>
        <w:t>ть одно задание или отметить галочкой несколько заданий) (</w:t>
      </w:r>
      <w:hyperlink w:anchor="_e0122ab7f168ede2fbe1f14352864449">
        <w:r w:rsidRPr="002C40A2">
          <w:rPr>
            <w:rStyle w:val="ac"/>
            <w:lang w:val="ru-RU"/>
          </w:rPr>
          <w:t>Рис. 2.108</w:t>
        </w:r>
      </w:hyperlink>
      <w:r w:rsidRPr="002C40A2">
        <w:rPr>
          <w:lang w:val="ru-RU"/>
        </w:rPr>
        <w:t>)</w:t>
      </w:r>
    </w:p>
    <w:p w:rsidR="00CD2FD7" w:rsidRDefault="0022150E">
      <w:pPr>
        <w:pStyle w:val="Figure"/>
        <w:keepNext/>
        <w:ind w:left="480"/>
        <w:jc w:val="center"/>
      </w:pPr>
      <w:bookmarkStart w:id="371" w:name="_f94c2a2e0a94a52e36468da293b684d1"/>
      <w:bookmarkStart w:id="372" w:name="_e0122ab7f168ede2fbe1f14352864449"/>
      <w:r>
        <w:rPr>
          <w:noProof/>
          <w:lang w:val="ru-RU" w:eastAsia="ru-RU"/>
        </w:rPr>
        <w:drawing>
          <wp:inline distT="0" distB="0" distL="0" distR="0">
            <wp:extent cx="3823199" cy="1775499"/>
            <wp:effectExtent l="25400" t="0" r="0" b="0"/>
            <wp:docPr id="246" name="mapmes_us_060.png" descr="_static/mapmes_us_0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mapmes_us_060.png" descr="_static/mapmes_us_060.png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3199" cy="17754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2.108 Выбрать задания</w:t>
      </w:r>
    </w:p>
    <w:bookmarkEnd w:id="371"/>
    <w:bookmarkEnd w:id="372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2.2.3. Нажать «Добавить» в окне «Порядок выполнения» (</w:t>
      </w:r>
      <w:hyperlink w:anchor="_f520eab684bcc743d9dca6633e77ee42">
        <w:r w:rsidRPr="002C40A2">
          <w:rPr>
            <w:rStyle w:val="ac"/>
            <w:lang w:val="ru-RU"/>
          </w:rPr>
          <w:t>Рис. 2.109</w:t>
        </w:r>
      </w:hyperlink>
      <w:r w:rsidRPr="002C40A2">
        <w:rPr>
          <w:lang w:val="ru-RU"/>
        </w:rPr>
        <w:t>)</w:t>
      </w:r>
    </w:p>
    <w:p w:rsidR="00CD2FD7" w:rsidRDefault="0022150E">
      <w:pPr>
        <w:pStyle w:val="Figure"/>
        <w:keepNext/>
        <w:ind w:left="480"/>
        <w:jc w:val="center"/>
      </w:pPr>
      <w:bookmarkStart w:id="373" w:name="_a1d79c0a6aad0ca78eca9675feec226c"/>
      <w:bookmarkStart w:id="374" w:name="_f520eab684bcc743d9dca6633e77ee42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2776375"/>
            <wp:effectExtent l="25400" t="0" r="0" b="0"/>
            <wp:docPr id="247" name="mapmes_us_061.png" descr="_static/mapmes_us_0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mapmes_us_061.png" descr="_static/mapmes_us_061.png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2776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2.109 Распределение порядка выполнений заданий</w:t>
      </w:r>
    </w:p>
    <w:bookmarkEnd w:id="373"/>
    <w:bookmarkEnd w:id="374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Перемещать задания в списке можно с помощью стрелок вверх-вниз </w:t>
      </w:r>
      <w:r>
        <w:rPr>
          <w:noProof/>
          <w:lang w:val="ru-RU" w:eastAsia="ru-RU"/>
        </w:rPr>
        <w:drawing>
          <wp:inline distT="0" distB="0" distL="0" distR="0">
            <wp:extent cx="1042434" cy="216000"/>
            <wp:effectExtent l="25400" t="0" r="0" b="0"/>
            <wp:docPr id="248" name="_image_mapmes_us_019.png" descr="img_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_image_mapmes_us_019.png" descr="img_019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434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>.</w:t>
      </w:r>
    </w:p>
    <w:p w:rsidR="00CD2FD7" w:rsidRDefault="0022150E">
      <w:pPr>
        <w:pStyle w:val="a0"/>
        <w:numPr>
          <w:ilvl w:val="0"/>
          <w:numId w:val="13"/>
        </w:numPr>
        <w:ind w:left="960"/>
      </w:pPr>
      <w:r>
        <w:t>Установить интервал: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3.1. Выбрать дату и временной диапазон (</w:t>
      </w:r>
      <w:hyperlink w:anchor="_d8de50092a74e9007d31becd7d84f63a">
        <w:r w:rsidRPr="002C40A2">
          <w:rPr>
            <w:rStyle w:val="ac"/>
            <w:lang w:val="ru-RU"/>
          </w:rPr>
          <w:t>Рис. 2.110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375" w:name="_b60499736591e36627d0911d044b990e"/>
      <w:bookmarkStart w:id="376" w:name="_d8de50092a74e9007d31becd7d84f63a"/>
      <w:r>
        <w:rPr>
          <w:noProof/>
          <w:lang w:val="ru-RU" w:eastAsia="ru-RU"/>
        </w:rPr>
        <w:lastRenderedPageBreak/>
        <w:drawing>
          <wp:inline distT="0" distB="0" distL="0" distR="0">
            <wp:extent cx="3247200" cy="4135981"/>
            <wp:effectExtent l="25400" t="0" r="0" b="0"/>
            <wp:docPr id="249" name="mapmes_us_062.png" descr="_static/mapmes_us_0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mapmes_us_062.png" descr="_static/mapmes_us_062.png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200" cy="41359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2.110 Выбор периода срока выполнения</w:t>
      </w:r>
    </w:p>
    <w:bookmarkEnd w:id="375"/>
    <w:bookmarkEnd w:id="376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3.2. Нажать «Установить сроки выполнения» (</w:t>
      </w:r>
      <w:hyperlink w:anchor="_b474b2b572d4f1566478cfc59f43e8ae">
        <w:r w:rsidRPr="002C40A2">
          <w:rPr>
            <w:rStyle w:val="ac"/>
            <w:lang w:val="ru-RU"/>
          </w:rPr>
          <w:t>Рис. 2.111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377" w:name="_0b40e4ccab6db6e632705dc3ce85ae10"/>
      <w:bookmarkStart w:id="378" w:name="_b474b2b572d4f1566478cfc59f43e8ae"/>
      <w:r>
        <w:rPr>
          <w:noProof/>
          <w:lang w:val="ru-RU" w:eastAsia="ru-RU"/>
        </w:rPr>
        <w:drawing>
          <wp:inline distT="0" distB="0" distL="0" distR="0">
            <wp:extent cx="3686400" cy="639722"/>
            <wp:effectExtent l="25400" t="0" r="0" b="0"/>
            <wp:docPr id="250" name="mapmes_us_063.png" descr="_static/mapmes_us_0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mapmes_us_063.png" descr="_static/mapmes_us_063.png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400" cy="6397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2.111 Применение изменений</w:t>
      </w:r>
    </w:p>
    <w:bookmarkEnd w:id="377"/>
    <w:bookmarkEnd w:id="378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3.3. Подтвердить действия (</w:t>
      </w:r>
      <w:hyperlink w:anchor="_eb2bff768557db0b786d35649e4ab041">
        <w:r w:rsidRPr="002C40A2">
          <w:rPr>
            <w:rStyle w:val="ac"/>
            <w:lang w:val="ru-RU"/>
          </w:rPr>
          <w:t>Рис. 2.112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379" w:name="_58848a9785efe7f3c9863ba28a8d301d"/>
      <w:bookmarkStart w:id="380" w:name="_eb2bff768557db0b786d35649e4ab041"/>
      <w:r>
        <w:rPr>
          <w:noProof/>
          <w:lang w:val="ru-RU" w:eastAsia="ru-RU"/>
        </w:rPr>
        <w:drawing>
          <wp:inline distT="0" distB="0" distL="0" distR="0">
            <wp:extent cx="3221999" cy="1179772"/>
            <wp:effectExtent l="25400" t="0" r="0" b="0"/>
            <wp:docPr id="251" name="mapmes_us_064.png" descr="_static/mapmes_us_0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mapmes_us_064.png" descr="_static/mapmes_us_064.png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999" cy="11797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2.112 Подтверждение изменений</w:t>
      </w:r>
    </w:p>
    <w:bookmarkEnd w:id="379"/>
    <w:bookmarkEnd w:id="380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В результате срок выполнения заданий равномерно распределяется по выбранным заданиям в рамках установленного временного ин</w:t>
      </w:r>
      <w:r w:rsidRPr="002C40A2">
        <w:rPr>
          <w:lang w:val="ru-RU"/>
        </w:rPr>
        <w:t>тервала.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lastRenderedPageBreak/>
        <w:t>В нижней части окна продублирована кнопка «Изменить выбранные» (данная кнопка присутствует и в нижнем правом углу области списка заданий) (</w:t>
      </w:r>
      <w:hyperlink w:anchor="_cf6384a2533558171cfb6b0bcb2b5087">
        <w:r w:rsidRPr="002C40A2">
          <w:rPr>
            <w:rStyle w:val="ac"/>
            <w:lang w:val="ru-RU"/>
          </w:rPr>
          <w:t>Рис. 2.113</w:t>
        </w:r>
      </w:hyperlink>
      <w:r w:rsidRPr="002C40A2">
        <w:rPr>
          <w:lang w:val="ru-RU"/>
        </w:rPr>
        <w:t>). Таким образом, можно выбрать одно или н</w:t>
      </w:r>
      <w:r w:rsidRPr="002C40A2">
        <w:rPr>
          <w:lang w:val="ru-RU"/>
        </w:rPr>
        <w:t>есколько заданий на карте и применить к ним массовые изменения, а также удалить или распечатать.</w:t>
      </w:r>
    </w:p>
    <w:p w:rsidR="00CD2FD7" w:rsidRDefault="0022150E">
      <w:pPr>
        <w:pStyle w:val="Figure"/>
        <w:keepNext/>
        <w:ind w:left="480"/>
        <w:jc w:val="center"/>
      </w:pPr>
      <w:bookmarkStart w:id="381" w:name="_270b8fca21d924cb6bf34f2d8fa6edad"/>
      <w:bookmarkStart w:id="382" w:name="_cf6384a2533558171cfb6b0bcb2b5087"/>
      <w:r>
        <w:rPr>
          <w:noProof/>
          <w:lang w:val="ru-RU" w:eastAsia="ru-RU"/>
        </w:rPr>
        <w:drawing>
          <wp:inline distT="0" distB="0" distL="0" distR="0">
            <wp:extent cx="5631180" cy="3023601"/>
            <wp:effectExtent l="25400" t="0" r="0" b="0"/>
            <wp:docPr id="252" name="mapmes_us_065.png" descr="_static/mapmes_us_0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mapmes_us_065.png" descr="_static/mapmes_us_065.png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0236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2.113 Кнопка «Изменить выбранные» в окне «Карта заданий»</w:t>
      </w:r>
    </w:p>
    <w:p w:rsidR="00CD2FD7" w:rsidRPr="002C40A2" w:rsidRDefault="0022150E">
      <w:pPr>
        <w:pStyle w:val="2"/>
        <w:rPr>
          <w:lang w:val="ru-RU"/>
        </w:rPr>
      </w:pPr>
      <w:bookmarkStart w:id="383" w:name="_8e9b304ed6931274eabb7c4980849975"/>
      <w:bookmarkStart w:id="384" w:name="_0ef076e36d3a2ae13250490173693dfc"/>
      <w:bookmarkStart w:id="385" w:name="_a3b2262735aa58f5ccb407cc4f69a59e"/>
      <w:bookmarkEnd w:id="333"/>
      <w:bookmarkEnd w:id="334"/>
      <w:bookmarkEnd w:id="335"/>
      <w:bookmarkEnd w:id="359"/>
      <w:bookmarkEnd w:id="360"/>
      <w:bookmarkEnd w:id="361"/>
      <w:bookmarkEnd w:id="381"/>
      <w:bookmarkEnd w:id="382"/>
      <w:r w:rsidRPr="002C40A2">
        <w:rPr>
          <w:lang w:val="ru-RU"/>
        </w:rPr>
        <w:t>2.8 Добавление новых заданий</w:t>
      </w:r>
    </w:p>
    <w:p w:rsidR="00CD2FD7" w:rsidRPr="002C40A2" w:rsidRDefault="0022150E">
      <w:pPr>
        <w:pStyle w:val="afb"/>
        <w:ind w:left="480"/>
        <w:rPr>
          <w:lang w:val="ru-RU"/>
        </w:rPr>
      </w:pPr>
      <w:bookmarkStart w:id="386" w:name="_ad3b06c3355216b38d76883c2e23c9a4"/>
      <w:r w:rsidRPr="002C40A2">
        <w:rPr>
          <w:lang w:val="ru-RU"/>
        </w:rPr>
        <w:t>Добавить новые задания в «</w:t>
      </w:r>
      <w:r>
        <w:t>ActiveMap</w:t>
      </w:r>
      <w:r w:rsidRPr="002C40A2">
        <w:rPr>
          <w:lang w:val="ru-RU"/>
        </w:rPr>
        <w:t xml:space="preserve"> </w:t>
      </w:r>
      <w:r>
        <w:t>Messages</w:t>
      </w:r>
      <w:r w:rsidRPr="002C40A2">
        <w:rPr>
          <w:lang w:val="ru-RU"/>
        </w:rPr>
        <w:t>» можно одним из следу</w:t>
      </w:r>
      <w:r w:rsidRPr="002C40A2">
        <w:rPr>
          <w:lang w:val="ru-RU"/>
        </w:rPr>
        <w:t>ющих способов:</w:t>
      </w:r>
    </w:p>
    <w:bookmarkEnd w:id="386"/>
    <w:p w:rsidR="00CD2FD7" w:rsidRPr="002C40A2" w:rsidRDefault="0022150E">
      <w:pPr>
        <w:pStyle w:val="a0"/>
        <w:numPr>
          <w:ilvl w:val="0"/>
          <w:numId w:val="14"/>
        </w:numPr>
        <w:ind w:left="960"/>
        <w:rPr>
          <w:lang w:val="ru-RU"/>
        </w:rPr>
      </w:pPr>
      <w:r w:rsidRPr="002C40A2">
        <w:rPr>
          <w:lang w:val="ru-RU"/>
        </w:rPr>
        <w:t>С помощью кнопки «Создать задание» на панели «Список заданий» в главном окне Программы.</w:t>
      </w:r>
    </w:p>
    <w:p w:rsidR="00CD2FD7" w:rsidRPr="002C40A2" w:rsidRDefault="0022150E">
      <w:pPr>
        <w:pStyle w:val="a0"/>
        <w:numPr>
          <w:ilvl w:val="0"/>
          <w:numId w:val="14"/>
        </w:numPr>
        <w:ind w:left="960"/>
        <w:rPr>
          <w:lang w:val="ru-RU"/>
        </w:rPr>
      </w:pPr>
      <w:r w:rsidRPr="002C40A2">
        <w:rPr>
          <w:lang w:val="ru-RU"/>
        </w:rPr>
        <w:t>Путем загрузки фотографий с геопривязкой.</w:t>
      </w:r>
    </w:p>
    <w:p w:rsidR="00CD2FD7" w:rsidRPr="002C40A2" w:rsidRDefault="0022150E">
      <w:pPr>
        <w:pStyle w:val="a0"/>
        <w:numPr>
          <w:ilvl w:val="0"/>
          <w:numId w:val="14"/>
        </w:numPr>
        <w:ind w:left="960"/>
        <w:rPr>
          <w:lang w:val="ru-RU"/>
        </w:rPr>
      </w:pPr>
      <w:r w:rsidRPr="002C40A2">
        <w:rPr>
          <w:lang w:val="ru-RU"/>
        </w:rPr>
        <w:t xml:space="preserve">На основе </w:t>
      </w:r>
      <w:r>
        <w:t>timelaps</w:t>
      </w:r>
      <w:r w:rsidRPr="002C40A2">
        <w:rPr>
          <w:lang w:val="ru-RU"/>
        </w:rPr>
        <w:t>-видео, снятого в приложении «</w:t>
      </w:r>
      <w:r>
        <w:t>ActiveMap</w:t>
      </w:r>
      <w:r w:rsidRPr="002C40A2">
        <w:rPr>
          <w:lang w:val="ru-RU"/>
        </w:rPr>
        <w:t xml:space="preserve"> </w:t>
      </w:r>
      <w:r>
        <w:t>Mobile</w:t>
      </w:r>
      <w:r w:rsidRPr="002C40A2">
        <w:rPr>
          <w:lang w:val="ru-RU"/>
        </w:rPr>
        <w:t>».</w:t>
      </w:r>
    </w:p>
    <w:p w:rsidR="00CD2FD7" w:rsidRPr="002C40A2" w:rsidRDefault="0022150E">
      <w:pPr>
        <w:pStyle w:val="a0"/>
        <w:numPr>
          <w:ilvl w:val="0"/>
          <w:numId w:val="14"/>
        </w:numPr>
        <w:ind w:left="960"/>
        <w:rPr>
          <w:lang w:val="ru-RU"/>
        </w:rPr>
      </w:pPr>
      <w:r w:rsidRPr="002C40A2">
        <w:rPr>
          <w:lang w:val="ru-RU"/>
        </w:rPr>
        <w:t xml:space="preserve">С помощью </w:t>
      </w:r>
      <w:r>
        <w:t>excel</w:t>
      </w:r>
      <w:r w:rsidRPr="002C40A2">
        <w:rPr>
          <w:lang w:val="ru-RU"/>
        </w:rPr>
        <w:t>-таблицы (массовое создание з</w:t>
      </w:r>
      <w:r w:rsidRPr="002C40A2">
        <w:rPr>
          <w:lang w:val="ru-RU"/>
        </w:rPr>
        <w:t>аданий).</w:t>
      </w:r>
    </w:p>
    <w:p w:rsidR="00CD2FD7" w:rsidRPr="002C40A2" w:rsidRDefault="0022150E">
      <w:pPr>
        <w:pStyle w:val="a0"/>
        <w:numPr>
          <w:ilvl w:val="0"/>
          <w:numId w:val="14"/>
        </w:numPr>
        <w:ind w:left="960"/>
        <w:rPr>
          <w:lang w:val="ru-RU"/>
        </w:rPr>
      </w:pPr>
      <w:r w:rsidRPr="002C40A2">
        <w:rPr>
          <w:lang w:val="ru-RU"/>
        </w:rPr>
        <w:t>С привязкой к объектам обслуживания.</w:t>
      </w:r>
    </w:p>
    <w:p w:rsidR="00CD2FD7" w:rsidRPr="002C40A2" w:rsidRDefault="0022150E">
      <w:pPr>
        <w:pStyle w:val="a0"/>
        <w:numPr>
          <w:ilvl w:val="0"/>
          <w:numId w:val="14"/>
        </w:numPr>
        <w:ind w:left="960"/>
        <w:rPr>
          <w:lang w:val="ru-RU"/>
        </w:rPr>
      </w:pPr>
      <w:r w:rsidRPr="002C40A2">
        <w:rPr>
          <w:lang w:val="ru-RU"/>
        </w:rPr>
        <w:t>С помощью плагина «Создание маршрутов» из выбранных на карте дорог.</w:t>
      </w:r>
    </w:p>
    <w:p w:rsidR="00CD2FD7" w:rsidRPr="002C40A2" w:rsidRDefault="0022150E">
      <w:pPr>
        <w:pStyle w:val="3"/>
        <w:rPr>
          <w:lang w:val="ru-RU"/>
        </w:rPr>
      </w:pPr>
      <w:bookmarkStart w:id="387" w:name="_0177e88c60ec0fc532a27e04a8177b6b"/>
      <w:bookmarkStart w:id="388" w:name="_4f68fbfe85cd49f470c0191d26bbc45a"/>
      <w:r w:rsidRPr="002C40A2">
        <w:rPr>
          <w:lang w:val="ru-RU"/>
        </w:rPr>
        <w:t>2.8.1 Создание задания в главном окне Программы</w:t>
      </w:r>
    </w:p>
    <w:p w:rsidR="00CD2FD7" w:rsidRPr="002C40A2" w:rsidRDefault="0022150E">
      <w:pPr>
        <w:pStyle w:val="afb"/>
        <w:ind w:left="480"/>
        <w:rPr>
          <w:lang w:val="ru-RU"/>
        </w:rPr>
      </w:pPr>
      <w:bookmarkStart w:id="389" w:name="_113f98b857ded2227dadf02effe8e998"/>
      <w:r w:rsidRPr="002C40A2">
        <w:rPr>
          <w:lang w:val="ru-RU"/>
        </w:rPr>
        <w:t>Для создания задания в главном окне Программы необходимо:</w:t>
      </w:r>
    </w:p>
    <w:bookmarkEnd w:id="389"/>
    <w:p w:rsidR="00CD2FD7" w:rsidRPr="002C40A2" w:rsidRDefault="0022150E">
      <w:pPr>
        <w:pStyle w:val="a0"/>
        <w:numPr>
          <w:ilvl w:val="0"/>
          <w:numId w:val="15"/>
        </w:numPr>
        <w:ind w:left="960"/>
        <w:rPr>
          <w:lang w:val="ru-RU"/>
        </w:rPr>
      </w:pPr>
      <w:r w:rsidRPr="002C40A2">
        <w:rPr>
          <w:lang w:val="ru-RU"/>
        </w:rPr>
        <w:lastRenderedPageBreak/>
        <w:t xml:space="preserve">Нажать кнопку «Создать задание», </w:t>
      </w:r>
      <w:r w:rsidRPr="002C40A2">
        <w:rPr>
          <w:lang w:val="ru-RU"/>
        </w:rPr>
        <w:t>расположенную в области списка заданий в центральной части экрана (</w:t>
      </w:r>
      <w:hyperlink w:anchor="_5c7a9f7f77ad101e3994dfd0d85319d3">
        <w:r w:rsidRPr="002C40A2">
          <w:rPr>
            <w:rStyle w:val="ac"/>
            <w:lang w:val="ru-RU"/>
          </w:rPr>
          <w:t>Рис. 2.114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390" w:name="_97cbc1dbf4eac6efa53bc87653435564"/>
      <w:bookmarkStart w:id="391" w:name="_5c7a9f7f77ad101e3994dfd0d85319d3"/>
      <w:r>
        <w:rPr>
          <w:noProof/>
          <w:lang w:val="ru-RU" w:eastAsia="ru-RU"/>
        </w:rPr>
        <w:drawing>
          <wp:inline distT="0" distB="0" distL="0" distR="0">
            <wp:extent cx="4276800" cy="232597"/>
            <wp:effectExtent l="25400" t="0" r="0" b="0"/>
            <wp:docPr id="253" name="mapmes_us_085.png" descr="_static/mapmes_us_0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mapmes_us_085.png" descr="_static/mapmes_us_085.png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800" cy="2325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Default="0022150E">
      <w:pPr>
        <w:pStyle w:val="ImageCaption"/>
        <w:ind w:left="480"/>
        <w:jc w:val="center"/>
      </w:pPr>
      <w:r>
        <w:t>Рис. 2.114 Кнопка «Создать задание»</w:t>
      </w:r>
    </w:p>
    <w:bookmarkEnd w:id="390"/>
    <w:bookmarkEnd w:id="391"/>
    <w:p w:rsidR="00CD2FD7" w:rsidRPr="002C40A2" w:rsidRDefault="0022150E">
      <w:pPr>
        <w:pStyle w:val="a0"/>
        <w:numPr>
          <w:ilvl w:val="0"/>
          <w:numId w:val="16"/>
        </w:numPr>
        <w:ind w:left="960"/>
        <w:rPr>
          <w:lang w:val="ru-RU"/>
        </w:rPr>
      </w:pPr>
      <w:r w:rsidRPr="002C40A2">
        <w:rPr>
          <w:lang w:val="ru-RU"/>
        </w:rPr>
        <w:t>Заполнить поля в открывшемся окне «Новое задание» (</w:t>
      </w:r>
      <w:hyperlink w:anchor="_7afccd98b18a2326308531e1ae75477a">
        <w:r w:rsidRPr="002C40A2">
          <w:rPr>
            <w:rStyle w:val="ac"/>
            <w:lang w:val="ru-RU"/>
          </w:rPr>
          <w:t>Рис. 2.115</w:t>
        </w:r>
      </w:hyperlink>
      <w:r w:rsidRPr="002C40A2">
        <w:rPr>
          <w:lang w:val="ru-RU"/>
        </w:rPr>
        <w:t>). По умолчанию в окне содержатся следующие основные поля для заполнения:</w:t>
      </w:r>
    </w:p>
    <w:p w:rsidR="00CD2FD7" w:rsidRDefault="0022150E">
      <w:pPr>
        <w:pStyle w:val="a"/>
        <w:ind w:left="960"/>
      </w:pPr>
      <w:r>
        <w:t>«Заголовок»;</w:t>
      </w:r>
    </w:p>
    <w:p w:rsidR="00CD2FD7" w:rsidRDefault="0022150E">
      <w:pPr>
        <w:pStyle w:val="a"/>
        <w:ind w:left="960"/>
      </w:pPr>
      <w:r>
        <w:t>«Приоритет»;</w:t>
      </w:r>
    </w:p>
    <w:p w:rsidR="00CD2FD7" w:rsidRDefault="0022150E">
      <w:pPr>
        <w:pStyle w:val="a"/>
        <w:ind w:left="960"/>
      </w:pPr>
      <w:r>
        <w:t>«Вид работы»;</w:t>
      </w:r>
    </w:p>
    <w:p w:rsidR="00CD2FD7" w:rsidRDefault="0022150E">
      <w:pPr>
        <w:pStyle w:val="a"/>
        <w:ind w:left="960"/>
      </w:pPr>
      <w:r>
        <w:t>«Организация»;</w:t>
      </w:r>
    </w:p>
    <w:p w:rsidR="00CD2FD7" w:rsidRDefault="0022150E">
      <w:pPr>
        <w:pStyle w:val="a"/>
        <w:ind w:left="960"/>
      </w:pPr>
      <w:r>
        <w:t>«Исполнитель»;</w:t>
      </w:r>
    </w:p>
    <w:p w:rsidR="00CD2FD7" w:rsidRDefault="0022150E">
      <w:pPr>
        <w:pStyle w:val="a"/>
        <w:ind w:left="960"/>
      </w:pPr>
      <w:r>
        <w:t>«Дата создания»;</w:t>
      </w:r>
    </w:p>
    <w:p w:rsidR="00CD2FD7" w:rsidRDefault="0022150E">
      <w:pPr>
        <w:pStyle w:val="a"/>
        <w:ind w:left="960"/>
      </w:pPr>
      <w:r>
        <w:t>«Срок исполнения»;</w:t>
      </w:r>
    </w:p>
    <w:p w:rsidR="00CD2FD7" w:rsidRDefault="0022150E">
      <w:pPr>
        <w:pStyle w:val="a"/>
        <w:ind w:left="960"/>
      </w:pPr>
      <w:r>
        <w:t>«Контракт»;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«Организация-создатель» (данн</w:t>
      </w:r>
      <w:r w:rsidRPr="002C40A2">
        <w:rPr>
          <w:lang w:val="ru-RU"/>
        </w:rPr>
        <w:t>ое поле доступно только пользователям с правами Главного администратора и Главного инспектора);</w:t>
      </w:r>
    </w:p>
    <w:p w:rsidR="00CD2FD7" w:rsidRDefault="0022150E">
      <w:pPr>
        <w:pStyle w:val="a"/>
        <w:ind w:left="960"/>
      </w:pPr>
      <w:r>
        <w:t>«Родительское задание»;</w:t>
      </w:r>
    </w:p>
    <w:p w:rsidR="00CD2FD7" w:rsidRDefault="0022150E">
      <w:pPr>
        <w:pStyle w:val="a"/>
        <w:ind w:left="960"/>
      </w:pPr>
      <w:bookmarkStart w:id="392" w:name="_1a7506888de0a453ec6cb1a7116082bb"/>
      <w:r>
        <w:t>«Объект обслуживания»;</w:t>
      </w:r>
    </w:p>
    <w:p w:rsidR="00CD2FD7" w:rsidRDefault="0022150E">
      <w:pPr>
        <w:pStyle w:val="a"/>
        <w:ind w:left="960"/>
      </w:pPr>
      <w:r>
        <w:t>«Текст задания»;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добавить «Фото», «Файлы», «Аудио» и «Видео».</w:t>
      </w:r>
    </w:p>
    <w:p w:rsidR="00CD2FD7" w:rsidRPr="002C40A2" w:rsidRDefault="0022150E">
      <w:pPr>
        <w:pStyle w:val="afb"/>
        <w:ind w:left="480"/>
        <w:rPr>
          <w:lang w:val="ru-RU"/>
        </w:rPr>
      </w:pPr>
      <w:bookmarkStart w:id="393" w:name="_92e982d8491ad4de39d10acc4c8acf05"/>
      <w:bookmarkEnd w:id="392"/>
      <w:r w:rsidRPr="002C40A2">
        <w:rPr>
          <w:lang w:val="ru-RU"/>
        </w:rPr>
        <w:t>Помимо основных полей, отображающихся по умолчанию,</w:t>
      </w:r>
      <w:r w:rsidRPr="002C40A2">
        <w:rPr>
          <w:lang w:val="ru-RU"/>
        </w:rPr>
        <w:t xml:space="preserve"> в окне создания задания могут присутствовать и дополнительные поля.</w:t>
      </w:r>
    </w:p>
    <w:p w:rsidR="00CD2FD7" w:rsidRDefault="0022150E">
      <w:pPr>
        <w:pStyle w:val="Figure"/>
        <w:keepNext/>
        <w:ind w:left="480"/>
        <w:jc w:val="center"/>
      </w:pPr>
      <w:bookmarkStart w:id="394" w:name="_b00d05d49299c7635f9e13e89cda6bed"/>
      <w:bookmarkStart w:id="395" w:name="_7afccd98b18a2326308531e1ae75477a"/>
      <w:bookmarkEnd w:id="393"/>
      <w:r>
        <w:rPr>
          <w:noProof/>
          <w:lang w:val="ru-RU" w:eastAsia="ru-RU"/>
        </w:rPr>
        <w:lastRenderedPageBreak/>
        <w:drawing>
          <wp:inline distT="0" distB="0" distL="0" distR="0">
            <wp:extent cx="5410800" cy="3802925"/>
            <wp:effectExtent l="25400" t="0" r="0" b="0"/>
            <wp:docPr id="254" name="mapmes_us_086.png" descr="_static/mapmes_us_0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mapmes_us_086.png" descr="_static/mapmes_us_086.png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800" cy="380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2.115 Окно «Создание задания»</w:t>
      </w:r>
    </w:p>
    <w:bookmarkEnd w:id="394"/>
    <w:bookmarkEnd w:id="395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Создавать задания по контракту можно только в период его срока действия. Задание всегда создаётся в рамках кластера контракта и назначается на организ</w:t>
      </w:r>
      <w:r w:rsidRPr="002C40A2">
        <w:rPr>
          <w:lang w:val="ru-RU"/>
        </w:rPr>
        <w:t>ацию-исполнителя контракта, если организация-исполнитель задания не указана, подставляется организация-исполнитель контракта. Создавать задание по контракту могут главный администратор и инспектор, администраторы и инспекторы кластера, а также администрато</w:t>
      </w:r>
      <w:r w:rsidRPr="002C40A2">
        <w:rPr>
          <w:lang w:val="ru-RU"/>
        </w:rPr>
        <w:t>р и инспектор организации-исполнителя, если у контракта включена соответствующая опция. Администратор организации-исполнителя контракта может создавать задания на основе сервисных объектов, находящихся в его организациях или сервисных объектах уровня класт</w:t>
      </w:r>
      <w:r w:rsidRPr="002C40A2">
        <w:rPr>
          <w:lang w:val="ru-RU"/>
        </w:rPr>
        <w:t xml:space="preserve">ера. В контракте могут быть перечислены сервисные объекты и виды работ, по которым можно создавать задания. Если список сервисных объектов непуст, то задания можно создавать только по объектам, и только по объектам из этого списка. Если список видов работ </w:t>
      </w:r>
      <w:r w:rsidRPr="002C40A2">
        <w:rPr>
          <w:lang w:val="ru-RU"/>
        </w:rPr>
        <w:t>непуст, то создавать задания можно только используя виды работ из списка.</w:t>
      </w:r>
    </w:p>
    <w:p w:rsidR="00CD2FD7" w:rsidRDefault="0022150E">
      <w:pPr>
        <w:pStyle w:val="afb"/>
        <w:ind w:left="480"/>
      </w:pPr>
      <w:bookmarkStart w:id="396" w:name="_2d12d53ab4d8642d17de1f30c967186f"/>
      <w:bookmarkStart w:id="397" w:name="_b4071a46392c0ebdc5e23224ee5b5ea4"/>
      <w:bookmarkEnd w:id="396"/>
      <w:r w:rsidRPr="002C40A2">
        <w:rPr>
          <w:lang w:val="ru-RU"/>
        </w:rPr>
        <w:t xml:space="preserve">При установке курсора в поле «Объект обслуживания» выйдет список </w:t>
      </w:r>
      <w:r w:rsidRPr="002C40A2">
        <w:rPr>
          <w:lang w:val="ru-RU"/>
        </w:rPr>
        <w:lastRenderedPageBreak/>
        <w:t>слоев, используемых для поиска (</w:t>
      </w:r>
      <w:hyperlink w:anchor="_f1b1be4c50ad99e6b0bbfd94ed9a1084">
        <w:r w:rsidRPr="002C40A2">
          <w:rPr>
            <w:rStyle w:val="ac"/>
            <w:lang w:val="ru-RU"/>
          </w:rPr>
          <w:t>Рис. 2.116</w:t>
        </w:r>
      </w:hyperlink>
      <w:r w:rsidRPr="002C40A2">
        <w:rPr>
          <w:lang w:val="ru-RU"/>
        </w:rPr>
        <w:t xml:space="preserve">). </w:t>
      </w:r>
      <w:r>
        <w:t>По умолчанию это</w:t>
      </w:r>
      <w:r>
        <w:t xml:space="preserve"> слои объектов обслуживания.</w:t>
      </w:r>
    </w:p>
    <w:p w:rsidR="00CD2FD7" w:rsidRDefault="0022150E">
      <w:pPr>
        <w:pStyle w:val="Figure"/>
        <w:keepNext/>
        <w:ind w:left="480"/>
        <w:jc w:val="center"/>
      </w:pPr>
      <w:bookmarkStart w:id="398" w:name="_5e8d80f74c4bbb0f8930c4f6bce09811"/>
      <w:bookmarkStart w:id="399" w:name="_f1b1be4c50ad99e6b0bbfd94ed9a1084"/>
      <w:bookmarkEnd w:id="397"/>
      <w:r>
        <w:rPr>
          <w:noProof/>
          <w:lang w:val="ru-RU" w:eastAsia="ru-RU"/>
        </w:rPr>
        <w:drawing>
          <wp:inline distT="0" distB="0" distL="0" distR="0">
            <wp:extent cx="3240000" cy="1425600"/>
            <wp:effectExtent l="25400" t="0" r="0" b="0"/>
            <wp:docPr id="255" name="mapmes_us_087.png" descr="_static/mapmes_us_0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mapmes_us_087.png" descr="_static/mapmes_us_087.png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142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2.116 Расширенное поле поиска объектов в слоях</w:t>
      </w:r>
    </w:p>
    <w:p w:rsidR="00CD2FD7" w:rsidRPr="002C40A2" w:rsidRDefault="0022150E">
      <w:pPr>
        <w:pStyle w:val="afb"/>
        <w:ind w:left="480"/>
        <w:rPr>
          <w:lang w:val="ru-RU"/>
        </w:rPr>
      </w:pPr>
      <w:bookmarkStart w:id="400" w:name="_52da892bd5c4dbf2d9c8b27da2d3ad5d"/>
      <w:bookmarkEnd w:id="398"/>
      <w:bookmarkEnd w:id="399"/>
      <w:r w:rsidRPr="002C40A2">
        <w:rPr>
          <w:lang w:val="ru-RU"/>
        </w:rPr>
        <w:t xml:space="preserve">Для исключения слоя из поиска достаточно нажать на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256" name="_image_mapmes_us_021.jpg" descr="img_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_image_mapmes_us_021.jpg" descr="img_02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 рядом с названием слоя. Для включения в поиск дополнительных слоев необходимо нажать на стрелку – появится выпадающий список доступных слоев (</w:t>
      </w:r>
      <w:hyperlink w:anchor="_7a68f23571afad7dd56c0f69c4fff681">
        <w:r w:rsidRPr="002C40A2">
          <w:rPr>
            <w:rStyle w:val="ac"/>
            <w:lang w:val="ru-RU"/>
          </w:rPr>
          <w:t>Рис. 2.117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401" w:name="_a7f8c8f8c385881cd275bfc8d3add50c"/>
      <w:bookmarkStart w:id="402" w:name="_7a68f23571afad7dd56c0f69c4fff681"/>
      <w:bookmarkEnd w:id="400"/>
      <w:r>
        <w:rPr>
          <w:noProof/>
          <w:lang w:val="ru-RU" w:eastAsia="ru-RU"/>
        </w:rPr>
        <w:drawing>
          <wp:inline distT="0" distB="0" distL="0" distR="0">
            <wp:extent cx="3240000" cy="4017600"/>
            <wp:effectExtent l="25400" t="0" r="0" b="0"/>
            <wp:docPr id="257" name="mapmes_us_088.png" descr="_static/mapmes_us_0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mapmes_us_088.png" descr="_static/mapmes_us_088.png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01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 xml:space="preserve">Рис. 2.117 Полный список слоев, доступных </w:t>
      </w:r>
      <w:r w:rsidRPr="002C40A2">
        <w:rPr>
          <w:lang w:val="ru-RU"/>
        </w:rPr>
        <w:t>для поиска объектов</w:t>
      </w:r>
    </w:p>
    <w:bookmarkEnd w:id="401"/>
    <w:bookmarkEnd w:id="402"/>
    <w:p w:rsidR="00CD2FD7" w:rsidRDefault="0022150E">
      <w:pPr>
        <w:pStyle w:val="afb"/>
        <w:ind w:left="480"/>
      </w:pPr>
      <w:r w:rsidRPr="002C40A2">
        <w:rPr>
          <w:lang w:val="ru-RU"/>
        </w:rPr>
        <w:t xml:space="preserve">Нажатие на кнопку </w:t>
      </w:r>
      <w:r>
        <w:rPr>
          <w:noProof/>
          <w:lang w:val="ru-RU" w:eastAsia="ru-RU"/>
        </w:rPr>
        <w:drawing>
          <wp:inline distT="0" distB="0" distL="0" distR="0">
            <wp:extent cx="205714" cy="216000"/>
            <wp:effectExtent l="25400" t="0" r="0" b="0"/>
            <wp:docPr id="258" name="_image_mapmes_us_022.jpg" descr="img_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_image_mapmes_us_022.jpg" descr="img_022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14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 справа от поля поиска объектов обслуживания </w:t>
      </w:r>
      <w:r w:rsidRPr="002C40A2">
        <w:rPr>
          <w:lang w:val="ru-RU"/>
        </w:rPr>
        <w:lastRenderedPageBreak/>
        <w:t xml:space="preserve">открывает отдельное окно выбора слоя для поиска. </w:t>
      </w:r>
      <w:r>
        <w:t>По умолчанию включены только слои объектов обслуживания (</w:t>
      </w:r>
      <w:hyperlink w:anchor="_9d2c60eb30730c57ded8736a308bf228">
        <w:r>
          <w:rPr>
            <w:rStyle w:val="ac"/>
          </w:rPr>
          <w:t>Рис. 2.118</w:t>
        </w:r>
      </w:hyperlink>
      <w: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403" w:name="_8faecb9a845e104ba40eeea84d7016c6"/>
      <w:bookmarkStart w:id="404" w:name="_9d2c60eb30730c57ded8736a308bf228"/>
      <w:r>
        <w:rPr>
          <w:noProof/>
          <w:lang w:val="ru-RU" w:eastAsia="ru-RU"/>
        </w:rPr>
        <w:drawing>
          <wp:inline distT="0" distB="0" distL="0" distR="0">
            <wp:extent cx="2718000" cy="4210048"/>
            <wp:effectExtent l="25400" t="0" r="0" b="0"/>
            <wp:docPr id="259" name="mapmes_us_089.png" descr="_static/mapmes_us_0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mapmes_us_089.png" descr="_static/mapmes_us_089.png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000" cy="42100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2.118 Окно «Выбрать слой»</w:t>
      </w:r>
    </w:p>
    <w:bookmarkEnd w:id="403"/>
    <w:bookmarkEnd w:id="404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Для выбора из полного списка слоев нужно снять галочку «Только объекты обслуживания» (</w:t>
      </w:r>
      <w:hyperlink w:anchor="_da2207376a263f4e048793da579c7a19">
        <w:r w:rsidRPr="002C40A2">
          <w:rPr>
            <w:rStyle w:val="ac"/>
            <w:lang w:val="ru-RU"/>
          </w:rPr>
          <w:t>Рис. 2.119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405" w:name="_f3031d60513e3eff1cdf7b468bb2ccb3"/>
      <w:bookmarkStart w:id="406" w:name="_da2207376a263f4e048793da579c7a19"/>
      <w:r>
        <w:rPr>
          <w:noProof/>
          <w:lang w:val="ru-RU" w:eastAsia="ru-RU"/>
        </w:rPr>
        <w:lastRenderedPageBreak/>
        <w:drawing>
          <wp:inline distT="0" distB="0" distL="0" distR="0">
            <wp:extent cx="2718000" cy="4210048"/>
            <wp:effectExtent l="25400" t="0" r="0" b="0"/>
            <wp:docPr id="260" name="mapmes_us_090.png" descr="_static/mapmes_us_0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mapmes_us_090.png" descr="_static/mapmes_us_090.png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000" cy="42100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2.119 Отображение всех доступных для поиска слоев</w:t>
      </w:r>
    </w:p>
    <w:bookmarkEnd w:id="405"/>
    <w:bookmarkEnd w:id="406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После вы</w:t>
      </w:r>
      <w:r w:rsidRPr="002C40A2">
        <w:rPr>
          <w:lang w:val="ru-RU"/>
        </w:rPr>
        <w:t>деления названия слоя и нажатия «Выбрать» откроется окно слоя, где можно найти интересующий объект (вручную или с использованием фильтров).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При создании задания можно задать его географическое положение, указав его на карте. Сделать это можно вручную, отме</w:t>
      </w:r>
      <w:r w:rsidRPr="002C40A2">
        <w:rPr>
          <w:lang w:val="ru-RU"/>
        </w:rPr>
        <w:t>тив местонахождение объекта на карте двойным щелчком мыши, либо воспользоваться полем поиска, указав в нём необходимый адрес (</w:t>
      </w:r>
      <w:hyperlink w:anchor="_ab6108503a74cffd1bb9a11a407d7cad">
        <w:r w:rsidRPr="002C40A2">
          <w:rPr>
            <w:rStyle w:val="ac"/>
            <w:lang w:val="ru-RU"/>
          </w:rPr>
          <w:t>Рис. 2.120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407" w:name="_138b139dedcbf7591c054480c714781a"/>
      <w:bookmarkStart w:id="408" w:name="_ab6108503a74cffd1bb9a11a407d7cad"/>
      <w:r>
        <w:rPr>
          <w:noProof/>
          <w:lang w:val="ru-RU" w:eastAsia="ru-RU"/>
        </w:rPr>
        <w:lastRenderedPageBreak/>
        <w:drawing>
          <wp:inline distT="0" distB="0" distL="0" distR="0">
            <wp:extent cx="5410800" cy="3802925"/>
            <wp:effectExtent l="25400" t="0" r="0" b="0"/>
            <wp:docPr id="261" name="mapmes_us_091.png" descr="_static/mapmes_us_0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mapmes_us_091.png" descr="_static/mapmes_us_091.png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800" cy="380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Default="0022150E">
      <w:pPr>
        <w:pStyle w:val="ImageCaption"/>
        <w:ind w:left="480"/>
        <w:jc w:val="center"/>
      </w:pPr>
      <w:r>
        <w:t>Рис. 2.120 Привязка адреса к заданию</w:t>
      </w:r>
    </w:p>
    <w:tbl>
      <w:tblPr>
        <w:tblStyle w:val="AdmonitionImportant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CD2FD7" w:rsidTr="00CD2FD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bookmarkEnd w:id="407"/>
          <w:bookmarkEnd w:id="408"/>
          <w:p w:rsidR="00CD2FD7" w:rsidRDefault="0022150E">
            <w:pPr>
              <w:keepNext/>
            </w:pPr>
            <w:r>
              <w:t>Важно:</w:t>
            </w:r>
          </w:p>
        </w:tc>
      </w:tr>
      <w:tr w:rsidR="00CD2FD7" w:rsidRPr="002C40A2" w:rsidTr="00CD2F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CD2FD7" w:rsidRPr="002C40A2" w:rsidRDefault="0022150E">
            <w:pPr>
              <w:ind w:left="480"/>
              <w:rPr>
                <w:lang w:val="ru-RU"/>
              </w:rPr>
            </w:pPr>
            <w:r w:rsidRPr="002C40A2">
              <w:rPr>
                <w:lang w:val="ru-RU"/>
              </w:rPr>
              <w:t>Параметры, отм</w:t>
            </w:r>
            <w:r w:rsidRPr="002C40A2">
              <w:rPr>
                <w:lang w:val="ru-RU"/>
              </w:rPr>
              <w:t>еченные символом «*», являются обязательными для заполнения при создании задания. Если после заполнения полей кнопка «Сохранить» остается неактивной, в левом нижнем углу окна создания задания появляется подсказка красного цвета с описанием причины подобног</w:t>
            </w:r>
            <w:r w:rsidRPr="002C40A2">
              <w:rPr>
                <w:lang w:val="ru-RU"/>
              </w:rPr>
              <w:t>о поведения и действий по его устранению. Это может произойти, если не заполнено одно из обязательных полей или в случае несоответствия контракта и вида работ или организации-исполнителя.</w:t>
            </w:r>
          </w:p>
        </w:tc>
      </w:tr>
    </w:tbl>
    <w:p w:rsidR="00CD2FD7" w:rsidRPr="002C40A2" w:rsidRDefault="00CD2FD7">
      <w:pPr>
        <w:pStyle w:val="TableBottomMargin"/>
        <w:rPr>
          <w:lang w:val="ru-RU"/>
        </w:rPr>
      </w:pPr>
    </w:p>
    <w:p w:rsidR="00CD2FD7" w:rsidRDefault="0022150E">
      <w:pPr>
        <w:pStyle w:val="a0"/>
        <w:numPr>
          <w:ilvl w:val="0"/>
          <w:numId w:val="17"/>
        </w:numPr>
        <w:ind w:left="960"/>
      </w:pPr>
      <w:r w:rsidRPr="002C40A2">
        <w:rPr>
          <w:lang w:val="ru-RU"/>
        </w:rPr>
        <w:t>Нажать «Сохранить». После этого задание будет создано и отправлено</w:t>
      </w:r>
      <w:r w:rsidRPr="002C40A2">
        <w:rPr>
          <w:lang w:val="ru-RU"/>
        </w:rPr>
        <w:t xml:space="preserve"> на сервер. После нажатия «Сохранить и продолжить» задание также будет создано и отправлено на сервер, но окно останется открытым для последующего создания задания. </w:t>
      </w:r>
      <w:r>
        <w:t>Отправленные задания отобразятся в общем списке заданий.</w:t>
      </w:r>
    </w:p>
    <w:p w:rsidR="00CD2FD7" w:rsidRPr="002C40A2" w:rsidRDefault="0022150E">
      <w:pPr>
        <w:pStyle w:val="3"/>
        <w:rPr>
          <w:lang w:val="ru-RU"/>
        </w:rPr>
      </w:pPr>
      <w:bookmarkStart w:id="409" w:name="_d048c54ce62c7d67c7879b90c30d84bb"/>
      <w:bookmarkStart w:id="410" w:name="_d6ca0c96aecb0d8c64b479d2ba51fcbf"/>
      <w:bookmarkEnd w:id="387"/>
      <w:bookmarkEnd w:id="388"/>
      <w:r w:rsidRPr="002C40A2">
        <w:rPr>
          <w:lang w:val="ru-RU"/>
        </w:rPr>
        <w:t>2.8.2 Создание заданий с помощью з</w:t>
      </w:r>
      <w:r w:rsidRPr="002C40A2">
        <w:rPr>
          <w:lang w:val="ru-RU"/>
        </w:rPr>
        <w:t xml:space="preserve">агрузки фотографий </w:t>
      </w:r>
      <w:r w:rsidRPr="002C40A2">
        <w:rPr>
          <w:lang w:val="ru-RU"/>
        </w:rPr>
        <w:lastRenderedPageBreak/>
        <w:t>с геопривязкой</w:t>
      </w:r>
    </w:p>
    <w:p w:rsidR="00CD2FD7" w:rsidRPr="002C40A2" w:rsidRDefault="0022150E">
      <w:pPr>
        <w:pStyle w:val="afb"/>
        <w:ind w:left="480"/>
        <w:rPr>
          <w:lang w:val="ru-RU"/>
        </w:rPr>
      </w:pPr>
      <w:bookmarkStart w:id="411" w:name="_2c50ee3a975e213a368b6b9140e6098b"/>
      <w:r w:rsidRPr="002C40A2">
        <w:rPr>
          <w:lang w:val="ru-RU"/>
        </w:rPr>
        <w:t>Для создания заданий путем загрузки фотографий с геопривязкой необходимо:</w:t>
      </w:r>
    </w:p>
    <w:bookmarkEnd w:id="411"/>
    <w:p w:rsidR="00CD2FD7" w:rsidRPr="002C40A2" w:rsidRDefault="0022150E">
      <w:pPr>
        <w:pStyle w:val="a0"/>
        <w:numPr>
          <w:ilvl w:val="0"/>
          <w:numId w:val="18"/>
        </w:numPr>
        <w:ind w:left="960"/>
        <w:rPr>
          <w:lang w:val="ru-RU"/>
        </w:rPr>
      </w:pPr>
      <w:r w:rsidRPr="002C40A2">
        <w:rPr>
          <w:lang w:val="ru-RU"/>
        </w:rPr>
        <w:t>Предварительно подготовить папку на ПК, содержащую фотографии с геопривязкой. Для каждой добавленной в папку фотографии будет создано задание в сист</w:t>
      </w:r>
      <w:r w:rsidRPr="002C40A2">
        <w:rPr>
          <w:lang w:val="ru-RU"/>
        </w:rPr>
        <w:t>еме.</w:t>
      </w:r>
    </w:p>
    <w:p w:rsidR="00CD2FD7" w:rsidRDefault="0022150E">
      <w:pPr>
        <w:pStyle w:val="a0"/>
        <w:numPr>
          <w:ilvl w:val="0"/>
          <w:numId w:val="18"/>
        </w:numPr>
        <w:ind w:left="960"/>
      </w:pPr>
      <w:r w:rsidRPr="002C40A2">
        <w:rPr>
          <w:lang w:val="ru-RU"/>
        </w:rPr>
        <w:t xml:space="preserve">Выбрать вкладку «Загрузка из </w:t>
      </w:r>
      <w:r>
        <w:t>GPS</w:t>
      </w:r>
      <w:r w:rsidRPr="002C40A2">
        <w:rPr>
          <w:lang w:val="ru-RU"/>
        </w:rPr>
        <w:t xml:space="preserve"> фотоаппарата…» раздела меню </w:t>
      </w:r>
      <w:r>
        <w:t>«Инструменты».</w:t>
      </w:r>
    </w:p>
    <w:p w:rsidR="00CD2FD7" w:rsidRPr="002C40A2" w:rsidRDefault="0022150E">
      <w:pPr>
        <w:pStyle w:val="a0"/>
        <w:numPr>
          <w:ilvl w:val="0"/>
          <w:numId w:val="18"/>
        </w:numPr>
        <w:ind w:left="960"/>
        <w:rPr>
          <w:lang w:val="ru-RU"/>
        </w:rPr>
      </w:pPr>
      <w:r w:rsidRPr="002C40A2">
        <w:rPr>
          <w:lang w:val="ru-RU"/>
        </w:rPr>
        <w:t xml:space="preserve">В открывшемся окне «Загрузка из </w:t>
      </w:r>
      <w:r>
        <w:t>GPS</w:t>
      </w:r>
      <w:r w:rsidRPr="002C40A2">
        <w:rPr>
          <w:lang w:val="ru-RU"/>
        </w:rPr>
        <w:t xml:space="preserve"> фотоаппарата» (</w:t>
      </w:r>
      <w:hyperlink w:anchor="_66a4c2c5208b22f4e95fec5afa78afb9">
        <w:r w:rsidRPr="002C40A2">
          <w:rPr>
            <w:rStyle w:val="ac"/>
            <w:lang w:val="ru-RU"/>
          </w:rPr>
          <w:t>Рис. 2.121</w:t>
        </w:r>
      </w:hyperlink>
      <w:r w:rsidRPr="002C40A2">
        <w:rPr>
          <w:lang w:val="ru-RU"/>
        </w:rPr>
        <w:t xml:space="preserve">) в соответствующих полях указать параметры задания: </w:t>
      </w:r>
      <w:r w:rsidRPr="002C40A2">
        <w:rPr>
          <w:lang w:val="ru-RU"/>
        </w:rPr>
        <w:t>«Заголовок», «Текст задания», «Приоритет», «Вид работы», «Организация».</w:t>
      </w:r>
    </w:p>
    <w:p w:rsidR="00CD2FD7" w:rsidRDefault="0022150E">
      <w:pPr>
        <w:pStyle w:val="Figure"/>
        <w:keepNext/>
        <w:ind w:left="480"/>
        <w:jc w:val="center"/>
      </w:pPr>
      <w:bookmarkStart w:id="412" w:name="_964f3ab00c5d3ad3c5b9418beb5071d7"/>
      <w:bookmarkStart w:id="413" w:name="_66a4c2c5208b22f4e95fec5afa78afb9"/>
      <w:r>
        <w:rPr>
          <w:noProof/>
          <w:lang w:val="ru-RU" w:eastAsia="ru-RU"/>
        </w:rPr>
        <w:drawing>
          <wp:inline distT="0" distB="0" distL="0" distR="0">
            <wp:extent cx="2718000" cy="3952077"/>
            <wp:effectExtent l="25400" t="0" r="0" b="0"/>
            <wp:docPr id="262" name="mapmes_us_092.png" descr="_static/mapmes_us_0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mapmes_us_092.png" descr="_static/mapmes_us_092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000" cy="39520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Default="0022150E">
      <w:pPr>
        <w:pStyle w:val="ImageCaption"/>
        <w:ind w:left="480"/>
        <w:jc w:val="center"/>
      </w:pPr>
      <w:r>
        <w:t>Рис. 2.121 Загрузка из GPS фотоаппарата</w:t>
      </w:r>
    </w:p>
    <w:bookmarkEnd w:id="412"/>
    <w:bookmarkEnd w:id="413"/>
    <w:p w:rsidR="00CD2FD7" w:rsidRPr="002C40A2" w:rsidRDefault="0022150E">
      <w:pPr>
        <w:pStyle w:val="a0"/>
        <w:numPr>
          <w:ilvl w:val="0"/>
          <w:numId w:val="19"/>
        </w:numPr>
        <w:ind w:left="960"/>
        <w:rPr>
          <w:lang w:val="ru-RU"/>
        </w:rPr>
      </w:pPr>
      <w:r w:rsidRPr="002C40A2">
        <w:rPr>
          <w:lang w:val="ru-RU"/>
        </w:rPr>
        <w:t>Нажать «Выбрать папку» и перейти к папке, в которой расположены фотографии с геопривязкой для прикрепления к заданию.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Появление сообщения «Заг</w:t>
      </w:r>
      <w:r w:rsidRPr="002C40A2">
        <w:rPr>
          <w:lang w:val="ru-RU"/>
        </w:rPr>
        <w:t xml:space="preserve">рузка завершена! Было создано сообщение» будет свидетельствовать об успешном завершении процесса. Созданные </w:t>
      </w:r>
      <w:r w:rsidRPr="002C40A2">
        <w:rPr>
          <w:lang w:val="ru-RU"/>
        </w:rPr>
        <w:lastRenderedPageBreak/>
        <w:t>задания отобразятся в общем списке заданий.</w:t>
      </w:r>
    </w:p>
    <w:p w:rsidR="00CD2FD7" w:rsidRPr="002C40A2" w:rsidRDefault="0022150E">
      <w:pPr>
        <w:pStyle w:val="3"/>
        <w:rPr>
          <w:lang w:val="ru-RU"/>
        </w:rPr>
      </w:pPr>
      <w:bookmarkStart w:id="414" w:name="_aff952d70cd3f9dd34aac1c2529c78e2"/>
      <w:bookmarkStart w:id="415" w:name="_5f14c342387651d530ce00c9da332ed9"/>
      <w:bookmarkStart w:id="416" w:name="_f82338f28d610e4024ce3bba03b08b61"/>
      <w:bookmarkEnd w:id="409"/>
      <w:bookmarkEnd w:id="410"/>
      <w:r w:rsidRPr="002C40A2">
        <w:rPr>
          <w:lang w:val="ru-RU"/>
        </w:rPr>
        <w:t>2.8.3 Создание заданий с помощью таймлапс, снятого в приложении «</w:t>
      </w:r>
      <w:r>
        <w:t>ActiveMap</w:t>
      </w:r>
      <w:r w:rsidRPr="002C40A2">
        <w:rPr>
          <w:lang w:val="ru-RU"/>
        </w:rPr>
        <w:t xml:space="preserve"> </w:t>
      </w:r>
      <w:r>
        <w:t>Mobile</w:t>
      </w:r>
      <w:r w:rsidRPr="002C40A2">
        <w:rPr>
          <w:lang w:val="ru-RU"/>
        </w:rPr>
        <w:t>»</w:t>
      </w:r>
    </w:p>
    <w:p w:rsidR="00CD2FD7" w:rsidRPr="002C40A2" w:rsidRDefault="0022150E">
      <w:pPr>
        <w:pStyle w:val="afb"/>
        <w:ind w:left="480"/>
        <w:rPr>
          <w:lang w:val="ru-RU"/>
        </w:rPr>
      </w:pPr>
      <w:bookmarkStart w:id="417" w:name="_054246a42090a9ca234d2a28f79a73b0"/>
      <w:r w:rsidRPr="002C40A2">
        <w:rPr>
          <w:lang w:val="ru-RU"/>
        </w:rPr>
        <w:t>Для создания новых за</w:t>
      </w:r>
      <w:r w:rsidRPr="002C40A2">
        <w:rPr>
          <w:lang w:val="ru-RU"/>
        </w:rPr>
        <w:t>даний на основе таймлапс необходимо:</w:t>
      </w:r>
    </w:p>
    <w:bookmarkEnd w:id="417"/>
    <w:p w:rsidR="00CD2FD7" w:rsidRPr="002C40A2" w:rsidRDefault="0022150E">
      <w:pPr>
        <w:pStyle w:val="a0"/>
        <w:numPr>
          <w:ilvl w:val="0"/>
          <w:numId w:val="20"/>
        </w:numPr>
        <w:ind w:left="960"/>
        <w:rPr>
          <w:lang w:val="ru-RU"/>
        </w:rPr>
      </w:pPr>
      <w:r w:rsidRPr="002C40A2">
        <w:rPr>
          <w:lang w:val="ru-RU"/>
        </w:rPr>
        <w:t>Перейти в ранее созданное задание, к которому прикреплен таймлапс, во вкладку «Видео» и щелкнуть дважды по значку интересующего видео. Откроется окно проигрывателя с возможностью одновременного просмотра трека перемещен</w:t>
      </w:r>
      <w:r w:rsidRPr="002C40A2">
        <w:rPr>
          <w:lang w:val="ru-RU"/>
        </w:rPr>
        <w:t>ия устройства и его местоположения во время записи текущего кадра (</w:t>
      </w:r>
      <w:hyperlink w:anchor="_bd4e5f18f3239bd772ed2f520122904a">
        <w:r w:rsidRPr="002C40A2">
          <w:rPr>
            <w:rStyle w:val="ac"/>
            <w:lang w:val="ru-RU"/>
          </w:rPr>
          <w:t>Рис. 2.122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418" w:name="_9f9657b61a23eda6e9af85ea71767626"/>
      <w:bookmarkStart w:id="419" w:name="_bd4e5f18f3239bd772ed2f520122904a"/>
      <w:r>
        <w:rPr>
          <w:noProof/>
          <w:lang w:val="ru-RU" w:eastAsia="ru-RU"/>
        </w:rPr>
        <w:drawing>
          <wp:inline distT="0" distB="0" distL="0" distR="0">
            <wp:extent cx="5631180" cy="3221080"/>
            <wp:effectExtent l="25400" t="0" r="0" b="0"/>
            <wp:docPr id="263" name="mapmes_us_093.png" descr="_static/mapmes_us_0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mapmes_us_093.png" descr="_static/mapmes_us_093.png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221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Default="0022150E">
      <w:pPr>
        <w:pStyle w:val="ImageCaption"/>
        <w:ind w:left="480"/>
        <w:jc w:val="center"/>
      </w:pPr>
      <w:r>
        <w:t>Рис. 2.122 Окно просмотра таймлапс</w:t>
      </w:r>
    </w:p>
    <w:bookmarkEnd w:id="418"/>
    <w:bookmarkEnd w:id="419"/>
    <w:p w:rsidR="00CD2FD7" w:rsidRPr="002C40A2" w:rsidRDefault="0022150E">
      <w:pPr>
        <w:pStyle w:val="a0"/>
        <w:numPr>
          <w:ilvl w:val="0"/>
          <w:numId w:val="21"/>
        </w:numPr>
        <w:ind w:left="960"/>
        <w:rPr>
          <w:lang w:val="ru-RU"/>
        </w:rPr>
      </w:pPr>
      <w:r w:rsidRPr="002C40A2">
        <w:rPr>
          <w:lang w:val="ru-RU"/>
        </w:rPr>
        <w:t xml:space="preserve">Запустить проигрывание видео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264" name="_image_mapmes_us_039.jpg" descr="img_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_image_mapmes_us_039.jpg" descr="img_039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 или использовать кнопки покадрового перехода </w:t>
      </w:r>
      <w:r>
        <w:rPr>
          <w:noProof/>
          <w:lang w:val="ru-RU" w:eastAsia="ru-RU"/>
        </w:rPr>
        <w:drawing>
          <wp:inline distT="0" distB="0" distL="0" distR="0">
            <wp:extent cx="466560" cy="216000"/>
            <wp:effectExtent l="25400" t="0" r="0" b="0"/>
            <wp:docPr id="265" name="_image_mapmes_us_036.jpg" descr="img_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_image_mapmes_us_036.jpg" descr="img_036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56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 для д</w:t>
      </w:r>
      <w:r w:rsidRPr="002C40A2">
        <w:rPr>
          <w:lang w:val="ru-RU"/>
        </w:rPr>
        <w:t xml:space="preserve">остижения нужного кадра/местоположения на треке, после чего поставить проигрывание на паузу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266" name="_image_mapmes_us_037.jpg" descr="img_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_image_mapmes_us_037.jpg" descr="img_037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. При необходимости можно увеличить скорость воспроизведения видео, нажав на одну из соответствующих кнопок </w:t>
      </w:r>
      <w:r>
        <w:rPr>
          <w:noProof/>
          <w:lang w:val="ru-RU" w:eastAsia="ru-RU"/>
        </w:rPr>
        <w:drawing>
          <wp:inline distT="0" distB="0" distL="0" distR="0">
            <wp:extent cx="1399680" cy="216000"/>
            <wp:effectExtent l="25400" t="0" r="0" b="0"/>
            <wp:docPr id="267" name="_image_mapmes_us_038.jpg" descr="img_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_image_mapmes_us_038.jpg" descr="img_038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68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>.</w:t>
      </w:r>
    </w:p>
    <w:p w:rsidR="00CD2FD7" w:rsidRDefault="0022150E">
      <w:pPr>
        <w:pStyle w:val="a0"/>
        <w:numPr>
          <w:ilvl w:val="0"/>
          <w:numId w:val="21"/>
        </w:numPr>
        <w:ind w:left="960"/>
      </w:pPr>
      <w:r w:rsidRPr="002C40A2">
        <w:rPr>
          <w:lang w:val="ru-RU"/>
        </w:rPr>
        <w:t>Нажать «Создать задание» в нижней части окна проигры</w:t>
      </w:r>
      <w:r w:rsidRPr="002C40A2">
        <w:rPr>
          <w:lang w:val="ru-RU"/>
        </w:rPr>
        <w:t>вания (</w:t>
      </w:r>
      <w:hyperlink w:anchor="_bd4e5f18f3239bd772ed2f520122904a">
        <w:r w:rsidRPr="002C40A2">
          <w:rPr>
            <w:rStyle w:val="ac"/>
            <w:lang w:val="ru-RU"/>
          </w:rPr>
          <w:t>Рис. 2.122</w:t>
        </w:r>
      </w:hyperlink>
      <w:r w:rsidRPr="002C40A2">
        <w:rPr>
          <w:lang w:val="ru-RU"/>
        </w:rPr>
        <w:t xml:space="preserve">). Откроется форма создания задания с добавлением кадра видео в виде </w:t>
      </w:r>
      <w:r w:rsidRPr="002C40A2">
        <w:rPr>
          <w:lang w:val="ru-RU"/>
        </w:rPr>
        <w:lastRenderedPageBreak/>
        <w:t xml:space="preserve">фотографии. </w:t>
      </w:r>
      <w:r>
        <w:t>Точкой задания станут координаты этого кадра.</w:t>
      </w:r>
    </w:p>
    <w:p w:rsidR="00CD2FD7" w:rsidRPr="002C40A2" w:rsidRDefault="0022150E">
      <w:pPr>
        <w:pStyle w:val="3"/>
        <w:rPr>
          <w:lang w:val="ru-RU"/>
        </w:rPr>
      </w:pPr>
      <w:bookmarkStart w:id="420" w:name="_356b86261b86da44d4c994e621000d27"/>
      <w:bookmarkStart w:id="421" w:name="_e27b7f9828fdd1b98c34ab3fda75445d"/>
      <w:bookmarkStart w:id="422" w:name="_8be314967f84281fcf2a5026cd92cef6"/>
      <w:bookmarkEnd w:id="414"/>
      <w:bookmarkEnd w:id="415"/>
      <w:bookmarkEnd w:id="416"/>
      <w:r w:rsidRPr="002C40A2">
        <w:rPr>
          <w:lang w:val="ru-RU"/>
        </w:rPr>
        <w:t xml:space="preserve">2.8.4 Массовое создание и обновление заданий с помощью </w:t>
      </w:r>
      <w:r>
        <w:t>e</w:t>
      </w:r>
      <w:r>
        <w:t>xcel</w:t>
      </w:r>
      <w:r w:rsidRPr="002C40A2">
        <w:rPr>
          <w:lang w:val="ru-RU"/>
        </w:rPr>
        <w:t>-таблицы</w:t>
      </w:r>
    </w:p>
    <w:p w:rsidR="00CD2FD7" w:rsidRPr="002C40A2" w:rsidRDefault="0022150E">
      <w:pPr>
        <w:pStyle w:val="4"/>
        <w:rPr>
          <w:lang w:val="ru-RU"/>
        </w:rPr>
      </w:pPr>
      <w:bookmarkStart w:id="423" w:name="_f024102917c6f2cd476b412661d619c0"/>
      <w:bookmarkStart w:id="424" w:name="_7b077c0a508510e125420a8776cc3194"/>
      <w:r w:rsidRPr="002C40A2">
        <w:rPr>
          <w:lang w:val="ru-RU"/>
        </w:rPr>
        <w:t xml:space="preserve">2.8.4.1 Создание заданий с помощью </w:t>
      </w:r>
      <w:r>
        <w:t>excel</w:t>
      </w:r>
      <w:r w:rsidRPr="002C40A2">
        <w:rPr>
          <w:lang w:val="ru-RU"/>
        </w:rPr>
        <w:t>-таблицы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Массовое создание заданий может осуществляться на базе шаблона или без него, на основе оригинальной </w:t>
      </w:r>
      <w:r>
        <w:t>excel</w:t>
      </w:r>
      <w:r w:rsidRPr="002C40A2">
        <w:rPr>
          <w:lang w:val="ru-RU"/>
        </w:rPr>
        <w:t>-таблицы.</w:t>
      </w:r>
    </w:p>
    <w:p w:rsidR="00CD2FD7" w:rsidRDefault="0022150E">
      <w:pPr>
        <w:pStyle w:val="afb"/>
        <w:ind w:left="480"/>
      </w:pPr>
      <w:r>
        <w:t>Для получения шаблона необходимо:</w:t>
      </w:r>
    </w:p>
    <w:p w:rsidR="00CD2FD7" w:rsidRDefault="0022150E">
      <w:pPr>
        <w:pStyle w:val="a0"/>
        <w:numPr>
          <w:ilvl w:val="0"/>
          <w:numId w:val="22"/>
        </w:numPr>
        <w:ind w:left="960"/>
      </w:pPr>
      <w:r w:rsidRPr="002C40A2">
        <w:rPr>
          <w:lang w:val="ru-RU"/>
        </w:rPr>
        <w:t xml:space="preserve">Перейти в раздел меню «Инструменты» –&gt; </w:t>
      </w:r>
      <w:r w:rsidRPr="002C40A2">
        <w:rPr>
          <w:lang w:val="ru-RU"/>
        </w:rPr>
        <w:t xml:space="preserve">«Импорт» -&gt; «Сохранить шаблон с примерами…». </w:t>
      </w:r>
      <w:r>
        <w:t>Шаблон представляет собой excel-таблицу.</w:t>
      </w:r>
    </w:p>
    <w:p w:rsidR="00CD2FD7" w:rsidRPr="002C40A2" w:rsidRDefault="0022150E">
      <w:pPr>
        <w:pStyle w:val="a0"/>
        <w:numPr>
          <w:ilvl w:val="0"/>
          <w:numId w:val="22"/>
        </w:numPr>
        <w:ind w:left="960"/>
        <w:rPr>
          <w:lang w:val="ru-RU"/>
        </w:rPr>
      </w:pPr>
      <w:r w:rsidRPr="002C40A2">
        <w:rPr>
          <w:lang w:val="ru-RU"/>
        </w:rPr>
        <w:t>Заполнить полученный шаблон. В первых строках таблицы отображены примеры, по которым можно заполнить остальные строки (</w:t>
      </w:r>
      <w:hyperlink w:anchor="_39c7eea227c6f91a58c4810e6999e045">
        <w:r w:rsidRPr="002C40A2">
          <w:rPr>
            <w:rStyle w:val="ac"/>
            <w:lang w:val="ru-RU"/>
          </w:rPr>
          <w:t>Рис. 2.123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425" w:name="_595cdb1aee0d45d62b0960b74589ccdd"/>
      <w:bookmarkStart w:id="426" w:name="_39c7eea227c6f91a58c4810e6999e045"/>
      <w:r>
        <w:rPr>
          <w:noProof/>
          <w:lang w:val="ru-RU" w:eastAsia="ru-RU"/>
        </w:rPr>
        <w:drawing>
          <wp:inline distT="0" distB="0" distL="0" distR="0">
            <wp:extent cx="5631180" cy="1559135"/>
            <wp:effectExtent l="25400" t="0" r="0" b="0"/>
            <wp:docPr id="268" name="mapmes_us_094.png" descr="_static/mapmes_us_0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mapmes_us_094.png" descr="_static/mapmes_us_094.png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1559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2.123 Шаблон для массового создания заданий</w:t>
      </w:r>
    </w:p>
    <w:bookmarkEnd w:id="425"/>
    <w:bookmarkEnd w:id="426"/>
    <w:p w:rsidR="00CD2FD7" w:rsidRPr="002C40A2" w:rsidRDefault="0022150E">
      <w:pPr>
        <w:pStyle w:val="a0"/>
        <w:numPr>
          <w:ilvl w:val="0"/>
          <w:numId w:val="23"/>
        </w:numPr>
        <w:ind w:left="960"/>
        <w:rPr>
          <w:lang w:val="ru-RU"/>
        </w:rPr>
      </w:pPr>
      <w:r w:rsidRPr="002C40A2">
        <w:rPr>
          <w:lang w:val="ru-RU"/>
        </w:rPr>
        <w:t xml:space="preserve">Сохранить и закрыть отредактированную </w:t>
      </w:r>
      <w:r>
        <w:t>excel</w:t>
      </w:r>
      <w:r w:rsidRPr="002C40A2">
        <w:rPr>
          <w:lang w:val="ru-RU"/>
        </w:rPr>
        <w:t>-таблицу.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Можно загружать и оригинальный *.</w:t>
      </w:r>
      <w:r>
        <w:t>xlsx</w:t>
      </w:r>
      <w:r w:rsidRPr="002C40A2">
        <w:rPr>
          <w:lang w:val="ru-RU"/>
        </w:rPr>
        <w:t>-файл. Для импорта необходимо наличие заголовков в первой строке файла.</w:t>
      </w:r>
    </w:p>
    <w:p w:rsidR="00CD2FD7" w:rsidRDefault="0022150E">
      <w:pPr>
        <w:pStyle w:val="afb"/>
        <w:ind w:left="480"/>
      </w:pPr>
      <w:r w:rsidRPr="002C40A2">
        <w:rPr>
          <w:lang w:val="ru-RU"/>
        </w:rPr>
        <w:t>Для импорта шаблона или о</w:t>
      </w:r>
      <w:r w:rsidRPr="002C40A2">
        <w:rPr>
          <w:lang w:val="ru-RU"/>
        </w:rPr>
        <w:t xml:space="preserve">ригинальной </w:t>
      </w:r>
      <w:r>
        <w:t>excel</w:t>
      </w:r>
      <w:r w:rsidRPr="002C40A2">
        <w:rPr>
          <w:lang w:val="ru-RU"/>
        </w:rPr>
        <w:t xml:space="preserve">-таблицы необходимо перейти в раздел меню «Инструменты» -&gt; «Импорт» -&gt; «Импортировать задания из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 xml:space="preserve">» и выбрать интересующую таблицу. </w:t>
      </w:r>
      <w:r>
        <w:t>Откроется окно предпросмотра (</w:t>
      </w:r>
      <w:hyperlink w:anchor="_39e87b2d686cd39cc58c11b169ba4f39">
        <w:r>
          <w:rPr>
            <w:rStyle w:val="ac"/>
          </w:rPr>
          <w:t>Рис. 2.124</w:t>
        </w:r>
      </w:hyperlink>
      <w: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427" w:name="_b8d1beabac4c5085ce7b9c4e5107c336"/>
      <w:bookmarkStart w:id="428" w:name="_39e87b2d686cd39cc58c11b169ba4f39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3672260"/>
            <wp:effectExtent l="25400" t="0" r="0" b="0"/>
            <wp:docPr id="269" name="mapmes_us_094_1.png" descr="_static/mapmes_us_09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mapmes_us_094_1.png" descr="_static/mapmes_us_094_1.png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672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 xml:space="preserve">Рис. 2.124 Окно предпросмотра при импорте заданий из </w:t>
      </w:r>
      <w:r>
        <w:t>MS</w:t>
      </w:r>
      <w:r w:rsidRPr="002C40A2">
        <w:rPr>
          <w:lang w:val="ru-RU"/>
        </w:rPr>
        <w:t xml:space="preserve"> </w:t>
      </w:r>
      <w:r>
        <w:t>Excel</w:t>
      </w:r>
    </w:p>
    <w:bookmarkEnd w:id="427"/>
    <w:bookmarkEnd w:id="428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При авторизации под учетной записью с ролью «Администратор» следует выбрать из выпадающего списка соответствующую организацию-создателя. По умолчанию программа определит рабочий лист, с которог</w:t>
      </w:r>
      <w:r w:rsidRPr="002C40A2">
        <w:rPr>
          <w:lang w:val="ru-RU"/>
        </w:rPr>
        <w:t>о будут импортироваться данные, а также диапазон для загрузки. При необходимости можно указать другой диапазон (первая строка должна быть заголовком) и нажать «Пересчитать». Далее в окне предпросмотра следует задать соответствие колонок. Если названия в ко</w:t>
      </w:r>
      <w:r w:rsidRPr="002C40A2">
        <w:rPr>
          <w:lang w:val="ru-RU"/>
        </w:rPr>
        <w:t>лонках совпадают, приложение автоматически задаст соответствие таких колонок.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Для геопривязки заданий следует выбрать один из предложенных способов: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получить координаты по адресу (выбрать из выпадающего списка поле, по которому будет осуществляться геокоди</w:t>
      </w:r>
      <w:r w:rsidRPr="002C40A2">
        <w:rPr>
          <w:lang w:val="ru-RU"/>
        </w:rPr>
        <w:t>рование);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 xml:space="preserve">выбрать объединенное поле широты и долготы (выбрать из выпадающего списка поле, которое содержит геометрию в указанном формате (при наведении на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270" name="_image_mapmes_us_031.jpg" descr="img_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_image_mapmes_us_031.jpg" descr="img_031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 отобразится подсказка);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 xml:space="preserve">выбрать поля «Широта» и «Долгота» (выбрать из выпадающего списка </w:t>
      </w:r>
      <w:r w:rsidRPr="002C40A2">
        <w:rPr>
          <w:lang w:val="ru-RU"/>
        </w:rPr>
        <w:lastRenderedPageBreak/>
        <w:t xml:space="preserve">поля, которые содержат геометрию в указанном формате (при наведении на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271" name="_image_mapmes_us_031.jpg" descr="img_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_image_mapmes_us_031.jpg" descr="img_031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 отобразится подсказка).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Также возможно одновременно использовать поле таблицы для указания координат и для заполнения </w:t>
      </w:r>
      <w:r w:rsidRPr="002C40A2">
        <w:rPr>
          <w:lang w:val="ru-RU"/>
        </w:rPr>
        <w:t>настраиваемого поля задания. После того как все значения отмечены, следует нажать «Загрузить» для старта импорта, «Закрыть» — для отмены. Если кнопка не активна, в нижней части окна отобразится сообщение о причинах заблокированного состояния кнопки «Загруз</w:t>
      </w:r>
      <w:r w:rsidRPr="002C40A2">
        <w:rPr>
          <w:lang w:val="ru-RU"/>
        </w:rPr>
        <w:t xml:space="preserve">ить». Данное сообщение отображается в окнах «Импорта/обновления заданий», «Импорта таблицы из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» и «Импорта/обновления объектов». Импорт невозможен, если в импортируемой таблице есть несколько полей с одинаковыми названиями.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После подтверждения загр</w:t>
      </w:r>
      <w:r w:rsidRPr="002C40A2">
        <w:rPr>
          <w:lang w:val="ru-RU"/>
        </w:rPr>
        <w:t>узки задания будут импортированы в систему и отобразятся в общем списке заданий.</w:t>
      </w:r>
    </w:p>
    <w:p w:rsidR="00CD2FD7" w:rsidRPr="002C40A2" w:rsidRDefault="0022150E">
      <w:pPr>
        <w:pStyle w:val="4"/>
        <w:rPr>
          <w:lang w:val="ru-RU"/>
        </w:rPr>
      </w:pPr>
      <w:bookmarkStart w:id="429" w:name="_36fe4e16960c4da064f4746e7b117359"/>
      <w:bookmarkStart w:id="430" w:name="_20b47080662c7b0a8aa96537bf1eeb28"/>
      <w:bookmarkEnd w:id="423"/>
      <w:bookmarkEnd w:id="424"/>
      <w:r w:rsidRPr="002C40A2">
        <w:rPr>
          <w:lang w:val="ru-RU"/>
        </w:rPr>
        <w:t xml:space="preserve">2.8.4.2 Обновление заданий с помощью </w:t>
      </w:r>
      <w:r>
        <w:t>excel</w:t>
      </w:r>
      <w:r w:rsidRPr="002C40A2">
        <w:rPr>
          <w:lang w:val="ru-RU"/>
        </w:rPr>
        <w:t>-таблицы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Для обновления заданий с помощью </w:t>
      </w:r>
      <w:r>
        <w:t>excel</w:t>
      </w:r>
      <w:r w:rsidRPr="002C40A2">
        <w:rPr>
          <w:lang w:val="ru-RU"/>
        </w:rPr>
        <w:t>-таблицы следует предварительно выгрузить имеющиеся задания в *.</w:t>
      </w:r>
      <w:r>
        <w:t>xlsx</w:t>
      </w:r>
      <w:r w:rsidRPr="002C40A2">
        <w:rPr>
          <w:lang w:val="ru-RU"/>
        </w:rPr>
        <w:t>-файл:</w:t>
      </w:r>
    </w:p>
    <w:p w:rsidR="00CD2FD7" w:rsidRPr="002C40A2" w:rsidRDefault="0022150E">
      <w:pPr>
        <w:pStyle w:val="a0"/>
        <w:numPr>
          <w:ilvl w:val="0"/>
          <w:numId w:val="24"/>
        </w:numPr>
        <w:ind w:left="960"/>
        <w:rPr>
          <w:lang w:val="ru-RU"/>
        </w:rPr>
      </w:pPr>
      <w:r w:rsidRPr="002C40A2">
        <w:rPr>
          <w:lang w:val="ru-RU"/>
        </w:rPr>
        <w:t>Перейти в р</w:t>
      </w:r>
      <w:r w:rsidRPr="002C40A2">
        <w:rPr>
          <w:lang w:val="ru-RU"/>
        </w:rPr>
        <w:t xml:space="preserve">аздел меню «Инструменты» –&gt; «Экспорт» -&gt; «Экспорт данных в файл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 xml:space="preserve">» или нажать кнопку «Выгрузить в </w:t>
      </w:r>
      <w:r>
        <w:t>Excel</w:t>
      </w:r>
      <w:r w:rsidRPr="002C40A2">
        <w:rPr>
          <w:lang w:val="ru-RU"/>
        </w:rPr>
        <w:t xml:space="preserve">»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272" name="_image_mapmes_us_005.jpg" descr="img_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_image_mapmes_us_005.jpg" descr="img_005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 в области списка заданий.</w:t>
      </w:r>
    </w:p>
    <w:p w:rsidR="00CD2FD7" w:rsidRPr="002C40A2" w:rsidRDefault="0022150E">
      <w:pPr>
        <w:pStyle w:val="a0"/>
        <w:numPr>
          <w:ilvl w:val="0"/>
          <w:numId w:val="24"/>
        </w:numPr>
        <w:ind w:left="960"/>
        <w:rPr>
          <w:lang w:val="ru-RU"/>
        </w:rPr>
      </w:pPr>
      <w:r w:rsidRPr="002C40A2">
        <w:rPr>
          <w:lang w:val="ru-RU"/>
        </w:rPr>
        <w:t xml:space="preserve">Отредактировать таблицу, не меняя </w:t>
      </w:r>
      <w:r>
        <w:t>id</w:t>
      </w:r>
      <w:r w:rsidRPr="002C40A2">
        <w:rPr>
          <w:lang w:val="ru-RU"/>
        </w:rPr>
        <w:t xml:space="preserve"> заданий, количества и названия колонок.</w:t>
      </w:r>
    </w:p>
    <w:p w:rsidR="00CD2FD7" w:rsidRPr="002C40A2" w:rsidRDefault="0022150E">
      <w:pPr>
        <w:pStyle w:val="a0"/>
        <w:numPr>
          <w:ilvl w:val="0"/>
          <w:numId w:val="24"/>
        </w:numPr>
        <w:ind w:left="960"/>
        <w:rPr>
          <w:lang w:val="ru-RU"/>
        </w:rPr>
      </w:pPr>
      <w:r w:rsidRPr="002C40A2">
        <w:rPr>
          <w:lang w:val="ru-RU"/>
        </w:rPr>
        <w:t xml:space="preserve">Сохранить и закрыть отредактированную </w:t>
      </w:r>
      <w:r>
        <w:t>e</w:t>
      </w:r>
      <w:r>
        <w:t>xcel</w:t>
      </w:r>
      <w:r w:rsidRPr="002C40A2">
        <w:rPr>
          <w:lang w:val="ru-RU"/>
        </w:rPr>
        <w:t>-таблицу.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Для импорта таблицы необходимо перейти в раздел меню «Инструменты» -&gt; «Импорт» -&gt; «Обновить задания из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» и выбрать интересующую таблицу. Откроется окно предпросмотра (</w:t>
      </w:r>
      <w:hyperlink w:anchor="_c89ca63c492e576b1084896cdeb13a04">
        <w:r w:rsidRPr="002C40A2">
          <w:rPr>
            <w:rStyle w:val="ac"/>
            <w:lang w:val="ru-RU"/>
          </w:rPr>
          <w:t>Рис. 2.125</w:t>
        </w:r>
      </w:hyperlink>
      <w:r w:rsidRPr="002C40A2">
        <w:rPr>
          <w:lang w:val="ru-RU"/>
        </w:rPr>
        <w:t>)</w:t>
      </w:r>
      <w:r w:rsidRPr="002C40A2">
        <w:rPr>
          <w:lang w:val="ru-RU"/>
        </w:rPr>
        <w:t xml:space="preserve">, аналогичное окну, которое появляется при импорте заданий из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.</w:t>
      </w:r>
    </w:p>
    <w:p w:rsidR="00CD2FD7" w:rsidRDefault="0022150E">
      <w:pPr>
        <w:pStyle w:val="Figure"/>
        <w:keepNext/>
        <w:ind w:left="480"/>
        <w:jc w:val="center"/>
      </w:pPr>
      <w:bookmarkStart w:id="431" w:name="_eb1dcc95f25ba40152bf5575cb7b631b"/>
      <w:bookmarkStart w:id="432" w:name="_c89ca63c492e576b1084896cdeb13a04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3672260"/>
            <wp:effectExtent l="25400" t="0" r="0" b="0"/>
            <wp:docPr id="273" name="mapmes_us_094_2.png" descr="_static/mapmes_us_094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mapmes_us_094_2.png" descr="_static/mapmes_us_094_2.png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672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 xml:space="preserve">Рис. 2.125 Окно предпросмотра при обновлении заданий из </w:t>
      </w:r>
      <w:r>
        <w:t>MS</w:t>
      </w:r>
      <w:r w:rsidRPr="002C40A2">
        <w:rPr>
          <w:lang w:val="ru-RU"/>
        </w:rPr>
        <w:t xml:space="preserve"> </w:t>
      </w:r>
      <w:r>
        <w:t>Excel</w:t>
      </w:r>
    </w:p>
    <w:bookmarkEnd w:id="431"/>
    <w:bookmarkEnd w:id="432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В данном окне следует определить описанные ранее параметры. Кроме того, можно включить удаление значений </w:t>
      </w:r>
      <w:r w:rsidRPr="002C40A2">
        <w:rPr>
          <w:lang w:val="ru-RU"/>
        </w:rPr>
        <w:t xml:space="preserve">дополнительных полей при пустых значениях ячеек выбранной таблицы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. Для старта импорта файла с обновленными данными следует нажать «Загрузить», для отмены импорта — «Закрыть». После подтверждения загрузки задания обновятся в системе.</w:t>
      </w:r>
    </w:p>
    <w:p w:rsidR="00CD2FD7" w:rsidRPr="002C40A2" w:rsidRDefault="0022150E">
      <w:pPr>
        <w:pStyle w:val="3"/>
        <w:rPr>
          <w:lang w:val="ru-RU"/>
        </w:rPr>
      </w:pPr>
      <w:bookmarkStart w:id="433" w:name="_833bdaff3b8b20cdb3a3929a4a8961c8"/>
      <w:bookmarkStart w:id="434" w:name="_6f779a0e1f94563b7c73440fcae55503"/>
      <w:bookmarkStart w:id="435" w:name="_60154834f416d2e821105b0e7770ccc6"/>
      <w:bookmarkEnd w:id="420"/>
      <w:bookmarkEnd w:id="421"/>
      <w:bookmarkEnd w:id="422"/>
      <w:bookmarkEnd w:id="429"/>
      <w:bookmarkEnd w:id="430"/>
      <w:r w:rsidRPr="002C40A2">
        <w:rPr>
          <w:lang w:val="ru-RU"/>
        </w:rPr>
        <w:t xml:space="preserve">2.8.5 </w:t>
      </w:r>
      <w:r>
        <w:t>C</w:t>
      </w:r>
      <w:r w:rsidRPr="002C40A2">
        <w:rPr>
          <w:lang w:val="ru-RU"/>
        </w:rPr>
        <w:t>оздание</w:t>
      </w:r>
      <w:r w:rsidRPr="002C40A2">
        <w:rPr>
          <w:lang w:val="ru-RU"/>
        </w:rPr>
        <w:t xml:space="preserve"> заданий в окне объектов обслуживания</w:t>
      </w:r>
    </w:p>
    <w:p w:rsidR="00CD2FD7" w:rsidRDefault="0022150E">
      <w:pPr>
        <w:pStyle w:val="afb"/>
        <w:ind w:left="480"/>
      </w:pPr>
      <w:r w:rsidRPr="002C40A2">
        <w:rPr>
          <w:lang w:val="ru-RU"/>
        </w:rPr>
        <w:t xml:space="preserve">При создании заданий с привязкой к объектам обслуживания поля задания заполнятся автоматически согласно настроенному маппингу (соответствию атрибута слоя и поля задания). </w:t>
      </w:r>
      <w:r>
        <w:t>Для создания заданий с привязкой к объектам обс</w:t>
      </w:r>
      <w:r>
        <w:t>луживания необходимо:</w:t>
      </w:r>
    </w:p>
    <w:p w:rsidR="00CD2FD7" w:rsidRPr="002C40A2" w:rsidRDefault="0022150E">
      <w:pPr>
        <w:pStyle w:val="a0"/>
        <w:numPr>
          <w:ilvl w:val="0"/>
          <w:numId w:val="25"/>
        </w:numPr>
        <w:ind w:left="960"/>
        <w:rPr>
          <w:lang w:val="ru-RU"/>
        </w:rPr>
      </w:pPr>
      <w:r w:rsidRPr="002C40A2">
        <w:rPr>
          <w:lang w:val="ru-RU"/>
        </w:rPr>
        <w:t>Перейти в раздел меню «Объекты обслуживания» и выбрать из списка интересующий слой. Откроется окно со списком объектов выбранного слоя и картой с отметками их расположения (</w:t>
      </w:r>
      <w:hyperlink w:anchor="_08c9408018dd9b529233425ce7d2ee26">
        <w:r w:rsidRPr="002C40A2">
          <w:rPr>
            <w:rStyle w:val="ac"/>
            <w:lang w:val="ru-RU"/>
          </w:rPr>
          <w:t xml:space="preserve">Рис. </w:t>
        </w:r>
        <w:r w:rsidRPr="002C40A2">
          <w:rPr>
            <w:rStyle w:val="ac"/>
            <w:lang w:val="ru-RU"/>
          </w:rPr>
          <w:t>2.126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436" w:name="_151fdd3591816fde63308aba71829a53"/>
      <w:bookmarkStart w:id="437" w:name="_08c9408018dd9b529233425ce7d2ee26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3672260"/>
            <wp:effectExtent l="25400" t="0" r="0" b="0"/>
            <wp:docPr id="274" name="mapmes_us_112.png" descr="_static/mapmes_us_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mapmes_us_112.png" descr="_static/mapmes_us_112.png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672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2.126 Окно слоя объектов обслуживания «Сервисные объекты»</w:t>
      </w:r>
    </w:p>
    <w:bookmarkEnd w:id="436"/>
    <w:bookmarkEnd w:id="437"/>
    <w:p w:rsidR="00CD2FD7" w:rsidRPr="002C40A2" w:rsidRDefault="0022150E">
      <w:pPr>
        <w:pStyle w:val="a0"/>
        <w:numPr>
          <w:ilvl w:val="0"/>
          <w:numId w:val="26"/>
        </w:numPr>
        <w:ind w:left="960"/>
        <w:rPr>
          <w:lang w:val="ru-RU"/>
        </w:rPr>
      </w:pPr>
      <w:r w:rsidRPr="002C40A2">
        <w:rPr>
          <w:lang w:val="ru-RU"/>
        </w:rPr>
        <w:t>Для создания единичного задания с привязкой к одному из объектов обслуживания необходимо выделить объект интереса в списке однократным нажатием левой кнопкой мыши или на карте, предва</w:t>
      </w:r>
      <w:r w:rsidRPr="002C40A2">
        <w:rPr>
          <w:lang w:val="ru-RU"/>
        </w:rPr>
        <w:t xml:space="preserve">рительно нажав кнопку «Выбрать на карте»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275" name="_image_mapmes_us_014.jpg" descr="img_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_image_mapmes_us_014.jpg" descr="img_014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 или «Выбрать на карте прямоугольником»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276" name="_image_mapmes_us_025.jpg" descr="img_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_image_mapmes_us_025.jpg" descr="img_025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>. После этого в нижней части окна активируется кнопка «Создать задание». Либо щелкнуть дважды левой кнопкой мыши по названию объекта в списке и нажать кнопку «Создать задани</w:t>
      </w:r>
      <w:r w:rsidRPr="002C40A2">
        <w:rPr>
          <w:lang w:val="ru-RU"/>
        </w:rPr>
        <w:t>е» в открывшемся окне объекта.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После нажатия кнопки «Создать задание» откроется окно создания задания с автоматически введенной информацией о (</w:t>
      </w:r>
      <w:hyperlink w:anchor="_570db1234226035ca1fa230e478516d5">
        <w:r w:rsidRPr="002C40A2">
          <w:rPr>
            <w:rStyle w:val="ac"/>
            <w:lang w:val="ru-RU"/>
          </w:rPr>
          <w:t>Рис. 2.127</w:t>
        </w:r>
      </w:hyperlink>
      <w:r w:rsidRPr="002C40A2">
        <w:rPr>
          <w:lang w:val="ru-RU"/>
        </w:rPr>
        <w:t>):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заголовке задания (в поле прописано название</w:t>
      </w:r>
      <w:r w:rsidRPr="002C40A2">
        <w:rPr>
          <w:lang w:val="ru-RU"/>
        </w:rPr>
        <w:t xml:space="preserve"> объекта обслуживания, его можно отредактировать);</w:t>
      </w:r>
    </w:p>
    <w:p w:rsidR="00CD2FD7" w:rsidRDefault="0022150E">
      <w:pPr>
        <w:pStyle w:val="a"/>
        <w:ind w:left="960"/>
      </w:pPr>
      <w:r>
        <w:t>выбранном объекте обслуживания;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lang w:val="ru-RU"/>
        </w:rPr>
        <w:t>координатам задания, совпадающим с координатами объекта обслуживания.</w:t>
      </w:r>
    </w:p>
    <w:p w:rsidR="00CD2FD7" w:rsidRDefault="0022150E">
      <w:pPr>
        <w:pStyle w:val="afb"/>
        <w:ind w:left="480"/>
      </w:pPr>
      <w:r w:rsidRPr="002C40A2">
        <w:rPr>
          <w:lang w:val="ru-RU"/>
        </w:rPr>
        <w:t xml:space="preserve">Оставшиеся поля необходимо заполнить самостоятельно. В окне </w:t>
      </w:r>
      <w:r w:rsidRPr="002C40A2">
        <w:rPr>
          <w:lang w:val="ru-RU"/>
        </w:rPr>
        <w:lastRenderedPageBreak/>
        <w:t xml:space="preserve">отображаются только основные поля задания. </w:t>
      </w:r>
      <w:r w:rsidRPr="002C40A2">
        <w:rPr>
          <w:lang w:val="ru-RU"/>
        </w:rPr>
        <w:t xml:space="preserve">Поля, обязательные для заполнения, отмечены символом «*». После заполнения обязательных полей активируются кнопки «Сохранить» и «Сохранить и продолжить». </w:t>
      </w:r>
      <w:r>
        <w:t>Необходимо нажать одну из них для завершения создания задания.</w:t>
      </w:r>
    </w:p>
    <w:p w:rsidR="00CD2FD7" w:rsidRDefault="0022150E">
      <w:pPr>
        <w:pStyle w:val="Figure"/>
        <w:keepNext/>
        <w:ind w:left="480"/>
        <w:jc w:val="center"/>
      </w:pPr>
      <w:bookmarkStart w:id="438" w:name="_b085981475799ef4bbd1f3715faed2d4"/>
      <w:bookmarkStart w:id="439" w:name="_570db1234226035ca1fa230e478516d5"/>
      <w:r>
        <w:rPr>
          <w:noProof/>
          <w:lang w:val="ru-RU" w:eastAsia="ru-RU"/>
        </w:rPr>
        <w:drawing>
          <wp:inline distT="0" distB="0" distL="0" distR="0">
            <wp:extent cx="5631180" cy="3957817"/>
            <wp:effectExtent l="25400" t="0" r="0" b="0"/>
            <wp:docPr id="277" name="mapmes_us_111.png" descr="_static/mapmes_us_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mapmes_us_111.png" descr="_static/mapmes_us_111.png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9578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2.127 Окно создания задания с пр</w:t>
      </w:r>
      <w:r w:rsidRPr="002C40A2">
        <w:rPr>
          <w:lang w:val="ru-RU"/>
        </w:rPr>
        <w:t>ивязкой к сервисному объекту</w:t>
      </w:r>
    </w:p>
    <w:bookmarkEnd w:id="438"/>
    <w:bookmarkEnd w:id="439"/>
    <w:p w:rsidR="00CD2FD7" w:rsidRPr="002C40A2" w:rsidRDefault="0022150E">
      <w:pPr>
        <w:pStyle w:val="a0"/>
        <w:numPr>
          <w:ilvl w:val="0"/>
          <w:numId w:val="27"/>
        </w:numPr>
        <w:ind w:left="960"/>
        <w:rPr>
          <w:lang w:val="ru-RU"/>
        </w:rPr>
      </w:pPr>
      <w:r w:rsidRPr="002C40A2">
        <w:rPr>
          <w:lang w:val="ru-RU"/>
        </w:rPr>
        <w:t>Для создания нескольких заданий с привязкой к разным объектам обслуживания необходимо выделить интересующие объекты в списке, используя клавиши «</w:t>
      </w:r>
      <w:r>
        <w:t>Shift</w:t>
      </w:r>
      <w:r w:rsidRPr="002C40A2">
        <w:rPr>
          <w:lang w:val="ru-RU"/>
        </w:rPr>
        <w:t>» или «</w:t>
      </w:r>
      <w:r>
        <w:t>Ctrl</w:t>
      </w:r>
      <w:r w:rsidRPr="002C40A2">
        <w:rPr>
          <w:lang w:val="ru-RU"/>
        </w:rPr>
        <w:t xml:space="preserve">», или на карте с помощью инструмента выбора прямоугольником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278" name="_image_mapmes_us_025.jpg" descr="img_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_image_mapmes_us_025.jpg" descr="img_025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 xml:space="preserve"> и н</w:t>
      </w:r>
      <w:r w:rsidRPr="002C40A2">
        <w:rPr>
          <w:lang w:val="ru-RU"/>
        </w:rPr>
        <w:t>ажать «Создать задание». Если есть потребность в создании заданий по всем объектам обслуживания слоя, можно перейти во вкладку «Инструменты» –&gt; «Создать задания по всем в списке» в окне слоя объектов обслуживания (</w:t>
      </w:r>
      <w:hyperlink w:anchor="_4fc1357121288a6e17e966370a82935d">
        <w:r w:rsidRPr="002C40A2">
          <w:rPr>
            <w:rStyle w:val="ac"/>
            <w:lang w:val="ru-RU"/>
          </w:rPr>
          <w:t>Рис. 2.128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440" w:name="_78dcaf36b242555c727f4d73a592ca73"/>
      <w:bookmarkStart w:id="441" w:name="_4fc1357121288a6e17e966370a82935d"/>
      <w:r>
        <w:rPr>
          <w:noProof/>
          <w:lang w:val="ru-RU" w:eastAsia="ru-RU"/>
        </w:rPr>
        <w:drawing>
          <wp:inline distT="0" distB="0" distL="0" distR="0">
            <wp:extent cx="4165200" cy="430560"/>
            <wp:effectExtent l="25400" t="0" r="0" b="0"/>
            <wp:docPr id="279" name="mapmes_us_114.png" descr="_static/mapmes_us_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mapmes_us_114.png" descr="_static/mapmes_us_114.png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200" cy="430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2.128 Создание заданий для всех объектов в списке</w:t>
      </w:r>
    </w:p>
    <w:bookmarkEnd w:id="440"/>
    <w:bookmarkEnd w:id="441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lastRenderedPageBreak/>
        <w:t>В результате выполнения любого из этих действий появится окно создания заданий (</w:t>
      </w:r>
      <w:hyperlink w:anchor="_78f5780510cffc7859aee472f2ca1992">
        <w:r w:rsidRPr="002C40A2">
          <w:rPr>
            <w:rStyle w:val="ac"/>
            <w:lang w:val="ru-RU"/>
          </w:rPr>
          <w:t>Рис. 2.129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442" w:name="_438a0e3bd9a9136063a1f1191b5374a8"/>
      <w:bookmarkStart w:id="443" w:name="_78f5780510cffc7859aee472f2ca1992"/>
      <w:r>
        <w:rPr>
          <w:noProof/>
          <w:lang w:val="ru-RU" w:eastAsia="ru-RU"/>
        </w:rPr>
        <w:drawing>
          <wp:inline distT="0" distB="0" distL="0" distR="0">
            <wp:extent cx="4438800" cy="4870560"/>
            <wp:effectExtent l="25400" t="0" r="0" b="0"/>
            <wp:docPr id="280" name="mapmes_us_113.png" descr="_static/mapmes_us_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mapmes_us_113.png" descr="_static/mapmes_us_113.png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800" cy="4870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 xml:space="preserve">Рис. 2.129 Окно </w:t>
      </w:r>
      <w:r w:rsidRPr="002C40A2">
        <w:rPr>
          <w:lang w:val="ru-RU"/>
        </w:rPr>
        <w:t>создания заданий с привязкой к сервисным объектам</w:t>
      </w:r>
    </w:p>
    <w:bookmarkEnd w:id="442"/>
    <w:bookmarkEnd w:id="443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В открывшемся окне прописан используемый слой объектов обслуживания и количество выбранных объектов, для которых будут созданы задания. При массовом создании можно заполнить как основные, так и </w:t>
      </w:r>
      <w:r w:rsidRPr="002C40A2">
        <w:rPr>
          <w:lang w:val="ru-RU"/>
        </w:rPr>
        <w:t>дополнительные поля заданий.</w:t>
      </w:r>
    </w:p>
    <w:tbl>
      <w:tblPr>
        <w:tblStyle w:val="AdmonitionImportant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CD2FD7" w:rsidTr="00CD2FD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CD2FD7" w:rsidRDefault="0022150E">
            <w:pPr>
              <w:keepNext/>
            </w:pPr>
            <w:r>
              <w:t>Важно:</w:t>
            </w:r>
          </w:p>
        </w:tc>
      </w:tr>
      <w:tr w:rsidR="00CD2FD7" w:rsidRPr="002C40A2" w:rsidTr="00CD2F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CD2FD7" w:rsidRPr="002C40A2" w:rsidRDefault="0022150E">
            <w:pPr>
              <w:ind w:left="480"/>
              <w:rPr>
                <w:lang w:val="ru-RU"/>
              </w:rPr>
            </w:pPr>
            <w:r w:rsidRPr="002C40A2">
              <w:rPr>
                <w:lang w:val="ru-RU"/>
              </w:rPr>
              <w:t>При заполнении поля «Контракты» следует выбирать только те объекты обслуживания, которые указаны в контракте. Если выбранные объекты обслуживания не указаны в контракте, задания по ним не будут созданы.</w:t>
            </w:r>
          </w:p>
        </w:tc>
      </w:tr>
    </w:tbl>
    <w:p w:rsidR="00CD2FD7" w:rsidRPr="002C40A2" w:rsidRDefault="00CD2FD7">
      <w:pPr>
        <w:pStyle w:val="TableBottomMargin"/>
        <w:rPr>
          <w:lang w:val="ru-RU"/>
        </w:rPr>
      </w:pP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lastRenderedPageBreak/>
        <w:t xml:space="preserve">Если оставить </w:t>
      </w:r>
      <w:r w:rsidRPr="002C40A2">
        <w:rPr>
          <w:lang w:val="ru-RU"/>
        </w:rPr>
        <w:t>незаполненным поле «Заголовок», названия заголовков созданных заданий будут совпадать с названиями связанных объектов обслуживания. При заполнении поля у всех создаваемых заданий будут одинаковые заголовки. Если оставить незаполненным поле «Срок выполнения</w:t>
      </w:r>
      <w:r w:rsidRPr="002C40A2">
        <w:rPr>
          <w:lang w:val="ru-RU"/>
        </w:rPr>
        <w:t>», будет автоматически назначен срок по умолчанию (3 суток).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Поля, обязательные для заполнения, отмечены символом «*». После заполнения обязательных полей активируется кнопка «Создать». Созданные задания отобразятся в общем списке заданий. Координаты каждо</w:t>
      </w:r>
      <w:r w:rsidRPr="002C40A2">
        <w:rPr>
          <w:lang w:val="ru-RU"/>
        </w:rPr>
        <w:t>го из заданий будут совпадать с координатами связанных объектов обслуживания.</w:t>
      </w:r>
    </w:p>
    <w:p w:rsidR="00CD2FD7" w:rsidRPr="002C40A2" w:rsidRDefault="0022150E">
      <w:pPr>
        <w:pStyle w:val="3"/>
        <w:rPr>
          <w:lang w:val="ru-RU"/>
        </w:rPr>
      </w:pPr>
      <w:bookmarkStart w:id="444" w:name="_50168d847ce09c09e37020fbabd59ea9"/>
      <w:bookmarkStart w:id="445" w:name="_d21553360e01b7b067ef5093b12c9e45"/>
      <w:bookmarkEnd w:id="433"/>
      <w:bookmarkEnd w:id="434"/>
      <w:bookmarkEnd w:id="435"/>
      <w:r w:rsidRPr="002C40A2">
        <w:rPr>
          <w:lang w:val="ru-RU"/>
        </w:rPr>
        <w:t>2.8.6 Создание заданий с маршрутом</w:t>
      </w:r>
    </w:p>
    <w:p w:rsidR="00CD2FD7" w:rsidRDefault="0022150E">
      <w:pPr>
        <w:pStyle w:val="afb"/>
        <w:ind w:left="480"/>
      </w:pPr>
      <w:bookmarkStart w:id="446" w:name="_ed047dd9f30a37a2071a18e5f625e79f"/>
      <w:bookmarkStart w:id="447" w:name="_ed36d0990b3e464537453bd54e2ca191"/>
      <w:bookmarkEnd w:id="446"/>
      <w:r w:rsidRPr="002C40A2">
        <w:rPr>
          <w:lang w:val="ru-RU"/>
        </w:rPr>
        <w:t>Создание заданий с маршрутом осуществляется с помощью плагина «Создание маршрута». Для этого необходимо перейти в раздел меню «Плагины», во вкл</w:t>
      </w:r>
      <w:r w:rsidRPr="002C40A2">
        <w:rPr>
          <w:lang w:val="ru-RU"/>
        </w:rPr>
        <w:t xml:space="preserve">адку «Создание маршрута…». </w:t>
      </w:r>
      <w:r>
        <w:t>Откроется окно «Построение маршрута» (</w:t>
      </w:r>
      <w:hyperlink w:anchor="_e2a20813ea3edf88103cc3dac28041ab">
        <w:r>
          <w:rPr>
            <w:rStyle w:val="ac"/>
          </w:rPr>
          <w:t>Рис. 2.130</w:t>
        </w:r>
      </w:hyperlink>
      <w: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448" w:name="_1cf24d0a0561bf249432b78336240418"/>
      <w:bookmarkStart w:id="449" w:name="_e2a20813ea3edf88103cc3dac28041ab"/>
      <w:bookmarkEnd w:id="447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4534641"/>
            <wp:effectExtent l="25400" t="0" r="0" b="0"/>
            <wp:docPr id="281" name="mapmes_us_095.png" descr="_static/mapmes_us_0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mapmes_us_095.png" descr="_static/mapmes_us_095.png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45346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2.130 Окно «Построение маршрута»</w:t>
      </w:r>
    </w:p>
    <w:bookmarkEnd w:id="448"/>
    <w:bookmarkEnd w:id="449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Окно «Построение маршрута» разделено на несколько блоков:</w:t>
      </w:r>
    </w:p>
    <w:p w:rsidR="00CD2FD7" w:rsidRDefault="0022150E">
      <w:pPr>
        <w:pStyle w:val="a0"/>
        <w:numPr>
          <w:ilvl w:val="0"/>
          <w:numId w:val="28"/>
        </w:numPr>
        <w:ind w:left="960"/>
      </w:pPr>
      <w:r>
        <w:t>Общий список дорог.</w:t>
      </w:r>
    </w:p>
    <w:p w:rsidR="00CD2FD7" w:rsidRPr="002C40A2" w:rsidRDefault="0022150E">
      <w:pPr>
        <w:pStyle w:val="a0"/>
        <w:numPr>
          <w:ilvl w:val="0"/>
          <w:numId w:val="28"/>
        </w:numPr>
        <w:ind w:left="960"/>
        <w:rPr>
          <w:lang w:val="ru-RU"/>
        </w:rPr>
      </w:pPr>
      <w:r w:rsidRPr="002C40A2">
        <w:rPr>
          <w:lang w:val="ru-RU"/>
        </w:rPr>
        <w:t>Спис</w:t>
      </w:r>
      <w:r w:rsidRPr="002C40A2">
        <w:rPr>
          <w:lang w:val="ru-RU"/>
        </w:rPr>
        <w:t>ок добавленных дорог, образующих маршруты.</w:t>
      </w:r>
    </w:p>
    <w:p w:rsidR="00CD2FD7" w:rsidRDefault="0022150E">
      <w:pPr>
        <w:pStyle w:val="a0"/>
        <w:numPr>
          <w:ilvl w:val="0"/>
          <w:numId w:val="28"/>
        </w:numPr>
        <w:ind w:left="960"/>
      </w:pPr>
      <w:r>
        <w:t>Карта с дорогами.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Построить маршрут можно несколькими способами:</w:t>
      </w:r>
    </w:p>
    <w:p w:rsidR="00CD2FD7" w:rsidRPr="002C40A2" w:rsidRDefault="0022150E">
      <w:pPr>
        <w:pStyle w:val="a0"/>
        <w:numPr>
          <w:ilvl w:val="0"/>
          <w:numId w:val="29"/>
        </w:numPr>
        <w:ind w:left="960"/>
        <w:rPr>
          <w:lang w:val="ru-RU"/>
        </w:rPr>
      </w:pPr>
      <w:r w:rsidRPr="002C40A2">
        <w:rPr>
          <w:lang w:val="ru-RU"/>
        </w:rPr>
        <w:t>Отметить галочками нужные дороги и нажать «Добавить» (</w:t>
      </w:r>
      <w:hyperlink w:anchor="_021ea3c93a38dcdf19b2adc08284f521">
        <w:r w:rsidRPr="002C40A2">
          <w:rPr>
            <w:rStyle w:val="ac"/>
            <w:lang w:val="ru-RU"/>
          </w:rPr>
          <w:t>Рис. 2.131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450" w:name="_f439d544bf78d56324d48ad583364fe3"/>
      <w:bookmarkStart w:id="451" w:name="_021ea3c93a38dcdf19b2adc08284f521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3672260"/>
            <wp:effectExtent l="25400" t="0" r="0" b="0"/>
            <wp:docPr id="282" name="mapmes_us_096.png" descr="_static/mapmes_us_0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mapmes_us_096.png" descr="_static/mapmes_us_096.png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672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 xml:space="preserve">Рис. 2.131 Выбор дорог </w:t>
      </w:r>
      <w:r w:rsidRPr="002C40A2">
        <w:rPr>
          <w:lang w:val="ru-RU"/>
        </w:rPr>
        <w:t>в списке для построения маршрута</w:t>
      </w:r>
    </w:p>
    <w:bookmarkEnd w:id="450"/>
    <w:bookmarkEnd w:id="451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После произведенных действий выбранные дороги будут перемещены в блок добавленных маршрутов и окрашены в красный цвет на карте (</w:t>
      </w:r>
      <w:hyperlink w:anchor="_fac733528fe83d83608ee8a592f32644">
        <w:r w:rsidRPr="002C40A2">
          <w:rPr>
            <w:rStyle w:val="ac"/>
            <w:lang w:val="ru-RU"/>
          </w:rPr>
          <w:t>Рис. 2.132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452" w:name="_3dc86622f2b9aea61893bf23a548145d"/>
      <w:bookmarkStart w:id="453" w:name="_fac733528fe83d83608ee8a592f32644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3672260"/>
            <wp:effectExtent l="25400" t="0" r="0" b="0"/>
            <wp:docPr id="283" name="mapmes_us_097.png" descr="_static/mapmes_us_0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mapmes_us_097.png" descr="_static/mapmes_us_097.png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672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2.132 Отображение д</w:t>
      </w:r>
      <w:r w:rsidRPr="002C40A2">
        <w:rPr>
          <w:lang w:val="ru-RU"/>
        </w:rPr>
        <w:t>орог маршрутов на карте</w:t>
      </w:r>
    </w:p>
    <w:bookmarkEnd w:id="452"/>
    <w:bookmarkEnd w:id="453"/>
    <w:p w:rsidR="00CD2FD7" w:rsidRPr="002C40A2" w:rsidRDefault="0022150E">
      <w:pPr>
        <w:pStyle w:val="a0"/>
        <w:numPr>
          <w:ilvl w:val="0"/>
          <w:numId w:val="30"/>
        </w:numPr>
        <w:ind w:left="960"/>
        <w:rPr>
          <w:lang w:val="ru-RU"/>
        </w:rPr>
      </w:pPr>
      <w:r w:rsidRPr="002C40A2">
        <w:rPr>
          <w:lang w:val="ru-RU"/>
        </w:rPr>
        <w:t>Выбрать маршруты из заранее сохраненных шаблонов. Для этого необходимо нажать на кнопку над общим списком дорог, после чего развернется список шаблонов с заранее сохраненными маршрутами (</w:t>
      </w:r>
      <w:hyperlink w:anchor="_a0d0bbba29ec29ca2ef913c46e2ea239">
        <w:r w:rsidRPr="002C40A2">
          <w:rPr>
            <w:rStyle w:val="ac"/>
            <w:lang w:val="ru-RU"/>
          </w:rPr>
          <w:t>Рис. 2.133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454" w:name="_5b6e3aab21b0a4e20623d58c1fa71e8c"/>
      <w:bookmarkStart w:id="455" w:name="_a0d0bbba29ec29ca2ef913c46e2ea239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3672260"/>
            <wp:effectExtent l="25400" t="0" r="0" b="0"/>
            <wp:docPr id="284" name="mapmes_us_098.png" descr="_static/mapmes_us_0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mapmes_us_098.png" descr="_static/mapmes_us_098.png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672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2.133 Выбор маршрута из заранее сохраненного шаблона</w:t>
      </w:r>
    </w:p>
    <w:bookmarkEnd w:id="454"/>
    <w:bookmarkEnd w:id="455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После выбора интересующего шаблона все дороги, сохраненные в этом шаблоне, будут отмечены галочкой (</w:t>
      </w:r>
      <w:hyperlink w:anchor="_12e591dec7e70b4b520d0585eb88fba5">
        <w:r w:rsidRPr="002C40A2">
          <w:rPr>
            <w:rStyle w:val="ac"/>
            <w:lang w:val="ru-RU"/>
          </w:rPr>
          <w:t>Рис. 2.134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456" w:name="_7ff4d9f7297cdb4d07696247836d236c"/>
      <w:bookmarkStart w:id="457" w:name="_12e591dec7e70b4b520d0585eb88fba5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3672260"/>
            <wp:effectExtent l="25400" t="0" r="0" b="0"/>
            <wp:docPr id="285" name="mapmes_us_099.png" descr="_static/mapmes_us_0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mapmes_us_099.png" descr="_static/mapmes_us_099.png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672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</w:t>
      </w:r>
      <w:r w:rsidRPr="002C40A2">
        <w:rPr>
          <w:lang w:val="ru-RU"/>
        </w:rPr>
        <w:t>ис. 2.134 Дороги, сохраненные в шаблоне</w:t>
      </w:r>
    </w:p>
    <w:bookmarkEnd w:id="456"/>
    <w:bookmarkEnd w:id="457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Необходимо нажать «Добавить», чтобы переместить выбранные дороги в блок маршрутов.</w:t>
      </w:r>
    </w:p>
    <w:p w:rsidR="00CD2FD7" w:rsidRPr="002C40A2" w:rsidRDefault="0022150E">
      <w:pPr>
        <w:pStyle w:val="a0"/>
        <w:numPr>
          <w:ilvl w:val="0"/>
          <w:numId w:val="31"/>
        </w:numPr>
        <w:ind w:left="960"/>
        <w:rPr>
          <w:lang w:val="ru-RU"/>
        </w:rPr>
      </w:pPr>
      <w:r w:rsidRPr="002C40A2">
        <w:rPr>
          <w:lang w:val="ru-RU"/>
        </w:rPr>
        <w:t>Выбрать дороги на карте (</w:t>
      </w:r>
      <w:hyperlink w:anchor="_452a16e50568a9aedb916bde72eff561">
        <w:r w:rsidRPr="002C40A2">
          <w:rPr>
            <w:rStyle w:val="ac"/>
            <w:lang w:val="ru-RU"/>
          </w:rPr>
          <w:t>Рис. 2.135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458" w:name="_5334004365f38ac2477b846b2d89600e"/>
      <w:bookmarkStart w:id="459" w:name="_452a16e50568a9aedb916bde72eff561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3672260"/>
            <wp:effectExtent l="25400" t="0" r="0" b="0"/>
            <wp:docPr id="286" name="mapmes_us_100.png" descr="_static/mapmes_us_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mapmes_us_100.png" descr="_static/mapmes_us_100.png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672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2.135 Выбор дорог на карте</w:t>
      </w:r>
    </w:p>
    <w:bookmarkEnd w:id="458"/>
    <w:bookmarkEnd w:id="459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Чтобы</w:t>
      </w:r>
      <w:r w:rsidRPr="002C40A2">
        <w:rPr>
          <w:lang w:val="ru-RU"/>
        </w:rPr>
        <w:t xml:space="preserve"> выбрать сразу несколько дорог, следует зажать клавишу </w:t>
      </w:r>
      <w:r>
        <w:t>Shift</w:t>
      </w:r>
      <w:r w:rsidRPr="002C40A2">
        <w:rPr>
          <w:lang w:val="ru-RU"/>
        </w:rPr>
        <w:t xml:space="preserve"> и выбрать необходимые дороги на карте, отмечая их с помощью левой клавиши мыши.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Как только в блоке списка добавленных дорог появятся данные, активируется кнопка «Создать задание» (</w:t>
      </w:r>
      <w:hyperlink w:anchor="_45afcd2ba2ff8edc61f5837162e0020c">
        <w:r w:rsidRPr="002C40A2">
          <w:rPr>
            <w:rStyle w:val="ac"/>
            <w:lang w:val="ru-RU"/>
          </w:rPr>
          <w:t>Рис. 2.136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460" w:name="_b3d6acfdd7e5e4a45ea53f32c3b36c45"/>
      <w:bookmarkStart w:id="461" w:name="_45afcd2ba2ff8edc61f5837162e0020c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3672260"/>
            <wp:effectExtent l="25400" t="0" r="0" b="0"/>
            <wp:docPr id="287" name="mapmes_us_101.png" descr="_static/mapmes_us_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mapmes_us_101.png" descr="_static/mapmes_us_101.png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672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2.136 Активация кнопки «Создать задание»</w:t>
      </w:r>
    </w:p>
    <w:bookmarkEnd w:id="460"/>
    <w:bookmarkEnd w:id="461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После нажатия на кнопку будет создано задание и откроется окно редактирования. В этом окне необходимо указать срок выполнения, организацию, а также исполн</w:t>
      </w:r>
      <w:r w:rsidRPr="002C40A2">
        <w:rPr>
          <w:lang w:val="ru-RU"/>
        </w:rPr>
        <w:t>ителя задания и нажать «Сохранить» (</w:t>
      </w:r>
      <w:hyperlink w:anchor="_977d4bcd31df9ed4a456cd3634a5a143">
        <w:r w:rsidRPr="002C40A2">
          <w:rPr>
            <w:rStyle w:val="ac"/>
            <w:lang w:val="ru-RU"/>
          </w:rPr>
          <w:t>Рис. 2.137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462" w:name="_9aaa53f29a129ebcfaa30575be1af76a"/>
      <w:bookmarkStart w:id="463" w:name="_977d4bcd31df9ed4a456cd3634a5a143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4243373"/>
            <wp:effectExtent l="25400" t="0" r="0" b="0"/>
            <wp:docPr id="288" name="mapmes_us_102.png" descr="_static/mapmes_us_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mapmes_us_102.png" descr="_static/mapmes_us_102.png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42433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2.137 Создание задания из выбранных на карте дорог</w:t>
      </w:r>
    </w:p>
    <w:p w:rsidR="00CD2FD7" w:rsidRPr="002C40A2" w:rsidRDefault="0022150E">
      <w:pPr>
        <w:pStyle w:val="2"/>
        <w:rPr>
          <w:lang w:val="ru-RU"/>
        </w:rPr>
      </w:pPr>
      <w:bookmarkStart w:id="464" w:name="_b4a783275403b75d3a88752b24cc0751"/>
      <w:bookmarkStart w:id="465" w:name="_5f648981207e555ab12eea747ad317a9"/>
      <w:bookmarkStart w:id="466" w:name="_7713569dc35842fc50bcd79c9a62b3eb"/>
      <w:bookmarkStart w:id="467" w:name="_b7b12de22bd9c189f10c2ce7dc244ded"/>
      <w:bookmarkEnd w:id="383"/>
      <w:bookmarkEnd w:id="384"/>
      <w:bookmarkEnd w:id="385"/>
      <w:bookmarkEnd w:id="444"/>
      <w:bookmarkEnd w:id="445"/>
      <w:bookmarkEnd w:id="462"/>
      <w:bookmarkEnd w:id="463"/>
      <w:r w:rsidRPr="002C40A2">
        <w:rPr>
          <w:lang w:val="ru-RU"/>
        </w:rPr>
        <w:t>2.9 Создание и редактирование расписаний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Расписания позволяют автоматически генерировать </w:t>
      </w:r>
      <w:r w:rsidRPr="002C40A2">
        <w:rPr>
          <w:lang w:val="ru-RU"/>
        </w:rPr>
        <w:t>задания на основе шаблонов в определенный момент времени с необходимой периодичностью.</w:t>
      </w:r>
    </w:p>
    <w:p w:rsidR="00CD2FD7" w:rsidRPr="002C40A2" w:rsidRDefault="0022150E">
      <w:pPr>
        <w:pStyle w:val="3"/>
        <w:rPr>
          <w:lang w:val="ru-RU"/>
        </w:rPr>
      </w:pPr>
      <w:bookmarkStart w:id="468" w:name="_c877d61ec1f0a74b9727635b078bedd3"/>
      <w:bookmarkStart w:id="469" w:name="_de6a8f579406c2d0fbae2f430a777cc3"/>
      <w:bookmarkStart w:id="470" w:name="_22566d1a807bc5b581640a72fbe0f85c"/>
      <w:r w:rsidRPr="002C40A2">
        <w:rPr>
          <w:lang w:val="ru-RU"/>
        </w:rPr>
        <w:t>2.9.1 Добавление заданий в новое расписание</w:t>
      </w:r>
    </w:p>
    <w:p w:rsidR="00CD2FD7" w:rsidRDefault="0022150E">
      <w:pPr>
        <w:pStyle w:val="afb"/>
        <w:ind w:left="480"/>
      </w:pPr>
      <w:r w:rsidRPr="002C40A2">
        <w:rPr>
          <w:lang w:val="ru-RU"/>
        </w:rPr>
        <w:t>Для добавления одного или нескольких заданий в новое расписание необходимо выбрать их в списке заданий (поставить галочку в п</w:t>
      </w:r>
      <w:r w:rsidRPr="002C40A2">
        <w:rPr>
          <w:lang w:val="ru-RU"/>
        </w:rPr>
        <w:t xml:space="preserve">оле рядом с номером задания) и перейти в раздел меню «Расписания» -&gt; «Добавить в новое расписание» либо выбрать из выпадающего списка в правом нижнем углу области списка заданий операцию </w:t>
      </w:r>
      <w:r>
        <w:t>«Добавить в новое расписание». Откроется окно «Создание расписания» (</w:t>
      </w:r>
      <w:hyperlink w:anchor="_ce174cc672ad00a95bedebe3172ed6fb">
        <w:r>
          <w:rPr>
            <w:rStyle w:val="ac"/>
          </w:rPr>
          <w:t>Рис. 2.138</w:t>
        </w:r>
      </w:hyperlink>
      <w: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471" w:name="_e6910a9f314f0a8b49bbed965d52a4ff"/>
      <w:bookmarkStart w:id="472" w:name="_ce174cc672ad00a95bedebe3172ed6fb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4309897"/>
            <wp:effectExtent l="25400" t="0" r="0" b="0"/>
            <wp:docPr id="289" name="mapmes_us_103.png" descr="_static/mapmes_us_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mapmes_us_103.png" descr="_static/mapmes_us_103.png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43098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2.138 Окно «Создание расписания»</w:t>
      </w:r>
    </w:p>
    <w:bookmarkEnd w:id="471"/>
    <w:bookmarkEnd w:id="472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Окно включает в себя 3 области:</w:t>
      </w:r>
    </w:p>
    <w:p w:rsidR="00CD2FD7" w:rsidRDefault="0022150E">
      <w:pPr>
        <w:pStyle w:val="a0"/>
        <w:numPr>
          <w:ilvl w:val="0"/>
          <w:numId w:val="32"/>
        </w:numPr>
        <w:ind w:left="960"/>
      </w:pPr>
      <w:r>
        <w:t>Параметры расписания.</w:t>
      </w:r>
    </w:p>
    <w:p w:rsidR="00CD2FD7" w:rsidRDefault="0022150E">
      <w:pPr>
        <w:pStyle w:val="a0"/>
        <w:numPr>
          <w:ilvl w:val="0"/>
          <w:numId w:val="32"/>
        </w:numPr>
        <w:ind w:left="960"/>
      </w:pPr>
      <w:r>
        <w:t>Список шаблонов.</w:t>
      </w:r>
    </w:p>
    <w:p w:rsidR="00CD2FD7" w:rsidRDefault="0022150E">
      <w:pPr>
        <w:pStyle w:val="a0"/>
        <w:numPr>
          <w:ilvl w:val="0"/>
          <w:numId w:val="32"/>
        </w:numPr>
        <w:ind w:left="960"/>
      </w:pPr>
      <w:r>
        <w:t>Календарь запусков.</w:t>
      </w:r>
    </w:p>
    <w:p w:rsidR="00CD2FD7" w:rsidRPr="002C40A2" w:rsidRDefault="0022150E">
      <w:pPr>
        <w:pStyle w:val="afb"/>
        <w:ind w:left="480"/>
        <w:rPr>
          <w:lang w:val="ru-RU"/>
        </w:rPr>
      </w:pPr>
      <w:bookmarkStart w:id="473" w:name="_e55e32d7380d82b0a017317b3f291c1e"/>
      <w:r w:rsidRPr="002C40A2">
        <w:rPr>
          <w:lang w:val="ru-RU"/>
        </w:rPr>
        <w:t>Для создания нового расписания необходимо задать его пар</w:t>
      </w:r>
      <w:r w:rsidRPr="002C40A2">
        <w:rPr>
          <w:lang w:val="ru-RU"/>
        </w:rPr>
        <w:t>аметры:</w:t>
      </w:r>
    </w:p>
    <w:bookmarkEnd w:id="473"/>
    <w:p w:rsidR="00CD2FD7" w:rsidRDefault="0022150E">
      <w:pPr>
        <w:pStyle w:val="a"/>
        <w:ind w:left="960"/>
      </w:pPr>
      <w:r>
        <w:rPr>
          <w:rFonts w:ascii="Arial" w:hAnsi="Arial"/>
          <w:b/>
          <w:bCs/>
        </w:rPr>
        <w:t>Наименование</w:t>
      </w:r>
      <w:r>
        <w:t>.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rFonts w:ascii="Arial" w:hAnsi="Arial"/>
          <w:b/>
          <w:bCs/>
          <w:lang w:val="ru-RU"/>
        </w:rPr>
        <w:t>Срок выполнения задания (дни, часы, минуты)</w:t>
      </w:r>
      <w:r w:rsidRPr="002C40A2">
        <w:rPr>
          <w:lang w:val="ru-RU"/>
        </w:rPr>
        <w:t>.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rFonts w:ascii="Arial" w:hAnsi="Arial"/>
          <w:b/>
          <w:bCs/>
          <w:lang w:val="ru-RU"/>
        </w:rPr>
        <w:t>Флаг включения расписания</w:t>
      </w:r>
      <w:r w:rsidRPr="002C40A2">
        <w:rPr>
          <w:lang w:val="ru-RU"/>
        </w:rPr>
        <w:t xml:space="preserve"> - галочка в поле «Включено» делает расписание активным.</w:t>
      </w:r>
    </w:p>
    <w:p w:rsidR="00CD2FD7" w:rsidRDefault="0022150E">
      <w:pPr>
        <w:pStyle w:val="a"/>
        <w:ind w:left="960"/>
      </w:pPr>
      <w:r w:rsidRPr="002C40A2">
        <w:rPr>
          <w:rFonts w:ascii="Arial" w:hAnsi="Arial"/>
          <w:b/>
          <w:bCs/>
          <w:lang w:val="ru-RU"/>
        </w:rPr>
        <w:t>Время создания</w:t>
      </w:r>
      <w:r w:rsidRPr="002C40A2">
        <w:rPr>
          <w:lang w:val="ru-RU"/>
        </w:rPr>
        <w:t xml:space="preserve"> – выбирается из выпадающего списка, после выбора можно откорректировать значение минут в пол</w:t>
      </w:r>
      <w:r w:rsidRPr="002C40A2">
        <w:rPr>
          <w:lang w:val="ru-RU"/>
        </w:rPr>
        <w:t xml:space="preserve">е, после чего обязательно нажать кнопку «Добавить». </w:t>
      </w:r>
      <w:r>
        <w:t>Добавленное время должно отобразиться под выпадающим списком.</w:t>
      </w:r>
    </w:p>
    <w:p w:rsidR="00CD2FD7" w:rsidRDefault="0022150E">
      <w:pPr>
        <w:pStyle w:val="a"/>
        <w:ind w:left="960"/>
      </w:pPr>
      <w:r w:rsidRPr="002C40A2">
        <w:rPr>
          <w:rFonts w:ascii="Arial" w:hAnsi="Arial"/>
          <w:b/>
          <w:bCs/>
          <w:lang w:val="ru-RU"/>
        </w:rPr>
        <w:t>Организация</w:t>
      </w:r>
      <w:r w:rsidRPr="002C40A2">
        <w:rPr>
          <w:lang w:val="ru-RU"/>
        </w:rPr>
        <w:t xml:space="preserve"> – выбирается из выпадающего списка. Необходимо, чтобы </w:t>
      </w:r>
      <w:r w:rsidRPr="002C40A2">
        <w:rPr>
          <w:lang w:val="ru-RU"/>
        </w:rPr>
        <w:lastRenderedPageBreak/>
        <w:t>пользователь, которому будет назначено задание, принадлежал выбранной органи</w:t>
      </w:r>
      <w:r w:rsidRPr="002C40A2">
        <w:rPr>
          <w:lang w:val="ru-RU"/>
        </w:rPr>
        <w:t xml:space="preserve">зации. </w:t>
      </w:r>
      <w:r>
        <w:t>Если пользователь не принадлежит организации, генерация задания невозможна.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rFonts w:ascii="Arial" w:hAnsi="Arial"/>
          <w:b/>
          <w:bCs/>
          <w:lang w:val="ru-RU"/>
        </w:rPr>
        <w:t>Контракт</w:t>
      </w:r>
      <w:r w:rsidRPr="002C40A2">
        <w:rPr>
          <w:lang w:val="ru-RU"/>
        </w:rPr>
        <w:t xml:space="preserve"> – выбирается из выпадающего списка доступных контрактов. Расписание по контракту, как и сам контракт, создаётся на уровне кластера. Если удалить его контракт в «</w:t>
      </w:r>
      <w:r>
        <w:t>Map</w:t>
      </w:r>
      <w:r>
        <w:t>Surfer</w:t>
      </w:r>
      <w:r w:rsidRPr="002C40A2">
        <w:rPr>
          <w:lang w:val="ru-RU"/>
        </w:rPr>
        <w:t xml:space="preserve">», то и расписание автоматически будет считаться удалённым, но задания, созданные по этому расписанию, сохранятся. Если расписание создается по контракту, поле «Организация» не заполняется. Если расписание создается не по контракту, то нужно выбрать </w:t>
      </w:r>
      <w:r w:rsidRPr="002C40A2">
        <w:rPr>
          <w:lang w:val="ru-RU"/>
        </w:rPr>
        <w:t>организацию. После создания заданий по расписанию с привязанным контрактом в них нельзя поменять объект обслуживания или вид работ.</w:t>
      </w:r>
    </w:p>
    <w:p w:rsidR="00CD2FD7" w:rsidRPr="002C40A2" w:rsidRDefault="0022150E">
      <w:pPr>
        <w:pStyle w:val="a"/>
        <w:ind w:left="960"/>
        <w:rPr>
          <w:lang w:val="ru-RU"/>
        </w:rPr>
      </w:pPr>
      <w:r w:rsidRPr="002C40A2">
        <w:rPr>
          <w:rFonts w:ascii="Arial" w:hAnsi="Arial"/>
          <w:b/>
          <w:bCs/>
          <w:lang w:val="ru-RU"/>
        </w:rPr>
        <w:t>Период генерации запусков</w:t>
      </w:r>
      <w:r w:rsidRPr="002C40A2">
        <w:rPr>
          <w:lang w:val="ru-RU"/>
        </w:rPr>
        <w:t xml:space="preserve"> – задается период создания заданий с указанием дней недели для генерации. После выбора дней необхо</w:t>
      </w:r>
      <w:r w:rsidRPr="002C40A2">
        <w:rPr>
          <w:lang w:val="ru-RU"/>
        </w:rPr>
        <w:t>димо нажать «Добавить». Выбранные дни должны отобразиться в области календаря запусков.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С помощью фильтра по шаблонам можно добавить в расписание не только выбранные задания, но и ранее созданные шаблоны. Фильтрация может вестись по заголовку шаблона, вида</w:t>
      </w:r>
      <w:r w:rsidRPr="002C40A2">
        <w:rPr>
          <w:lang w:val="ru-RU"/>
        </w:rPr>
        <w:t>м работ, организации и исполнителю.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Область списка шаблонов включает в себя вкладки «Шаблоны» и «Задания для перевода в шаблоны». Выбранные задания отображаются во второй вкладке. В нижней части области находятся кнопки с операциями, которые могут быть при</w:t>
      </w:r>
      <w:r w:rsidRPr="002C40A2">
        <w:rPr>
          <w:lang w:val="ru-RU"/>
        </w:rPr>
        <w:t>менены к выделенным галочкой в списке заданиям:</w:t>
      </w:r>
    </w:p>
    <w:p w:rsidR="00CD2FD7" w:rsidRDefault="0022150E">
      <w:pPr>
        <w:pStyle w:val="a"/>
        <w:ind w:left="960"/>
      </w:pPr>
      <w:r>
        <w:t>«Изменить стикеры файлов»,</w:t>
      </w:r>
    </w:p>
    <w:p w:rsidR="00CD2FD7" w:rsidRDefault="0022150E">
      <w:pPr>
        <w:pStyle w:val="a"/>
        <w:ind w:left="960"/>
      </w:pPr>
      <w:r>
        <w:t>«Создать»,</w:t>
      </w:r>
    </w:p>
    <w:p w:rsidR="00CD2FD7" w:rsidRDefault="0022150E">
      <w:pPr>
        <w:pStyle w:val="a"/>
        <w:ind w:left="960"/>
      </w:pPr>
      <w:r>
        <w:t>«Открыть»,</w:t>
      </w:r>
    </w:p>
    <w:p w:rsidR="00CD2FD7" w:rsidRDefault="0022150E">
      <w:pPr>
        <w:pStyle w:val="a"/>
        <w:ind w:left="960"/>
      </w:pPr>
      <w:r>
        <w:t>«Удалить».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После настройки всех необходимых параметров необходимо нажать «Создать». После перевода выбранных заданий в шаблоны они перестанут отображаться в </w:t>
      </w:r>
      <w:r w:rsidRPr="002C40A2">
        <w:rPr>
          <w:lang w:val="ru-RU"/>
        </w:rPr>
        <w:t xml:space="preserve">общем списке заданий. Полученные шаблоны можно посмотреть и отредактировать, перейдя в режим работы с шаблонами заданий </w:t>
      </w:r>
      <w:r w:rsidRPr="002C40A2">
        <w:rPr>
          <w:lang w:val="ru-RU"/>
        </w:rPr>
        <w:lastRenderedPageBreak/>
        <w:t>(раздел меню «Вид» –&gt; «Режим работы с шаблонами заданий»)</w:t>
      </w:r>
    </w:p>
    <w:p w:rsidR="00CD2FD7" w:rsidRPr="002C40A2" w:rsidRDefault="0022150E">
      <w:pPr>
        <w:pStyle w:val="3"/>
        <w:rPr>
          <w:lang w:val="ru-RU"/>
        </w:rPr>
      </w:pPr>
      <w:bookmarkStart w:id="474" w:name="_85d8afe8affc5047d02d81130d00e365"/>
      <w:bookmarkStart w:id="475" w:name="_640053e92a81972e9f303a3b3f4c5c46"/>
      <w:bookmarkStart w:id="476" w:name="_9065af38110c18101064a9d256f65ca9"/>
      <w:bookmarkEnd w:id="468"/>
      <w:bookmarkEnd w:id="469"/>
      <w:bookmarkEnd w:id="470"/>
      <w:r w:rsidRPr="002C40A2">
        <w:rPr>
          <w:lang w:val="ru-RU"/>
        </w:rPr>
        <w:t>2.9.2 Работа с существующими расписаниями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Для редактирования расписаний необхо</w:t>
      </w:r>
      <w:r w:rsidRPr="002C40A2">
        <w:rPr>
          <w:lang w:val="ru-RU"/>
        </w:rPr>
        <w:t>димо перейти в раздел меню «Расписания» -&gt; «Управление расписаниями». Откроется окно «Список расписаний» (</w:t>
      </w:r>
      <w:hyperlink w:anchor="_6a14de5a157db8fe1e8f6b5deaa9e6a4">
        <w:r w:rsidRPr="002C40A2">
          <w:rPr>
            <w:rStyle w:val="ac"/>
            <w:lang w:val="ru-RU"/>
          </w:rPr>
          <w:t>Рис. 2.139</w:t>
        </w:r>
      </w:hyperlink>
      <w:r w:rsidRPr="002C40A2">
        <w:rPr>
          <w:lang w:val="ru-RU"/>
        </w:rPr>
        <w:t>), в котором можно создавать, искать, редактировать и удалять расписания, просматрив</w:t>
      </w:r>
      <w:r w:rsidRPr="002C40A2">
        <w:rPr>
          <w:lang w:val="ru-RU"/>
        </w:rPr>
        <w:t>ать результаты запусков шаблонных заданий.</w:t>
      </w:r>
    </w:p>
    <w:p w:rsidR="00CD2FD7" w:rsidRDefault="0022150E">
      <w:pPr>
        <w:pStyle w:val="Figure"/>
        <w:keepNext/>
        <w:ind w:left="480"/>
        <w:jc w:val="center"/>
      </w:pPr>
      <w:bookmarkStart w:id="477" w:name="_ce0e4b446e1784769a1dc9a64b477196"/>
      <w:bookmarkStart w:id="478" w:name="_6a14de5a157db8fe1e8f6b5deaa9e6a4"/>
      <w:r>
        <w:rPr>
          <w:noProof/>
          <w:lang w:val="ru-RU" w:eastAsia="ru-RU"/>
        </w:rPr>
        <w:drawing>
          <wp:inline distT="0" distB="0" distL="0" distR="0">
            <wp:extent cx="5631180" cy="4524079"/>
            <wp:effectExtent l="25400" t="0" r="0" b="0"/>
            <wp:docPr id="290" name="mapmes_us_104.png" descr="_static/mapmes_us_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mapmes_us_104.png" descr="_static/mapmes_us_104.png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45240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2.139 Окно «Список расписаний»</w:t>
      </w:r>
    </w:p>
    <w:bookmarkEnd w:id="477"/>
    <w:bookmarkEnd w:id="478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Окно включает в себя 3 области:</w:t>
      </w:r>
    </w:p>
    <w:p w:rsidR="00CD2FD7" w:rsidRDefault="0022150E">
      <w:pPr>
        <w:pStyle w:val="a0"/>
        <w:numPr>
          <w:ilvl w:val="0"/>
          <w:numId w:val="33"/>
        </w:numPr>
        <w:ind w:left="960"/>
      </w:pPr>
      <w:r>
        <w:t>Панель фильтрации расписаний.</w:t>
      </w:r>
    </w:p>
    <w:p w:rsidR="00CD2FD7" w:rsidRDefault="0022150E">
      <w:pPr>
        <w:pStyle w:val="a0"/>
        <w:numPr>
          <w:ilvl w:val="0"/>
          <w:numId w:val="33"/>
        </w:numPr>
        <w:ind w:left="960"/>
      </w:pPr>
      <w:r>
        <w:t>Список расписаний.</w:t>
      </w:r>
    </w:p>
    <w:p w:rsidR="00CD2FD7" w:rsidRDefault="0022150E">
      <w:pPr>
        <w:pStyle w:val="a0"/>
        <w:numPr>
          <w:ilvl w:val="0"/>
          <w:numId w:val="33"/>
        </w:numPr>
        <w:ind w:left="960"/>
      </w:pPr>
      <w:r>
        <w:t>Календарь запусков.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 xml:space="preserve">Двойным щелчком мыши по дате в календаре можно открыть список запусков за </w:t>
      </w:r>
      <w:r w:rsidRPr="002C40A2">
        <w:rPr>
          <w:lang w:val="ru-RU"/>
        </w:rPr>
        <w:t>день (</w:t>
      </w:r>
      <w:hyperlink w:anchor="_d2ec590ac4b4e57e43f367bff010034b">
        <w:r w:rsidRPr="002C40A2">
          <w:rPr>
            <w:rStyle w:val="ac"/>
            <w:lang w:val="ru-RU"/>
          </w:rPr>
          <w:t>Рис. 2.140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479" w:name="_468b8f3f363d59b59c74c4e63ae1b6bd"/>
      <w:bookmarkStart w:id="480" w:name="_d2ec590ac4b4e57e43f367bff010034b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5004744"/>
            <wp:effectExtent l="25400" t="0" r="0" b="0"/>
            <wp:docPr id="291" name="mapmes_us_104_1.png" descr="_static/mapmes_us_10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mapmes_us_104_1.png" descr="_static/mapmes_us_104_1.png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5004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2.140 Окно «Список запусков»</w:t>
      </w:r>
    </w:p>
    <w:bookmarkEnd w:id="479"/>
    <w:bookmarkEnd w:id="480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В этом окне отображаются запуски, используемые шаблоны и стадии заданий. Если задание не было создано, в карточке запуска в левой части окна появ</w:t>
      </w:r>
      <w:r w:rsidRPr="002C40A2">
        <w:rPr>
          <w:lang w:val="ru-RU"/>
        </w:rPr>
        <w:t>ится иконка красного цвета с количеством заданий на этапе «Не создано». При нажатии на эту карточку в правой части окна отобразятся шаблоны создаваемых заданий. Здесь будут указаны причины, по которым не создалось задание (например, несоответствие вида раб</w:t>
      </w:r>
      <w:r w:rsidRPr="002C40A2">
        <w:rPr>
          <w:lang w:val="ru-RU"/>
        </w:rPr>
        <w:t>от, контракта, организации или исполнителя).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Если задание не было создано, можно перезапустить создание шаблона. Для этого необходимо отредактировать выбранный шаблон, а затем нажать «Перезапустить». При необходимости можно удалить шаблон из расписания. Та</w:t>
      </w:r>
      <w:r w:rsidRPr="002C40A2">
        <w:rPr>
          <w:lang w:val="ru-RU"/>
        </w:rPr>
        <w:t xml:space="preserve">кже возможно отредактировать само расписание, выделив его в списке запусков и нажав «Редактировать». Откроется окно «Изменение расписаний» </w:t>
      </w:r>
      <w:r w:rsidRPr="002C40A2">
        <w:rPr>
          <w:lang w:val="ru-RU"/>
        </w:rPr>
        <w:lastRenderedPageBreak/>
        <w:t>(</w:t>
      </w:r>
      <w:hyperlink w:anchor="_4a32aa996818404bba7449536e359161">
        <w:r w:rsidRPr="002C40A2">
          <w:rPr>
            <w:rStyle w:val="ac"/>
            <w:lang w:val="ru-RU"/>
          </w:rPr>
          <w:t>Рис. 2.141</w:t>
        </w:r>
      </w:hyperlink>
      <w:r w:rsidRPr="002C40A2">
        <w:rPr>
          <w:lang w:val="ru-RU"/>
        </w:rPr>
        <w:t>). Это же окно можно вызвать, щелкнув дважды по ин</w:t>
      </w:r>
      <w:r w:rsidRPr="002C40A2">
        <w:rPr>
          <w:lang w:val="ru-RU"/>
        </w:rPr>
        <w:t>тересующему расписанию в окне «Список расписаний».</w:t>
      </w:r>
    </w:p>
    <w:p w:rsidR="00CD2FD7" w:rsidRDefault="0022150E">
      <w:pPr>
        <w:pStyle w:val="Figure"/>
        <w:keepNext/>
        <w:ind w:left="480"/>
        <w:jc w:val="center"/>
      </w:pPr>
      <w:bookmarkStart w:id="481" w:name="_b1f282f804b5241fe440d4db4d73429b"/>
      <w:bookmarkStart w:id="482" w:name="_4a32aa996818404bba7449536e359161"/>
      <w:r>
        <w:rPr>
          <w:noProof/>
          <w:lang w:val="ru-RU" w:eastAsia="ru-RU"/>
        </w:rPr>
        <w:drawing>
          <wp:inline distT="0" distB="0" distL="0" distR="0">
            <wp:extent cx="5631180" cy="4003011"/>
            <wp:effectExtent l="25400" t="0" r="0" b="0"/>
            <wp:docPr id="292" name="mapmes_us_105.png" descr="_static/mapmes_us_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mapmes_us_105.png" descr="_static/mapmes_us_105.png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40030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2.141 Окно «Изменение расписания»</w:t>
      </w:r>
    </w:p>
    <w:bookmarkEnd w:id="481"/>
    <w:bookmarkEnd w:id="482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В открывшемся окне можно поменять наименование, срок выполнения задания, время, организацию, период генерации запусков, выбрать один из прикрепленных шаблонов, испо</w:t>
      </w:r>
      <w:r w:rsidRPr="002C40A2">
        <w:rPr>
          <w:lang w:val="ru-RU"/>
        </w:rPr>
        <w:t>льзуя фильтр по шаблонам.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Для редактирования существующих расписаний путем добавления в них заданий, выбранных в области списка заданий, используется операция «Добавить в расписание» из выпадающего списка в правом нижнем углу области списка заданий (</w:t>
      </w:r>
      <w:hyperlink w:anchor="_75f71acd8200898dd6febb4bdd34cc0f">
        <w:r w:rsidRPr="002C40A2">
          <w:rPr>
            <w:rStyle w:val="ac"/>
            <w:lang w:val="ru-RU"/>
          </w:rPr>
          <w:t>Рис. 2.142</w:t>
        </w:r>
      </w:hyperlink>
      <w:r w:rsidRPr="002C40A2">
        <w:rPr>
          <w:lang w:val="ru-RU"/>
        </w:rPr>
        <w:t>).</w:t>
      </w:r>
    </w:p>
    <w:p w:rsidR="00CD2FD7" w:rsidRDefault="0022150E">
      <w:pPr>
        <w:pStyle w:val="Figure"/>
        <w:keepNext/>
        <w:ind w:left="480"/>
        <w:jc w:val="center"/>
      </w:pPr>
      <w:bookmarkStart w:id="483" w:name="_292ee5ad65eb67815208c4c6d91b6cd9"/>
      <w:bookmarkStart w:id="484" w:name="_75f71acd8200898dd6febb4bdd34cc0f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3165992"/>
            <wp:effectExtent l="25400" t="0" r="0" b="0"/>
            <wp:docPr id="293" name="mapmes_us_105_1.png" descr="_static/mapmes_us_10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mapmes_us_105_1.png" descr="_static/mapmes_us_105_1.png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1659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2.142 Добавление в расписание заданий, выбранных в области списка</w:t>
      </w:r>
    </w:p>
    <w:bookmarkEnd w:id="483"/>
    <w:bookmarkEnd w:id="484"/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После нажатия на строку «Добавить в расписание» тоже откроется окно «Список расписаний» (</w:t>
      </w:r>
      <w:hyperlink w:anchor="_6a14de5a157db8fe1e8f6b5deaa9e6a4">
        <w:r w:rsidRPr="002C40A2">
          <w:rPr>
            <w:rStyle w:val="ac"/>
            <w:lang w:val="ru-RU"/>
          </w:rPr>
          <w:t>Рис. 2.139</w:t>
        </w:r>
      </w:hyperlink>
      <w:r w:rsidRPr="002C40A2">
        <w:rPr>
          <w:lang w:val="ru-RU"/>
        </w:rPr>
        <w:t>), где можно выбрать расписание, в которое будут включены выбранные задания. Для выделения расписания в списке необходимо щелкнуть по нему левой клавишей мыши и нажать «Выбрать» (</w:t>
      </w:r>
      <w:hyperlink w:anchor="_71fe9ff849a860c8bd3012bba9ce0f3e">
        <w:r w:rsidRPr="002C40A2">
          <w:rPr>
            <w:rStyle w:val="ac"/>
            <w:lang w:val="ru-RU"/>
          </w:rPr>
          <w:t>Рис. 2.143</w:t>
        </w:r>
      </w:hyperlink>
      <w:r w:rsidRPr="002C40A2">
        <w:rPr>
          <w:lang w:val="ru-RU"/>
        </w:rPr>
        <w:t>). Для облегчения поиска нужного расписания можно воспользоваться панелью фильтров в левой части окна «Список расписаний».</w:t>
      </w:r>
    </w:p>
    <w:p w:rsidR="00CD2FD7" w:rsidRDefault="0022150E">
      <w:pPr>
        <w:pStyle w:val="Figure"/>
        <w:keepNext/>
        <w:ind w:left="480"/>
        <w:jc w:val="center"/>
      </w:pPr>
      <w:bookmarkStart w:id="485" w:name="_b6ff420bb0e742ecd3edfb620b1feb58"/>
      <w:bookmarkStart w:id="486" w:name="_71fe9ff849a860c8bd3012bba9ce0f3e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5216735"/>
            <wp:effectExtent l="25400" t="0" r="0" b="0"/>
            <wp:docPr id="294" name="mapmes_us_106.png" descr="_static/mapmes_us_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mapmes_us_106.png" descr="_static/mapmes_us_106.png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5216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D2FD7" w:rsidRPr="002C40A2" w:rsidRDefault="0022150E">
      <w:pPr>
        <w:pStyle w:val="ImageCaption"/>
        <w:ind w:left="480"/>
        <w:jc w:val="center"/>
        <w:rPr>
          <w:lang w:val="ru-RU"/>
        </w:rPr>
      </w:pPr>
      <w:r w:rsidRPr="002C40A2">
        <w:rPr>
          <w:lang w:val="ru-RU"/>
        </w:rPr>
        <w:t>Рис. 2.143 Выбор расписания для добавления заданий</w:t>
      </w:r>
    </w:p>
    <w:p w:rsidR="00CD2FD7" w:rsidRPr="002C40A2" w:rsidRDefault="0022150E">
      <w:pPr>
        <w:pStyle w:val="2"/>
        <w:rPr>
          <w:lang w:val="ru-RU"/>
        </w:rPr>
      </w:pPr>
      <w:bookmarkStart w:id="487" w:name="_92053630736b47b4c07fd1fc221c5fcc"/>
      <w:bookmarkStart w:id="488" w:name="_0dc6d66bccb45b2125e44ac3b2bc27d7"/>
      <w:bookmarkEnd w:id="464"/>
      <w:bookmarkEnd w:id="465"/>
      <w:bookmarkEnd w:id="466"/>
      <w:bookmarkEnd w:id="467"/>
      <w:bookmarkEnd w:id="474"/>
      <w:bookmarkEnd w:id="475"/>
      <w:bookmarkEnd w:id="476"/>
      <w:bookmarkEnd w:id="485"/>
      <w:bookmarkEnd w:id="486"/>
      <w:r w:rsidRPr="002C40A2">
        <w:rPr>
          <w:lang w:val="ru-RU"/>
        </w:rPr>
        <w:t>2.10 Завершение работы</w:t>
      </w:r>
    </w:p>
    <w:p w:rsidR="00CD2FD7" w:rsidRPr="002C40A2" w:rsidRDefault="0022150E">
      <w:pPr>
        <w:pStyle w:val="afb"/>
        <w:ind w:left="480"/>
        <w:rPr>
          <w:lang w:val="ru-RU"/>
        </w:rPr>
      </w:pPr>
      <w:r w:rsidRPr="002C40A2">
        <w:rPr>
          <w:lang w:val="ru-RU"/>
        </w:rPr>
        <w:t>Для выхода из Программы (завершен</w:t>
      </w:r>
      <w:r w:rsidRPr="002C40A2">
        <w:rPr>
          <w:lang w:val="ru-RU"/>
        </w:rPr>
        <w:t xml:space="preserve">ия работы) необходимо закрыть окно с помощью кнопки </w:t>
      </w:r>
      <w:r>
        <w:rPr>
          <w:noProof/>
          <w:lang w:val="ru-RU" w:eastAsia="ru-RU"/>
        </w:rPr>
        <w:drawing>
          <wp:inline distT="0" distB="0" distL="0" distR="0">
            <wp:extent cx="462857" cy="216000"/>
            <wp:effectExtent l="25400" t="0" r="0" b="0"/>
            <wp:docPr id="295" name="_image_mapmes_us_020.jpg" descr="img_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_image_mapmes_us_020.jpg" descr="img_020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857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C40A2">
        <w:rPr>
          <w:lang w:val="ru-RU"/>
        </w:rPr>
        <w:t>, расположенной в правом верхнем углу окна «</w:t>
      </w:r>
      <w:r>
        <w:t>ActiveMap</w:t>
      </w:r>
      <w:r w:rsidRPr="002C40A2">
        <w:rPr>
          <w:lang w:val="ru-RU"/>
        </w:rPr>
        <w:t xml:space="preserve"> </w:t>
      </w:r>
      <w:r>
        <w:t>Messages</w:t>
      </w:r>
      <w:r w:rsidRPr="002C40A2">
        <w:rPr>
          <w:lang w:val="ru-RU"/>
        </w:rPr>
        <w:t>» или нажать на «Выход» во вкладке «Файл» на панели инструментов.</w:t>
      </w:r>
    </w:p>
    <w:p w:rsidR="002C40A2" w:rsidRDefault="002C40A2">
      <w:pPr>
        <w:widowControl/>
        <w:spacing w:after="0" w:line="240" w:lineRule="auto"/>
        <w:jc w:val="left"/>
        <w:rPr>
          <w:rFonts w:asciiTheme="majorHAnsi" w:eastAsiaTheme="majorEastAsia" w:hAnsiTheme="majorHAnsi" w:cstheme="majorBidi"/>
          <w:b/>
          <w:bCs/>
          <w:color w:val="404040"/>
          <w:sz w:val="40"/>
          <w:szCs w:val="40"/>
          <w:lang w:val="ru-RU"/>
        </w:rPr>
      </w:pPr>
      <w:bookmarkStart w:id="489" w:name="_1c99411b87abdb43d6d87ecfbc662041"/>
      <w:bookmarkStart w:id="490" w:name="_5815af820a9cc9481f1d0990a0d60286"/>
      <w:bookmarkEnd w:id="20"/>
      <w:bookmarkEnd w:id="21"/>
      <w:bookmarkEnd w:id="24"/>
      <w:bookmarkEnd w:id="487"/>
      <w:bookmarkEnd w:id="488"/>
      <w:r>
        <w:rPr>
          <w:lang w:val="ru-RU"/>
        </w:rPr>
        <w:br w:type="page"/>
      </w:r>
    </w:p>
    <w:p w:rsidR="00CD2FD7" w:rsidRPr="002C40A2" w:rsidRDefault="0022150E">
      <w:pPr>
        <w:pStyle w:val="1"/>
        <w:rPr>
          <w:lang w:val="ru-RU"/>
        </w:rPr>
      </w:pPr>
      <w:r w:rsidRPr="002C40A2">
        <w:rPr>
          <w:lang w:val="ru-RU"/>
        </w:rPr>
        <w:lastRenderedPageBreak/>
        <w:t>3 Возможные проблемы и пути их решения</w:t>
      </w:r>
    </w:p>
    <w:p w:rsidR="00CD2FD7" w:rsidRPr="002C40A2" w:rsidRDefault="0022150E">
      <w:pPr>
        <w:pStyle w:val="2"/>
        <w:rPr>
          <w:lang w:val="ru-RU"/>
        </w:rPr>
      </w:pPr>
      <w:bookmarkStart w:id="491" w:name="_f4294efd98791cb7a23654f538bfaf0e"/>
      <w:bookmarkStart w:id="492" w:name="_bf6d8cb78713f76886c32f93b2cf4bc5"/>
      <w:r w:rsidRPr="002C40A2">
        <w:rPr>
          <w:lang w:val="ru-RU"/>
        </w:rPr>
        <w:t>3.1 Проблемы с авторизацией</w:t>
      </w:r>
    </w:p>
    <w:p w:rsidR="00CD2FD7" w:rsidRPr="002C40A2" w:rsidRDefault="0022150E">
      <w:pPr>
        <w:pStyle w:val="afb"/>
        <w:rPr>
          <w:lang w:val="ru-RU"/>
        </w:rPr>
      </w:pPr>
      <w:r w:rsidRPr="002C40A2">
        <w:rPr>
          <w:lang w:val="ru-RU"/>
        </w:rPr>
        <w:t>При возникновении проблем с авторизацией необходимо проверить наличие подключения к сети Интернет. Если подключение есть, но проблема сохранилась, рекомендуется обратиться в службу технической поддержки по номеру телефона горячей линии, указанному на сайте</w:t>
      </w:r>
      <w:r w:rsidRPr="002C40A2">
        <w:rPr>
          <w:lang w:val="ru-RU"/>
        </w:rPr>
        <w:t xml:space="preserve"> </w:t>
      </w:r>
      <w:hyperlink r:id="rId191">
        <w:r>
          <w:rPr>
            <w:rStyle w:val="ac"/>
          </w:rPr>
          <w:t>https</w:t>
        </w:r>
        <w:r w:rsidRPr="002C40A2">
          <w:rPr>
            <w:rStyle w:val="ac"/>
            <w:lang w:val="ru-RU"/>
          </w:rPr>
          <w:t>://</w:t>
        </w:r>
        <w:r>
          <w:rPr>
            <w:rStyle w:val="ac"/>
          </w:rPr>
          <w:t>gradoservice</w:t>
        </w:r>
        <w:r w:rsidRPr="002C40A2">
          <w:rPr>
            <w:rStyle w:val="ac"/>
            <w:lang w:val="ru-RU"/>
          </w:rPr>
          <w:t>.</w:t>
        </w:r>
        <w:r>
          <w:rPr>
            <w:rStyle w:val="ac"/>
          </w:rPr>
          <w:t>ru</w:t>
        </w:r>
        <w:r w:rsidRPr="002C40A2">
          <w:rPr>
            <w:rStyle w:val="ac"/>
            <w:lang w:val="ru-RU"/>
          </w:rPr>
          <w:t>/</w:t>
        </w:r>
        <w:r>
          <w:rPr>
            <w:rStyle w:val="ac"/>
          </w:rPr>
          <w:t>contacts</w:t>
        </w:r>
      </w:hyperlink>
      <w:r w:rsidRPr="002C40A2">
        <w:rPr>
          <w:lang w:val="ru-RU"/>
        </w:rPr>
        <w:t xml:space="preserve">, или написать письмо на электронную почту </w:t>
      </w:r>
      <w:r>
        <w:rPr>
          <w:rFonts w:ascii="Arial" w:hAnsi="Arial"/>
          <w:i/>
          <w:iCs/>
        </w:rPr>
        <w:t>support</w:t>
      </w:r>
      <w:r w:rsidRPr="002C40A2">
        <w:rPr>
          <w:rFonts w:ascii="Arial" w:hAnsi="Arial"/>
          <w:i/>
          <w:iCs/>
          <w:lang w:val="ru-RU"/>
        </w:rPr>
        <w:t>@</w:t>
      </w:r>
      <w:r>
        <w:rPr>
          <w:rFonts w:ascii="Arial" w:hAnsi="Arial"/>
          <w:i/>
          <w:iCs/>
        </w:rPr>
        <w:t>gradoservice</w:t>
      </w:r>
      <w:r w:rsidRPr="002C40A2">
        <w:rPr>
          <w:rFonts w:ascii="Arial" w:hAnsi="Arial"/>
          <w:i/>
          <w:iCs/>
          <w:lang w:val="ru-RU"/>
        </w:rPr>
        <w:t>.</w:t>
      </w:r>
      <w:r>
        <w:rPr>
          <w:rFonts w:ascii="Arial" w:hAnsi="Arial"/>
          <w:i/>
          <w:iCs/>
        </w:rPr>
        <w:t>ru</w:t>
      </w:r>
      <w:r w:rsidRPr="002C40A2">
        <w:rPr>
          <w:lang w:val="ru-RU"/>
        </w:rPr>
        <w:t>.</w:t>
      </w:r>
    </w:p>
    <w:p w:rsidR="00CD2FD7" w:rsidRPr="002C40A2" w:rsidRDefault="0022150E">
      <w:pPr>
        <w:pStyle w:val="2"/>
        <w:rPr>
          <w:lang w:val="ru-RU"/>
        </w:rPr>
      </w:pPr>
      <w:bookmarkStart w:id="493" w:name="_2204d7bc64e94cad92465dfc7b931aa9"/>
      <w:bookmarkEnd w:id="491"/>
      <w:bookmarkEnd w:id="492"/>
      <w:r w:rsidRPr="002C40A2">
        <w:rPr>
          <w:lang w:val="ru-RU"/>
        </w:rPr>
        <w:t>3.2 Проблемы при обновлении программы</w:t>
      </w:r>
    </w:p>
    <w:p w:rsidR="00CD2FD7" w:rsidRPr="002C40A2" w:rsidRDefault="0022150E">
      <w:pPr>
        <w:pStyle w:val="afb"/>
        <w:rPr>
          <w:lang w:val="ru-RU"/>
        </w:rPr>
      </w:pPr>
      <w:r w:rsidRPr="002C40A2">
        <w:rPr>
          <w:lang w:val="ru-RU"/>
        </w:rPr>
        <w:t>При возникновении проблемы во время обновления «</w:t>
      </w:r>
      <w:r>
        <w:t>ActiveMap</w:t>
      </w:r>
      <w:r w:rsidRPr="002C40A2">
        <w:rPr>
          <w:lang w:val="ru-RU"/>
        </w:rPr>
        <w:t xml:space="preserve"> </w:t>
      </w:r>
      <w:r>
        <w:t>Message</w:t>
      </w:r>
      <w:r>
        <w:t>s</w:t>
      </w:r>
      <w:r w:rsidRPr="002C40A2">
        <w:rPr>
          <w:lang w:val="ru-RU"/>
        </w:rPr>
        <w:t>» необходимо проверить, не запущена ли еще одна копия настольного приложения. Если она запущена, рекомендуется закрыть приложение и произвести обновление повторно. Если приложение не запущено или данные действия не помогают, рекомендуется отключить антиви</w:t>
      </w:r>
      <w:r w:rsidRPr="002C40A2">
        <w:rPr>
          <w:lang w:val="ru-RU"/>
        </w:rPr>
        <w:t>русное ПО и произвести повторное обновление.</w:t>
      </w:r>
    </w:p>
    <w:p w:rsidR="00CD2FD7" w:rsidRPr="002C40A2" w:rsidRDefault="0022150E">
      <w:pPr>
        <w:pStyle w:val="2"/>
        <w:rPr>
          <w:lang w:val="ru-RU"/>
        </w:rPr>
      </w:pPr>
      <w:bookmarkStart w:id="494" w:name="_4e78561096759245de12c8952b4ad904"/>
      <w:bookmarkEnd w:id="493"/>
      <w:r w:rsidRPr="002C40A2">
        <w:rPr>
          <w:lang w:val="ru-RU"/>
        </w:rPr>
        <w:t>3.3 Не открывается фото из задания в приложении</w:t>
      </w:r>
    </w:p>
    <w:p w:rsidR="00CD2FD7" w:rsidRPr="002C40A2" w:rsidRDefault="0022150E">
      <w:pPr>
        <w:pStyle w:val="afb"/>
        <w:rPr>
          <w:lang w:val="ru-RU"/>
        </w:rPr>
      </w:pPr>
      <w:r w:rsidRPr="002C40A2">
        <w:rPr>
          <w:lang w:val="ru-RU"/>
        </w:rPr>
        <w:t>При возникновении проблемы с открытием фотографий в приложении рекомендуется проверить, открываются ли другие изображения из любых папок на компьютере. Если они не</w:t>
      </w:r>
      <w:r w:rsidRPr="002C40A2">
        <w:rPr>
          <w:lang w:val="ru-RU"/>
        </w:rPr>
        <w:t xml:space="preserve"> открываются, данная проблема может быть связана с тем, что не установлено приложение для просмотра изображений, либо не настроено приложение для просмотра по умолчанию. Рекомендуется установить программу для просмотра изображений и/или настроить его для п</w:t>
      </w:r>
      <w:r w:rsidRPr="002C40A2">
        <w:rPr>
          <w:lang w:val="ru-RU"/>
        </w:rPr>
        <w:t>росмотра по умолчанию для используемых форматов рисунков и фотографий.</w:t>
      </w:r>
    </w:p>
    <w:p w:rsidR="00CD2FD7" w:rsidRPr="002C40A2" w:rsidRDefault="0022150E">
      <w:pPr>
        <w:pStyle w:val="2"/>
        <w:rPr>
          <w:lang w:val="ru-RU"/>
        </w:rPr>
      </w:pPr>
      <w:bookmarkStart w:id="495" w:name="_2b0c494eb4be71f8955cfc69654d3a63"/>
      <w:bookmarkEnd w:id="494"/>
      <w:r w:rsidRPr="002C40A2">
        <w:rPr>
          <w:lang w:val="ru-RU"/>
        </w:rPr>
        <w:t>3.4 Не создаются задания по расписанию</w:t>
      </w:r>
    </w:p>
    <w:p w:rsidR="00CD2FD7" w:rsidRPr="002C40A2" w:rsidRDefault="0022150E">
      <w:pPr>
        <w:pStyle w:val="afb"/>
        <w:rPr>
          <w:lang w:val="ru-RU"/>
        </w:rPr>
      </w:pPr>
      <w:r w:rsidRPr="002C40A2">
        <w:rPr>
          <w:lang w:val="ru-RU"/>
        </w:rPr>
        <w:t>Если создано расписание для заданий, но они не появляются в системе в указанное время, необходимо проверить, принадлежит ли назначенный исполнител</w:t>
      </w:r>
      <w:r w:rsidRPr="002C40A2">
        <w:rPr>
          <w:lang w:val="ru-RU"/>
        </w:rPr>
        <w:t>ь данной организации. Если не принадлежит, генерация заданий становится невозможной. Необходимо изменить исполнителя или организацию в шаблоне задания, прикрепленного к расписанию.</w:t>
      </w:r>
    </w:p>
    <w:p w:rsidR="00CD2FD7" w:rsidRPr="002C40A2" w:rsidRDefault="0022150E">
      <w:pPr>
        <w:pStyle w:val="2"/>
        <w:rPr>
          <w:lang w:val="ru-RU"/>
        </w:rPr>
      </w:pPr>
      <w:bookmarkStart w:id="496" w:name="_49cd95ec4b6367eee0fa4245126aa5eb"/>
      <w:bookmarkEnd w:id="495"/>
      <w:r w:rsidRPr="002C40A2">
        <w:rPr>
          <w:lang w:val="ru-RU"/>
        </w:rPr>
        <w:t xml:space="preserve">3.5 Не импортируется слой объектов обслуживания </w:t>
      </w:r>
      <w:r w:rsidRPr="002C40A2">
        <w:rPr>
          <w:lang w:val="ru-RU"/>
        </w:rPr>
        <w:lastRenderedPageBreak/>
        <w:t xml:space="preserve">или задания из </w:t>
      </w:r>
      <w:r>
        <w:t>MS</w:t>
      </w:r>
      <w:r w:rsidRPr="002C40A2">
        <w:rPr>
          <w:lang w:val="ru-RU"/>
        </w:rPr>
        <w:t xml:space="preserve"> </w:t>
      </w:r>
      <w:r>
        <w:t>Excel</w:t>
      </w:r>
    </w:p>
    <w:p w:rsidR="00CD2FD7" w:rsidRPr="002C40A2" w:rsidRDefault="0022150E">
      <w:pPr>
        <w:pStyle w:val="afb"/>
        <w:rPr>
          <w:lang w:val="ru-RU"/>
        </w:rPr>
      </w:pPr>
      <w:r w:rsidRPr="002C40A2">
        <w:rPr>
          <w:lang w:val="ru-RU"/>
        </w:rPr>
        <w:t>Пер</w:t>
      </w:r>
      <w:r w:rsidRPr="002C40A2">
        <w:rPr>
          <w:lang w:val="ru-RU"/>
        </w:rPr>
        <w:t>ед началом загрузки данных в «</w:t>
      </w:r>
      <w:r>
        <w:t>ActiveMap</w:t>
      </w:r>
      <w:r w:rsidRPr="002C40A2">
        <w:rPr>
          <w:lang w:val="ru-RU"/>
        </w:rPr>
        <w:t xml:space="preserve"> </w:t>
      </w:r>
      <w:r>
        <w:t>Messages</w:t>
      </w:r>
      <w:r w:rsidRPr="002C40A2">
        <w:rPr>
          <w:lang w:val="ru-RU"/>
        </w:rPr>
        <w:t>» необходимо закрыть импортируемый файл, если он открыт во внешних программах. Заголовки колонок считываются с первой строки импортируемого *.</w:t>
      </w:r>
      <w:r>
        <w:t>xlsx</w:t>
      </w:r>
      <w:r w:rsidRPr="002C40A2">
        <w:rPr>
          <w:lang w:val="ru-RU"/>
        </w:rPr>
        <w:t>-файла. Наличие заголовков обязательно для импорта.</w:t>
      </w:r>
    </w:p>
    <w:p w:rsidR="00CD2FD7" w:rsidRPr="002C40A2" w:rsidRDefault="0022150E">
      <w:pPr>
        <w:pStyle w:val="afb"/>
        <w:rPr>
          <w:lang w:val="ru-RU"/>
        </w:rPr>
      </w:pPr>
      <w:r w:rsidRPr="002C40A2">
        <w:rPr>
          <w:lang w:val="ru-RU"/>
        </w:rPr>
        <w:t>Если импор</w:t>
      </w:r>
      <w:r w:rsidRPr="002C40A2">
        <w:rPr>
          <w:lang w:val="ru-RU"/>
        </w:rPr>
        <w:t>тируемый *.</w:t>
      </w:r>
      <w:r>
        <w:t>xlsx</w:t>
      </w:r>
      <w:r w:rsidRPr="002C40A2">
        <w:rPr>
          <w:lang w:val="ru-RU"/>
        </w:rPr>
        <w:t>-файл открылся в окне предпросмотра импорта, но кнопка «Загрузить» не активна, в левом нижнем углу окна появятся подсказки красного цвета с указанием возможных причин отказа. Импорт невозможен, если не указана группа слоя, если в импортируем</w:t>
      </w:r>
      <w:r w:rsidRPr="002C40A2">
        <w:rPr>
          <w:lang w:val="ru-RU"/>
        </w:rPr>
        <w:t>ой таблице есть несколько полей с одинаковыми названиями. Для успешного импорта следует указать группу, удалить в исходном файле поля с дублирующимися названиями или исключить их из импорта, удалив тип данных под названиями данных полей при предпросмотре в</w:t>
      </w:r>
      <w:r w:rsidRPr="002C40A2">
        <w:rPr>
          <w:lang w:val="ru-RU"/>
        </w:rPr>
        <w:t xml:space="preserve"> текущем окне.</w:t>
      </w:r>
    </w:p>
    <w:p w:rsidR="002C40A2" w:rsidRDefault="002C40A2">
      <w:pPr>
        <w:widowControl/>
        <w:spacing w:after="0" w:line="240" w:lineRule="auto"/>
        <w:jc w:val="left"/>
        <w:rPr>
          <w:rFonts w:asciiTheme="majorHAnsi" w:eastAsiaTheme="majorEastAsia" w:hAnsiTheme="majorHAnsi" w:cstheme="majorBidi"/>
          <w:b/>
          <w:bCs/>
          <w:color w:val="404040"/>
          <w:sz w:val="40"/>
          <w:szCs w:val="40"/>
          <w:lang w:val="ru-RU"/>
        </w:rPr>
      </w:pPr>
      <w:bookmarkStart w:id="497" w:name="_2bd85c16de048414f1be1c633135567f"/>
      <w:bookmarkStart w:id="498" w:name="_445c5372d1471de0d7a209fa3f4da19f"/>
      <w:bookmarkEnd w:id="489"/>
      <w:bookmarkEnd w:id="490"/>
      <w:bookmarkEnd w:id="496"/>
      <w:r>
        <w:rPr>
          <w:lang w:val="ru-RU"/>
        </w:rPr>
        <w:br w:type="page"/>
      </w:r>
    </w:p>
    <w:p w:rsidR="00CD2FD7" w:rsidRPr="002C40A2" w:rsidRDefault="0022150E">
      <w:pPr>
        <w:pStyle w:val="1"/>
        <w:rPr>
          <w:lang w:val="ru-RU"/>
        </w:rPr>
      </w:pPr>
      <w:r w:rsidRPr="002C40A2">
        <w:rPr>
          <w:lang w:val="ru-RU"/>
        </w:rPr>
        <w:lastRenderedPageBreak/>
        <w:t>4 Словарь терминов</w:t>
      </w:r>
    </w:p>
    <w:p w:rsidR="00CD2FD7" w:rsidRPr="002C40A2" w:rsidRDefault="0022150E">
      <w:pPr>
        <w:pStyle w:val="afb"/>
        <w:rPr>
          <w:lang w:val="ru-RU"/>
        </w:rPr>
      </w:pPr>
      <w:bookmarkStart w:id="499" w:name="_f3e7aaf38cde1f8235ee95091c0999af"/>
      <w:r w:rsidRPr="002C40A2">
        <w:rPr>
          <w:rFonts w:ascii="Arial" w:hAnsi="Arial"/>
          <w:b/>
          <w:bCs/>
          <w:lang w:val="ru-RU"/>
        </w:rPr>
        <w:t>Администратор Программы</w:t>
      </w:r>
      <w:r w:rsidRPr="002C40A2">
        <w:rPr>
          <w:lang w:val="ru-RU"/>
        </w:rPr>
        <w:t xml:space="preserve"> — сотрудник, в должностные обязанности которого входит обеспечение работы Программы, а также дополнительные обязанности, определяемые функциональными особенностями Программы.</w:t>
      </w:r>
    </w:p>
    <w:p w:rsidR="00CD2FD7" w:rsidRPr="002C40A2" w:rsidRDefault="0022150E">
      <w:pPr>
        <w:pStyle w:val="afb"/>
        <w:rPr>
          <w:lang w:val="ru-RU"/>
        </w:rPr>
      </w:pPr>
      <w:bookmarkStart w:id="500" w:name="_5ef6546f546478c9458d010e389dc823"/>
      <w:bookmarkEnd w:id="499"/>
      <w:r w:rsidRPr="002C40A2">
        <w:rPr>
          <w:rFonts w:ascii="Arial" w:hAnsi="Arial"/>
          <w:b/>
          <w:bCs/>
          <w:lang w:val="ru-RU"/>
        </w:rPr>
        <w:t>Администратор Системы</w:t>
      </w:r>
      <w:r w:rsidRPr="002C40A2">
        <w:rPr>
          <w:lang w:val="ru-RU"/>
        </w:rPr>
        <w:t xml:space="preserve"> —</w:t>
      </w:r>
      <w:r w:rsidRPr="002C40A2">
        <w:rPr>
          <w:lang w:val="ru-RU"/>
        </w:rPr>
        <w:t xml:space="preserve"> сотрудник, в должностные обязанности которого входит обеспечение настройки Системы, а именно управление кластерами, организациями, пользователями всех ролей, справочниками для заданий (виды работ, этапы, приоритеты, настраиваемые поля, стикеры), а также р</w:t>
      </w:r>
      <w:r w:rsidRPr="002C40A2">
        <w:rPr>
          <w:lang w:val="ru-RU"/>
        </w:rPr>
        <w:t>аспределение права доступа к слоям и отчетам.</w:t>
      </w:r>
    </w:p>
    <w:p w:rsidR="00CD2FD7" w:rsidRPr="002C40A2" w:rsidRDefault="0022150E">
      <w:pPr>
        <w:pStyle w:val="afb"/>
        <w:rPr>
          <w:lang w:val="ru-RU"/>
        </w:rPr>
      </w:pPr>
      <w:bookmarkStart w:id="501" w:name="_c02f92931d63619a91ccfcba50bec85c"/>
      <w:bookmarkEnd w:id="500"/>
      <w:r w:rsidRPr="002C40A2">
        <w:rPr>
          <w:rFonts w:ascii="Arial" w:hAnsi="Arial"/>
          <w:b/>
          <w:bCs/>
          <w:lang w:val="ru-RU"/>
        </w:rPr>
        <w:t>Администратор кластера</w:t>
      </w:r>
      <w:r w:rsidRPr="002C40A2">
        <w:rPr>
          <w:lang w:val="ru-RU"/>
        </w:rPr>
        <w:t xml:space="preserve"> — сотрудник, в должностные обязанности которого входит администрирование работы кластера, а именно управление организациями, пользователями в своем кластере, распределение права доступа п</w:t>
      </w:r>
      <w:r w:rsidRPr="002C40A2">
        <w:rPr>
          <w:lang w:val="ru-RU"/>
        </w:rPr>
        <w:t>ользователям своего кластера к слоям и отчетам, а также управление заданиями своего кластера.</w:t>
      </w:r>
    </w:p>
    <w:p w:rsidR="00CD2FD7" w:rsidRPr="002C40A2" w:rsidRDefault="0022150E">
      <w:pPr>
        <w:pStyle w:val="afb"/>
        <w:rPr>
          <w:lang w:val="ru-RU"/>
        </w:rPr>
      </w:pPr>
      <w:bookmarkStart w:id="502" w:name="_803c07b56c093c4b4ac1daafdb9c9cf4"/>
      <w:bookmarkEnd w:id="501"/>
      <w:r w:rsidRPr="002C40A2">
        <w:rPr>
          <w:rFonts w:ascii="Arial" w:hAnsi="Arial"/>
          <w:b/>
          <w:bCs/>
          <w:lang w:val="ru-RU"/>
        </w:rPr>
        <w:t>Администратор организаций</w:t>
      </w:r>
      <w:r w:rsidRPr="002C40A2">
        <w:rPr>
          <w:lang w:val="ru-RU"/>
        </w:rPr>
        <w:t xml:space="preserve"> — сотрудник, в должностные обязанности которого входит администрирование работы своей организации, а именно создание пользователей, выда</w:t>
      </w:r>
      <w:r w:rsidRPr="002C40A2">
        <w:rPr>
          <w:lang w:val="ru-RU"/>
        </w:rPr>
        <w:t>ча прав доступа к слоям и отчетам в рамках своей организации, а также управление заданиями своей организации.</w:t>
      </w:r>
    </w:p>
    <w:p w:rsidR="00CD2FD7" w:rsidRPr="002C40A2" w:rsidRDefault="0022150E">
      <w:pPr>
        <w:pStyle w:val="afb"/>
        <w:rPr>
          <w:lang w:val="ru-RU"/>
        </w:rPr>
      </w:pPr>
      <w:bookmarkStart w:id="503" w:name="_917a611110bcffe198072177275728ae"/>
      <w:bookmarkEnd w:id="502"/>
      <w:r w:rsidRPr="002C40A2">
        <w:rPr>
          <w:rFonts w:ascii="Arial" w:hAnsi="Arial"/>
          <w:b/>
          <w:bCs/>
          <w:lang w:val="ru-RU"/>
        </w:rPr>
        <w:t>Администрирование прав пользователей</w:t>
      </w:r>
      <w:r w:rsidRPr="002C40A2">
        <w:rPr>
          <w:lang w:val="ru-RU"/>
        </w:rPr>
        <w:t xml:space="preserve"> — это совокупность действий по регистрации и управлению правами пользователей Программы.</w:t>
      </w:r>
    </w:p>
    <w:p w:rsidR="00CD2FD7" w:rsidRPr="002C40A2" w:rsidRDefault="0022150E">
      <w:pPr>
        <w:pStyle w:val="afb"/>
        <w:rPr>
          <w:lang w:val="ru-RU"/>
        </w:rPr>
      </w:pPr>
      <w:bookmarkStart w:id="504" w:name="_774994b62f743ec33b712ca2d15b2e78"/>
      <w:bookmarkEnd w:id="503"/>
      <w:r w:rsidRPr="002C40A2">
        <w:rPr>
          <w:rFonts w:ascii="Arial" w:hAnsi="Arial"/>
          <w:b/>
          <w:bCs/>
          <w:lang w:val="ru-RU"/>
        </w:rPr>
        <w:t>Аппаратный ключ</w:t>
      </w:r>
      <w:r w:rsidRPr="002C40A2">
        <w:rPr>
          <w:lang w:val="ru-RU"/>
        </w:rPr>
        <w:t xml:space="preserve"> — эт</w:t>
      </w:r>
      <w:r w:rsidRPr="002C40A2">
        <w:rPr>
          <w:lang w:val="ru-RU"/>
        </w:rPr>
        <w:t>о файл, содержащий в зашифрованном виде информацию об аппаратных характеристиках сервера и ключе лицензии, необходим для получения цифровой лицензии.</w:t>
      </w:r>
    </w:p>
    <w:p w:rsidR="00CD2FD7" w:rsidRPr="002C40A2" w:rsidRDefault="0022150E">
      <w:pPr>
        <w:pStyle w:val="afb"/>
        <w:rPr>
          <w:lang w:val="ru-RU"/>
        </w:rPr>
      </w:pPr>
      <w:bookmarkStart w:id="505" w:name="_2138d62ccc25d072db946637949d9efb"/>
      <w:bookmarkEnd w:id="504"/>
      <w:r w:rsidRPr="002C40A2">
        <w:rPr>
          <w:rFonts w:ascii="Arial" w:hAnsi="Arial"/>
          <w:b/>
          <w:bCs/>
          <w:lang w:val="ru-RU"/>
        </w:rPr>
        <w:t>Атрибуты объекта (атрибутивные данные)</w:t>
      </w:r>
      <w:r w:rsidRPr="002C40A2">
        <w:rPr>
          <w:lang w:val="ru-RU"/>
        </w:rPr>
        <w:t xml:space="preserve"> — это значения, описывающие характеристики объектов. Типы атрибутив</w:t>
      </w:r>
      <w:r w:rsidRPr="002C40A2">
        <w:rPr>
          <w:lang w:val="ru-RU"/>
        </w:rPr>
        <w:t>ных данных: целое, вещественное, текст, дата, дата и время, геометрия.</w:t>
      </w:r>
    </w:p>
    <w:p w:rsidR="00CD2FD7" w:rsidRPr="002C40A2" w:rsidRDefault="0022150E">
      <w:pPr>
        <w:pStyle w:val="afb"/>
        <w:rPr>
          <w:lang w:val="ru-RU"/>
        </w:rPr>
      </w:pPr>
      <w:bookmarkStart w:id="506" w:name="_88b6c753f46dc6aab27bad16f7bec22d"/>
      <w:bookmarkEnd w:id="505"/>
      <w:r w:rsidRPr="002C40A2">
        <w:rPr>
          <w:rFonts w:ascii="Arial" w:hAnsi="Arial"/>
          <w:b/>
          <w:bCs/>
          <w:lang w:val="ru-RU"/>
        </w:rPr>
        <w:t>База пространственных данных</w:t>
      </w:r>
      <w:r w:rsidRPr="002C40A2">
        <w:rPr>
          <w:lang w:val="ru-RU"/>
        </w:rPr>
        <w:t xml:space="preserve"> — структурированный набор пространственных данных и связанных с ними атрибутов, организованный для эффективного хранения и поиска.</w:t>
      </w:r>
    </w:p>
    <w:p w:rsidR="00CD2FD7" w:rsidRPr="002C40A2" w:rsidRDefault="0022150E">
      <w:pPr>
        <w:pStyle w:val="afb"/>
        <w:rPr>
          <w:lang w:val="ru-RU"/>
        </w:rPr>
      </w:pPr>
      <w:bookmarkStart w:id="507" w:name="_3bcf475524227d9d7982a31845808127"/>
      <w:bookmarkEnd w:id="506"/>
      <w:r w:rsidRPr="002C40A2">
        <w:rPr>
          <w:rFonts w:ascii="Arial" w:hAnsi="Arial"/>
          <w:b/>
          <w:bCs/>
          <w:lang w:val="ru-RU"/>
        </w:rPr>
        <w:t>Базовый слой карты (базов</w:t>
      </w:r>
      <w:r w:rsidRPr="002C40A2">
        <w:rPr>
          <w:rFonts w:ascii="Arial" w:hAnsi="Arial"/>
          <w:b/>
          <w:bCs/>
          <w:lang w:val="ru-RU"/>
        </w:rPr>
        <w:t>ая карта)</w:t>
      </w:r>
      <w:r w:rsidRPr="002C40A2">
        <w:rPr>
          <w:lang w:val="ru-RU"/>
        </w:rPr>
        <w:t xml:space="preserve"> — это слой, который является </w:t>
      </w:r>
      <w:r w:rsidRPr="002C40A2">
        <w:rPr>
          <w:lang w:val="ru-RU"/>
        </w:rPr>
        <w:lastRenderedPageBreak/>
        <w:t>главным или основным в конкретной карте. Пользователи обычно «накладывают» свои собственные данные на базовые слои, а также используют их для создания новых слоев. Базовые слои хранятся на компьютере пользователя. Пон</w:t>
      </w:r>
      <w:r w:rsidRPr="002C40A2">
        <w:rPr>
          <w:lang w:val="ru-RU"/>
        </w:rPr>
        <w:t>ятие «базовый слой» эквивалентно понятию «слой подложки».</w:t>
      </w:r>
    </w:p>
    <w:p w:rsidR="00CD2FD7" w:rsidRPr="002C40A2" w:rsidRDefault="0022150E">
      <w:pPr>
        <w:pStyle w:val="afb"/>
        <w:rPr>
          <w:lang w:val="ru-RU"/>
        </w:rPr>
      </w:pPr>
      <w:bookmarkStart w:id="508" w:name="_78f5e95fa75165005de5fd5f2d053906"/>
      <w:bookmarkEnd w:id="507"/>
      <w:r w:rsidRPr="002C40A2">
        <w:rPr>
          <w:rFonts w:ascii="Arial" w:hAnsi="Arial"/>
          <w:b/>
          <w:bCs/>
          <w:lang w:val="ru-RU"/>
        </w:rPr>
        <w:t>Бэнд</w:t>
      </w:r>
      <w:r w:rsidRPr="002C40A2">
        <w:rPr>
          <w:lang w:val="ru-RU"/>
        </w:rPr>
        <w:t xml:space="preserve"> — это объект, который размещается непосредственно на странице отчета и является контейнером для остальных объектов, таких, как «Текст», «Рисунок» и др.</w:t>
      </w:r>
    </w:p>
    <w:p w:rsidR="00CD2FD7" w:rsidRPr="002C40A2" w:rsidRDefault="0022150E">
      <w:pPr>
        <w:pStyle w:val="afb"/>
        <w:rPr>
          <w:lang w:val="ru-RU"/>
        </w:rPr>
      </w:pPr>
      <w:bookmarkStart w:id="509" w:name="_5fc1a2c119365b2ec5598933eb4287ad"/>
      <w:bookmarkEnd w:id="508"/>
      <w:r w:rsidRPr="002C40A2">
        <w:rPr>
          <w:rFonts w:ascii="Arial" w:hAnsi="Arial"/>
          <w:b/>
          <w:bCs/>
          <w:lang w:val="ru-RU"/>
        </w:rPr>
        <w:t>Векторное изображение</w:t>
      </w:r>
      <w:r w:rsidRPr="002C40A2">
        <w:rPr>
          <w:lang w:val="ru-RU"/>
        </w:rPr>
        <w:t xml:space="preserve"> — это представление</w:t>
      </w:r>
      <w:r w:rsidRPr="002C40A2">
        <w:rPr>
          <w:lang w:val="ru-RU"/>
        </w:rPr>
        <w:t xml:space="preserve"> графических объектов и изображений, основанное на использовании геометрических примитивов, таких как точки, линии и многоугольники.</w:t>
      </w:r>
    </w:p>
    <w:p w:rsidR="00CD2FD7" w:rsidRPr="002C40A2" w:rsidRDefault="0022150E">
      <w:pPr>
        <w:pStyle w:val="afb"/>
        <w:rPr>
          <w:lang w:val="ru-RU"/>
        </w:rPr>
      </w:pPr>
      <w:bookmarkStart w:id="510" w:name="_bfb170c8d7e6bb20da8e134a91a045bf"/>
      <w:bookmarkEnd w:id="509"/>
      <w:r w:rsidRPr="002C40A2">
        <w:rPr>
          <w:rFonts w:ascii="Arial" w:hAnsi="Arial"/>
          <w:b/>
          <w:bCs/>
          <w:lang w:val="ru-RU"/>
        </w:rPr>
        <w:t>Видимость объекта слоя на карте</w:t>
      </w:r>
      <w:r w:rsidRPr="002C40A2">
        <w:rPr>
          <w:lang w:val="ru-RU"/>
        </w:rPr>
        <w:t xml:space="preserve"> — это отображение объекта слоя на карте в виде определенного значка, линии или полигона.</w:t>
      </w:r>
    </w:p>
    <w:p w:rsidR="00CD2FD7" w:rsidRPr="002C40A2" w:rsidRDefault="0022150E">
      <w:pPr>
        <w:pStyle w:val="afb"/>
        <w:rPr>
          <w:lang w:val="ru-RU"/>
        </w:rPr>
      </w:pPr>
      <w:bookmarkStart w:id="511" w:name="_04cc8c515d5f04aaecf6f0db23c904b1"/>
      <w:bookmarkEnd w:id="510"/>
      <w:r w:rsidRPr="002C40A2">
        <w:rPr>
          <w:rFonts w:ascii="Arial" w:hAnsi="Arial"/>
          <w:b/>
          <w:bCs/>
          <w:lang w:val="ru-RU"/>
        </w:rPr>
        <w:t>Ви</w:t>
      </w:r>
      <w:r w:rsidRPr="002C40A2">
        <w:rPr>
          <w:rFonts w:ascii="Arial" w:hAnsi="Arial"/>
          <w:b/>
          <w:bCs/>
          <w:lang w:val="ru-RU"/>
        </w:rPr>
        <w:t>димость слоя на карте</w:t>
      </w:r>
      <w:r w:rsidRPr="002C40A2">
        <w:rPr>
          <w:lang w:val="ru-RU"/>
        </w:rPr>
        <w:t xml:space="preserve"> — это отображение всех объектов слоя на карте в виде группы значков, линий или полигонов.</w:t>
      </w:r>
    </w:p>
    <w:p w:rsidR="00CD2FD7" w:rsidRPr="002C40A2" w:rsidRDefault="0022150E">
      <w:pPr>
        <w:pStyle w:val="afb"/>
        <w:rPr>
          <w:lang w:val="ru-RU"/>
        </w:rPr>
      </w:pPr>
      <w:bookmarkStart w:id="512" w:name="_339b07c6ab77ab1d3a922f6943de5526"/>
      <w:bookmarkEnd w:id="511"/>
      <w:r w:rsidRPr="002C40A2">
        <w:rPr>
          <w:rFonts w:ascii="Arial" w:hAnsi="Arial"/>
          <w:b/>
          <w:bCs/>
          <w:lang w:val="ru-RU"/>
        </w:rPr>
        <w:t>Геоинформационная система</w:t>
      </w:r>
      <w:r w:rsidRPr="002C40A2">
        <w:rPr>
          <w:lang w:val="ru-RU"/>
        </w:rPr>
        <w:t xml:space="preserve"> (</w:t>
      </w:r>
      <w:r w:rsidRPr="002C40A2">
        <w:rPr>
          <w:rFonts w:ascii="Arial" w:hAnsi="Arial"/>
          <w:b/>
          <w:bCs/>
          <w:lang w:val="ru-RU"/>
        </w:rPr>
        <w:t>ГИС</w:t>
      </w:r>
      <w:r w:rsidRPr="002C40A2">
        <w:rPr>
          <w:lang w:val="ru-RU"/>
        </w:rPr>
        <w:t xml:space="preserve">, также </w:t>
      </w:r>
      <w:r w:rsidRPr="002C40A2">
        <w:rPr>
          <w:rFonts w:ascii="Arial" w:hAnsi="Arial"/>
          <w:b/>
          <w:bCs/>
          <w:lang w:val="ru-RU"/>
        </w:rPr>
        <w:t>географическая информационная система</w:t>
      </w:r>
      <w:r w:rsidRPr="002C40A2">
        <w:rPr>
          <w:lang w:val="ru-RU"/>
        </w:rPr>
        <w:t>) — информационная система, предназначенная для сбора, хранения, анал</w:t>
      </w:r>
      <w:r w:rsidRPr="002C40A2">
        <w:rPr>
          <w:lang w:val="ru-RU"/>
        </w:rPr>
        <w:t>иза и графической визуализации пространственных данных и связанной с ними информации о представленных ГИС-объектах.</w:t>
      </w:r>
    </w:p>
    <w:p w:rsidR="00CD2FD7" w:rsidRPr="002C40A2" w:rsidRDefault="0022150E">
      <w:pPr>
        <w:pStyle w:val="afb"/>
        <w:rPr>
          <w:lang w:val="ru-RU"/>
        </w:rPr>
      </w:pPr>
      <w:bookmarkStart w:id="513" w:name="_25c0b06fe5c4ce411ff9dc37e8cf575d"/>
      <w:bookmarkEnd w:id="512"/>
      <w:r w:rsidRPr="002C40A2">
        <w:rPr>
          <w:rFonts w:ascii="Arial" w:hAnsi="Arial"/>
          <w:b/>
          <w:bCs/>
          <w:lang w:val="ru-RU"/>
        </w:rPr>
        <w:t>Геометрия объекта</w:t>
      </w:r>
      <w:r w:rsidRPr="002C40A2">
        <w:rPr>
          <w:lang w:val="ru-RU"/>
        </w:rPr>
        <w:t xml:space="preserve"> — измерения и свойства точек, линий и поверхностей. В ГИС геометрия представляет пространственные компоненты географически</w:t>
      </w:r>
      <w:r w:rsidRPr="002C40A2">
        <w:rPr>
          <w:lang w:val="ru-RU"/>
        </w:rPr>
        <w:t>х объектов.</w:t>
      </w:r>
    </w:p>
    <w:p w:rsidR="00CD2FD7" w:rsidRPr="002C40A2" w:rsidRDefault="0022150E">
      <w:pPr>
        <w:pStyle w:val="afb"/>
        <w:rPr>
          <w:lang w:val="ru-RU"/>
        </w:rPr>
      </w:pPr>
      <w:bookmarkStart w:id="514" w:name="_8ed7888b0b569edb0202c7d70457c6a7"/>
      <w:bookmarkEnd w:id="513"/>
      <w:r w:rsidRPr="002C40A2">
        <w:rPr>
          <w:rFonts w:ascii="Arial" w:hAnsi="Arial"/>
          <w:b/>
          <w:bCs/>
          <w:lang w:val="ru-RU"/>
        </w:rPr>
        <w:t>Главный инспектор</w:t>
      </w:r>
      <w:r w:rsidRPr="002C40A2">
        <w:rPr>
          <w:lang w:val="ru-RU"/>
        </w:rPr>
        <w:t xml:space="preserve"> — сотрудник, в чьи должностные обязанности входит управление заданиями в Системе.</w:t>
      </w:r>
    </w:p>
    <w:p w:rsidR="00CD2FD7" w:rsidRPr="002C40A2" w:rsidRDefault="0022150E">
      <w:pPr>
        <w:pStyle w:val="afb"/>
        <w:rPr>
          <w:lang w:val="ru-RU"/>
        </w:rPr>
      </w:pPr>
      <w:bookmarkStart w:id="515" w:name="_5305ea46cf9fc38779ab024445525a1c"/>
      <w:bookmarkEnd w:id="514"/>
      <w:r w:rsidRPr="002C40A2">
        <w:rPr>
          <w:rFonts w:ascii="Arial" w:hAnsi="Arial"/>
          <w:b/>
          <w:bCs/>
          <w:lang w:val="ru-RU"/>
        </w:rPr>
        <w:t>ГЛОНАСС</w:t>
      </w:r>
      <w:r w:rsidRPr="002C40A2">
        <w:rPr>
          <w:lang w:val="ru-RU"/>
        </w:rPr>
        <w:t xml:space="preserve"> —  российская спутниковая система навигации. Система транслирует гражданские сигналы, доступные в любой точке земного шара, предоставляя навигационные услуги на безвозмездной основе и без ограничений, а также зашифрованный сигнал повышенной точности для с</w:t>
      </w:r>
      <w:r w:rsidRPr="002C40A2">
        <w:rPr>
          <w:lang w:val="ru-RU"/>
        </w:rPr>
        <w:t>пециального применения. Обеспечивает точное позиционирование объекта в пространстве с минимальной погрешностью.</w:t>
      </w:r>
    </w:p>
    <w:p w:rsidR="00CD2FD7" w:rsidRPr="002C40A2" w:rsidRDefault="0022150E">
      <w:pPr>
        <w:pStyle w:val="afb"/>
        <w:rPr>
          <w:lang w:val="ru-RU"/>
        </w:rPr>
      </w:pPr>
      <w:bookmarkStart w:id="516" w:name="_8d5257d2f87e5c027d895091c9bb2d07"/>
      <w:bookmarkEnd w:id="515"/>
      <w:r w:rsidRPr="002C40A2">
        <w:rPr>
          <w:rFonts w:ascii="Arial" w:hAnsi="Arial"/>
          <w:b/>
          <w:bCs/>
          <w:lang w:val="ru-RU"/>
        </w:rPr>
        <w:t>Группа слоев</w:t>
      </w:r>
      <w:r w:rsidRPr="002C40A2">
        <w:rPr>
          <w:lang w:val="ru-RU"/>
        </w:rPr>
        <w:t xml:space="preserve"> — набор слоев, объединенных по тематическим или иным заданным критериям.</w:t>
      </w:r>
    </w:p>
    <w:p w:rsidR="00CD2FD7" w:rsidRPr="002C40A2" w:rsidRDefault="0022150E">
      <w:pPr>
        <w:pStyle w:val="afb"/>
        <w:rPr>
          <w:lang w:val="ru-RU"/>
        </w:rPr>
      </w:pPr>
      <w:bookmarkStart w:id="517" w:name="_8f4f3aea15c187ebcb430cb7451536a7"/>
      <w:bookmarkEnd w:id="516"/>
      <w:r w:rsidRPr="002C40A2">
        <w:rPr>
          <w:rFonts w:ascii="Arial" w:hAnsi="Arial"/>
          <w:b/>
          <w:bCs/>
          <w:lang w:val="ru-RU"/>
        </w:rPr>
        <w:lastRenderedPageBreak/>
        <w:t>Движение «</w:t>
      </w:r>
      <w:r>
        <w:rPr>
          <w:rFonts w:ascii="Arial" w:hAnsi="Arial"/>
          <w:b/>
          <w:bCs/>
        </w:rPr>
        <w:t>Drag</w:t>
      </w:r>
      <w:r w:rsidRPr="002C40A2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and</w:t>
      </w:r>
      <w:r w:rsidRPr="002C40A2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Drop</w:t>
      </w:r>
      <w:r w:rsidRPr="002C40A2">
        <w:rPr>
          <w:rFonts w:ascii="Arial" w:hAnsi="Arial"/>
          <w:b/>
          <w:bCs/>
          <w:lang w:val="ru-RU"/>
        </w:rPr>
        <w:t>»</w:t>
      </w:r>
      <w:r>
        <w:t> </w:t>
      </w:r>
      <w:r w:rsidRPr="002C40A2">
        <w:rPr>
          <w:lang w:val="ru-RU"/>
        </w:rPr>
        <w:t>(от англ.</w:t>
      </w:r>
      <w:r>
        <w:t> </w:t>
      </w:r>
      <w:r w:rsidRPr="002C40A2">
        <w:rPr>
          <w:lang w:val="ru-RU"/>
        </w:rPr>
        <w:t xml:space="preserve">«тащи-и-бросай») — </w:t>
      </w:r>
      <w:r w:rsidRPr="002C40A2">
        <w:rPr>
          <w:lang w:val="ru-RU"/>
        </w:rPr>
        <w:t>способ оперирования элементами интерфейса в интерфейсах пользователя при помощи мыши или сенсорного экрана. Способ реализуется путём «захвата» (нажатием и удержанием главной (левой) кнопки мыши) отображаемого на</w:t>
      </w:r>
      <w:r>
        <w:t> </w:t>
      </w:r>
      <w:r w:rsidRPr="002C40A2">
        <w:rPr>
          <w:lang w:val="ru-RU"/>
        </w:rPr>
        <w:t>экране компьютера</w:t>
      </w:r>
      <w:r>
        <w:t> </w:t>
      </w:r>
      <w:r w:rsidRPr="002C40A2">
        <w:rPr>
          <w:lang w:val="ru-RU"/>
        </w:rPr>
        <w:t>объекта, программно доступ</w:t>
      </w:r>
      <w:r w:rsidRPr="002C40A2">
        <w:rPr>
          <w:lang w:val="ru-RU"/>
        </w:rPr>
        <w:t>ного для подобной операции, и перемещении его в другое место (для изменения расположения) либо «бросания» его на другой элемент (для вызова соответствующего действия, предусмотренного программой).</w:t>
      </w:r>
    </w:p>
    <w:p w:rsidR="00CD2FD7" w:rsidRPr="002C40A2" w:rsidRDefault="0022150E">
      <w:pPr>
        <w:pStyle w:val="afb"/>
        <w:rPr>
          <w:lang w:val="ru-RU"/>
        </w:rPr>
      </w:pPr>
      <w:bookmarkStart w:id="518" w:name="_415147cc3057b5cc3039cb4ed3c9d1ac"/>
      <w:bookmarkEnd w:id="517"/>
      <w:r w:rsidRPr="002C40A2">
        <w:rPr>
          <w:rFonts w:ascii="Arial" w:hAnsi="Arial"/>
          <w:b/>
          <w:bCs/>
          <w:lang w:val="ru-RU"/>
        </w:rPr>
        <w:t>Дополнительные (настраиваемые) поля</w:t>
      </w:r>
      <w:r w:rsidRPr="002C40A2">
        <w:rPr>
          <w:lang w:val="ru-RU"/>
        </w:rPr>
        <w:t xml:space="preserve"> – атрибутивные поля, ко</w:t>
      </w:r>
      <w:r w:rsidRPr="002C40A2">
        <w:rPr>
          <w:lang w:val="ru-RU"/>
        </w:rPr>
        <w:t>торые можно настраивать в системе под потребности проекта и связывать с видами работ.</w:t>
      </w:r>
    </w:p>
    <w:p w:rsidR="00CD2FD7" w:rsidRPr="002C40A2" w:rsidRDefault="0022150E">
      <w:pPr>
        <w:pStyle w:val="afb"/>
        <w:rPr>
          <w:lang w:val="ru-RU"/>
        </w:rPr>
      </w:pPr>
      <w:bookmarkStart w:id="519" w:name="_1c9c59c4f1fcd2f4b927a0f0380b0c20"/>
      <w:bookmarkEnd w:id="518"/>
      <w:r w:rsidRPr="002C40A2">
        <w:rPr>
          <w:rFonts w:ascii="Arial" w:hAnsi="Arial"/>
          <w:b/>
          <w:bCs/>
          <w:lang w:val="ru-RU"/>
        </w:rPr>
        <w:t>Импорт координат объекта</w:t>
      </w:r>
      <w:r w:rsidRPr="002C40A2">
        <w:rPr>
          <w:lang w:val="ru-RU"/>
        </w:rPr>
        <w:t xml:space="preserve"> — это загрузка данных из внешних файлов в базу данных Программы.</w:t>
      </w:r>
    </w:p>
    <w:p w:rsidR="00CD2FD7" w:rsidRPr="002C40A2" w:rsidRDefault="0022150E">
      <w:pPr>
        <w:pStyle w:val="afb"/>
        <w:rPr>
          <w:lang w:val="ru-RU"/>
        </w:rPr>
      </w:pPr>
      <w:bookmarkStart w:id="520" w:name="_816f29949c00aabbc2b53765f1ed8d07"/>
      <w:bookmarkEnd w:id="519"/>
      <w:r w:rsidRPr="002C40A2">
        <w:rPr>
          <w:rFonts w:ascii="Arial" w:hAnsi="Arial"/>
          <w:b/>
          <w:bCs/>
          <w:lang w:val="ru-RU"/>
        </w:rPr>
        <w:t>Инспектор кластера</w:t>
      </w:r>
      <w:r w:rsidRPr="002C40A2">
        <w:rPr>
          <w:lang w:val="ru-RU"/>
        </w:rPr>
        <w:t xml:space="preserve"> — сотрудник, в чьи должностные обязанности входит управление </w:t>
      </w:r>
      <w:r w:rsidRPr="002C40A2">
        <w:rPr>
          <w:lang w:val="ru-RU"/>
        </w:rPr>
        <w:t>заданиями внутри своего кластера.</w:t>
      </w:r>
    </w:p>
    <w:p w:rsidR="00CD2FD7" w:rsidRPr="002C40A2" w:rsidRDefault="0022150E">
      <w:pPr>
        <w:pStyle w:val="afb"/>
        <w:rPr>
          <w:lang w:val="ru-RU"/>
        </w:rPr>
      </w:pPr>
      <w:bookmarkStart w:id="521" w:name="_0392935112eb7c0a9c1d8775c010bcd9"/>
      <w:bookmarkEnd w:id="520"/>
      <w:r w:rsidRPr="002C40A2">
        <w:rPr>
          <w:rFonts w:ascii="Arial" w:hAnsi="Arial"/>
          <w:b/>
          <w:bCs/>
          <w:lang w:val="ru-RU"/>
        </w:rPr>
        <w:t>Инспектор организации</w:t>
      </w:r>
      <w:r w:rsidRPr="002C40A2">
        <w:rPr>
          <w:lang w:val="ru-RU"/>
        </w:rPr>
        <w:t xml:space="preserve"> — сотрудник, в чьи должностные обязанности входит управление заданиями своей организации.</w:t>
      </w:r>
    </w:p>
    <w:p w:rsidR="00CD2FD7" w:rsidRPr="002C40A2" w:rsidRDefault="0022150E">
      <w:pPr>
        <w:pStyle w:val="afb"/>
        <w:rPr>
          <w:lang w:val="ru-RU"/>
        </w:rPr>
      </w:pPr>
      <w:bookmarkStart w:id="522" w:name="_17bc75d971a398f9b953ca61cd45c0bc"/>
      <w:bookmarkEnd w:id="521"/>
      <w:r w:rsidRPr="002C40A2">
        <w:rPr>
          <w:rFonts w:ascii="Arial" w:hAnsi="Arial"/>
          <w:b/>
          <w:bCs/>
          <w:lang w:val="ru-RU"/>
        </w:rPr>
        <w:t>Инсталлятор</w:t>
      </w:r>
      <w:r>
        <w:t> </w:t>
      </w:r>
      <w:r w:rsidRPr="002C40A2">
        <w:rPr>
          <w:rFonts w:ascii="Arial" w:hAnsi="Arial"/>
          <w:b/>
          <w:bCs/>
          <w:lang w:val="ru-RU"/>
        </w:rPr>
        <w:t>(программа установки)</w:t>
      </w:r>
      <w:r w:rsidRPr="002C40A2">
        <w:rPr>
          <w:lang w:val="ru-RU"/>
        </w:rPr>
        <w:t xml:space="preserve"> — это компьютерная программа, которая устанавливает файлы на компьютер конеч</w:t>
      </w:r>
      <w:r w:rsidRPr="002C40A2">
        <w:rPr>
          <w:lang w:val="ru-RU"/>
        </w:rPr>
        <w:t>ного пользователя.</w:t>
      </w:r>
    </w:p>
    <w:p w:rsidR="00CD2FD7" w:rsidRPr="002C40A2" w:rsidRDefault="0022150E">
      <w:pPr>
        <w:pStyle w:val="afb"/>
        <w:rPr>
          <w:lang w:val="ru-RU"/>
        </w:rPr>
      </w:pPr>
      <w:bookmarkStart w:id="523" w:name="_01df1351ebf970a1dfa7c44f87d3149f"/>
      <w:bookmarkEnd w:id="522"/>
      <w:r w:rsidRPr="002C40A2">
        <w:rPr>
          <w:rFonts w:ascii="Arial" w:hAnsi="Arial"/>
          <w:b/>
          <w:bCs/>
          <w:lang w:val="ru-RU"/>
        </w:rPr>
        <w:t>Интервал</w:t>
      </w:r>
      <w:r w:rsidRPr="002C40A2">
        <w:rPr>
          <w:lang w:val="ru-RU"/>
        </w:rPr>
        <w:t xml:space="preserve"> — это таблица с данными, которая используется для настройки стилей отображения объектов слоя на карте в зависимости от их определенных числовых характеристик. В Программе используются интервалы вида (</w:t>
      </w:r>
      <w:r>
        <w:t>a</w:t>
      </w:r>
      <w:r w:rsidRPr="002C40A2">
        <w:rPr>
          <w:lang w:val="ru-RU"/>
        </w:rPr>
        <w:t>,</w:t>
      </w:r>
      <w:r>
        <w:t>b</w:t>
      </w:r>
      <w:r w:rsidRPr="002C40A2">
        <w:rPr>
          <w:lang w:val="ru-RU"/>
        </w:rPr>
        <w:t>].</w:t>
      </w:r>
    </w:p>
    <w:p w:rsidR="00CD2FD7" w:rsidRPr="002C40A2" w:rsidRDefault="0022150E">
      <w:pPr>
        <w:pStyle w:val="afb"/>
        <w:rPr>
          <w:lang w:val="ru-RU"/>
        </w:rPr>
      </w:pPr>
      <w:bookmarkStart w:id="524" w:name="_4394802e26639409a3d0dde3f011e969"/>
      <w:bookmarkEnd w:id="523"/>
      <w:r w:rsidRPr="002C40A2">
        <w:rPr>
          <w:rFonts w:ascii="Arial" w:hAnsi="Arial"/>
          <w:b/>
          <w:bCs/>
          <w:lang w:val="ru-RU"/>
        </w:rPr>
        <w:t>Картография</w:t>
      </w:r>
      <w:r w:rsidRPr="002C40A2">
        <w:rPr>
          <w:lang w:val="ru-RU"/>
        </w:rPr>
        <w:t xml:space="preserve"> — наука и </w:t>
      </w:r>
      <w:r w:rsidRPr="002C40A2">
        <w:rPr>
          <w:lang w:val="ru-RU"/>
        </w:rPr>
        <w:t>искусство составления карт. В геоинформационных системах это также графическое представление и визуальная интерпретация данных.</w:t>
      </w:r>
    </w:p>
    <w:p w:rsidR="00CD2FD7" w:rsidRPr="002C40A2" w:rsidRDefault="0022150E">
      <w:pPr>
        <w:pStyle w:val="afb"/>
        <w:rPr>
          <w:lang w:val="ru-RU"/>
        </w:rPr>
      </w:pPr>
      <w:bookmarkStart w:id="525" w:name="_112f70c746d845425d79c34cd08aad7d"/>
      <w:bookmarkEnd w:id="524"/>
      <w:r w:rsidRPr="002C40A2">
        <w:rPr>
          <w:rFonts w:ascii="Arial" w:hAnsi="Arial"/>
          <w:b/>
          <w:bCs/>
          <w:lang w:val="ru-RU"/>
        </w:rPr>
        <w:t>Кластер</w:t>
      </w:r>
      <w:r w:rsidRPr="002C40A2">
        <w:rPr>
          <w:lang w:val="ru-RU"/>
        </w:rPr>
        <w:t xml:space="preserve"> — объединение нескольких организаций, позволяющее осуществлять оперативный контроль за работой подразделений.</w:t>
      </w:r>
    </w:p>
    <w:p w:rsidR="00CD2FD7" w:rsidRPr="002C40A2" w:rsidRDefault="0022150E">
      <w:pPr>
        <w:pStyle w:val="afb"/>
        <w:rPr>
          <w:lang w:val="ru-RU"/>
        </w:rPr>
      </w:pPr>
      <w:bookmarkStart w:id="526" w:name="_035249394cef849bbac3f6dbeba8bcab"/>
      <w:bookmarkEnd w:id="525"/>
      <w:r w:rsidRPr="002C40A2">
        <w:rPr>
          <w:rFonts w:ascii="Arial" w:hAnsi="Arial"/>
          <w:b/>
          <w:bCs/>
          <w:lang w:val="ru-RU"/>
        </w:rPr>
        <w:t>Кластериза</w:t>
      </w:r>
      <w:r w:rsidRPr="002C40A2">
        <w:rPr>
          <w:rFonts w:ascii="Arial" w:hAnsi="Arial"/>
          <w:b/>
          <w:bCs/>
          <w:lang w:val="ru-RU"/>
        </w:rPr>
        <w:t>ция</w:t>
      </w:r>
      <w:r w:rsidRPr="002C40A2">
        <w:rPr>
          <w:lang w:val="ru-RU"/>
        </w:rPr>
        <w:t xml:space="preserve"> – это отображение единой меткой на карте группы объектов точечного слоя, расположенных поблизости.</w:t>
      </w:r>
    </w:p>
    <w:p w:rsidR="00CD2FD7" w:rsidRPr="002C40A2" w:rsidRDefault="0022150E">
      <w:pPr>
        <w:pStyle w:val="afb"/>
        <w:rPr>
          <w:lang w:val="ru-RU"/>
        </w:rPr>
      </w:pPr>
      <w:bookmarkStart w:id="527" w:name="_04bc0394acc34230a4ec079bc673c45a"/>
      <w:bookmarkEnd w:id="526"/>
      <w:r w:rsidRPr="002C40A2">
        <w:rPr>
          <w:rFonts w:ascii="Arial" w:hAnsi="Arial"/>
          <w:b/>
          <w:bCs/>
          <w:lang w:val="ru-RU"/>
        </w:rPr>
        <w:t>Клиентская организация</w:t>
      </w:r>
      <w:r w:rsidRPr="002C40A2">
        <w:rPr>
          <w:lang w:val="ru-RU"/>
        </w:rPr>
        <w:t xml:space="preserve"> – это объединение пользователей, которые </w:t>
      </w:r>
      <w:r w:rsidRPr="002C40A2">
        <w:rPr>
          <w:lang w:val="ru-RU"/>
        </w:rPr>
        <w:lastRenderedPageBreak/>
        <w:t>фиксируют свои заявки через мобильное приложение, наблюдают за статусом их выполнения, им</w:t>
      </w:r>
      <w:r w:rsidRPr="002C40A2">
        <w:rPr>
          <w:lang w:val="ru-RU"/>
        </w:rPr>
        <w:t>еют возможность оценивать проделанную работу. Пользователи наделены ограниченными правами при работе в Системе.</w:t>
      </w:r>
    </w:p>
    <w:p w:rsidR="00CD2FD7" w:rsidRPr="002C40A2" w:rsidRDefault="0022150E">
      <w:pPr>
        <w:pStyle w:val="afb"/>
        <w:rPr>
          <w:lang w:val="ru-RU"/>
        </w:rPr>
      </w:pPr>
      <w:bookmarkStart w:id="528" w:name="_0f0fc07980b0002b5fd49e992545bc22"/>
      <w:bookmarkEnd w:id="527"/>
      <w:r w:rsidRPr="002C40A2">
        <w:rPr>
          <w:rFonts w:ascii="Arial" w:hAnsi="Arial"/>
          <w:b/>
          <w:bCs/>
          <w:lang w:val="ru-RU"/>
        </w:rPr>
        <w:t>Ключ активации</w:t>
      </w:r>
      <w:r w:rsidRPr="002C40A2">
        <w:rPr>
          <w:lang w:val="ru-RU"/>
        </w:rPr>
        <w:t xml:space="preserve"> – это файл, содержащий информацию о количестве пользователей и периоду действия, для работы связывается с оборудованием сервера.</w:t>
      </w:r>
    </w:p>
    <w:p w:rsidR="00CD2FD7" w:rsidRPr="002C40A2" w:rsidRDefault="0022150E">
      <w:pPr>
        <w:pStyle w:val="afb"/>
        <w:rPr>
          <w:lang w:val="ru-RU"/>
        </w:rPr>
      </w:pPr>
      <w:bookmarkStart w:id="529" w:name="_dee1b5b2886ed878df304584d090e89c"/>
      <w:bookmarkEnd w:id="528"/>
      <w:r w:rsidRPr="002C40A2">
        <w:rPr>
          <w:rFonts w:ascii="Arial" w:hAnsi="Arial"/>
          <w:b/>
          <w:bCs/>
          <w:lang w:val="ru-RU"/>
        </w:rPr>
        <w:t>Ключ лицензии</w:t>
      </w:r>
      <w:r w:rsidRPr="002C40A2">
        <w:rPr>
          <w:lang w:val="ru-RU"/>
        </w:rPr>
        <w:t xml:space="preserve"> – это символьная строка, которая выдается клиенту поставщиком программного продукта после приобретения лицензии, используется для активации продукта и получения цифровой лицензии для фиксированного сервера.</w:t>
      </w:r>
    </w:p>
    <w:p w:rsidR="00CD2FD7" w:rsidRPr="002C40A2" w:rsidRDefault="0022150E">
      <w:pPr>
        <w:pStyle w:val="afb"/>
        <w:rPr>
          <w:lang w:val="ru-RU"/>
        </w:rPr>
      </w:pPr>
      <w:bookmarkStart w:id="530" w:name="_b1a4c5ea9cb469500a5c8b4a64e46d5e"/>
      <w:bookmarkEnd w:id="529"/>
      <w:r w:rsidRPr="002C40A2">
        <w:rPr>
          <w:rFonts w:ascii="Arial" w:hAnsi="Arial"/>
          <w:b/>
          <w:bCs/>
          <w:lang w:val="ru-RU"/>
        </w:rPr>
        <w:t>Количество пользовательских лицензи</w:t>
      </w:r>
      <w:r w:rsidRPr="002C40A2">
        <w:rPr>
          <w:rFonts w:ascii="Arial" w:hAnsi="Arial"/>
          <w:b/>
          <w:bCs/>
          <w:lang w:val="ru-RU"/>
        </w:rPr>
        <w:t>й</w:t>
      </w:r>
      <w:r w:rsidRPr="002C40A2">
        <w:rPr>
          <w:lang w:val="ru-RU"/>
        </w:rPr>
        <w:t xml:space="preserve"> – это максимальное количество пользователей, которых можно создать в системе в рамках одного действующего ключа лицензии.</w:t>
      </w:r>
    </w:p>
    <w:p w:rsidR="00CD2FD7" w:rsidRPr="002C40A2" w:rsidRDefault="0022150E">
      <w:pPr>
        <w:pStyle w:val="afb"/>
        <w:rPr>
          <w:lang w:val="ru-RU"/>
        </w:rPr>
      </w:pPr>
      <w:bookmarkStart w:id="531" w:name="_7ea1c7e3f266b8adbb0eb8d6c98f9481"/>
      <w:bookmarkEnd w:id="530"/>
      <w:r w:rsidRPr="002C40A2">
        <w:rPr>
          <w:rFonts w:ascii="Arial" w:hAnsi="Arial"/>
          <w:b/>
          <w:bCs/>
          <w:lang w:val="ru-RU"/>
        </w:rPr>
        <w:t>Контракт</w:t>
      </w:r>
      <w:r w:rsidRPr="002C40A2">
        <w:rPr>
          <w:lang w:val="ru-RU"/>
        </w:rPr>
        <w:t xml:space="preserve"> – это договор, соглашение со взаимными обязательствами заключивших его сторон.</w:t>
      </w:r>
    </w:p>
    <w:p w:rsidR="00CD2FD7" w:rsidRPr="002C40A2" w:rsidRDefault="0022150E">
      <w:pPr>
        <w:pStyle w:val="afb"/>
        <w:rPr>
          <w:lang w:val="ru-RU"/>
        </w:rPr>
      </w:pPr>
      <w:bookmarkStart w:id="532" w:name="_4efddc5f6e58f72cc7ff05e759d63591"/>
      <w:bookmarkEnd w:id="531"/>
      <w:r w:rsidRPr="002C40A2">
        <w:rPr>
          <w:rFonts w:ascii="Arial" w:hAnsi="Arial"/>
          <w:b/>
          <w:bCs/>
          <w:lang w:val="ru-RU"/>
        </w:rPr>
        <w:t>Контрольные точки</w:t>
      </w:r>
      <w:r w:rsidRPr="002C40A2">
        <w:rPr>
          <w:lang w:val="ru-RU"/>
        </w:rPr>
        <w:t xml:space="preserve"> предназначены для простран</w:t>
      </w:r>
      <w:r w:rsidRPr="002C40A2">
        <w:rPr>
          <w:lang w:val="ru-RU"/>
        </w:rPr>
        <w:t>ственной привязки растровых снимков. Контрольные точки представляют собой набор известных координат, которые связывают известные местоположения в наборе растровых данных с соответствующими местами на карте.</w:t>
      </w:r>
    </w:p>
    <w:p w:rsidR="00CD2FD7" w:rsidRPr="002C40A2" w:rsidRDefault="0022150E">
      <w:pPr>
        <w:pStyle w:val="afb"/>
        <w:rPr>
          <w:lang w:val="ru-RU"/>
        </w:rPr>
      </w:pPr>
      <w:bookmarkStart w:id="533" w:name="_28d942b66f17824ad7d755af379f7f8f"/>
      <w:bookmarkEnd w:id="532"/>
      <w:r w:rsidRPr="002C40A2">
        <w:rPr>
          <w:rFonts w:ascii="Arial" w:hAnsi="Arial"/>
          <w:b/>
          <w:bCs/>
          <w:lang w:val="ru-RU"/>
        </w:rPr>
        <w:t>Косметический слой</w:t>
      </w:r>
      <w:r w:rsidRPr="002C40A2">
        <w:rPr>
          <w:lang w:val="ru-RU"/>
        </w:rPr>
        <w:t xml:space="preserve"> — это временный тематический с</w:t>
      </w:r>
      <w:r w:rsidRPr="002C40A2">
        <w:rPr>
          <w:lang w:val="ru-RU"/>
        </w:rPr>
        <w:t>лой. Данные по косметическому слою и его объектам сохраняются только на компьютере пользователя в текущем сеансе работы Программы. Косметический слой может содержать в себе объекты с геометрией разных типов (точки, линии, полигоны).</w:t>
      </w:r>
    </w:p>
    <w:p w:rsidR="00CD2FD7" w:rsidRPr="002C40A2" w:rsidRDefault="0022150E">
      <w:pPr>
        <w:pStyle w:val="afb"/>
        <w:rPr>
          <w:lang w:val="ru-RU"/>
        </w:rPr>
      </w:pPr>
      <w:bookmarkStart w:id="534" w:name="_589fdd20c653a728631617df4c536f2a"/>
      <w:bookmarkEnd w:id="533"/>
      <w:r w:rsidRPr="002C40A2">
        <w:rPr>
          <w:rFonts w:ascii="Arial" w:hAnsi="Arial"/>
          <w:b/>
          <w:bCs/>
          <w:lang w:val="ru-RU"/>
        </w:rPr>
        <w:t>Координаты</w:t>
      </w:r>
      <w:r w:rsidRPr="002C40A2">
        <w:rPr>
          <w:lang w:val="ru-RU"/>
        </w:rPr>
        <w:t xml:space="preserve"> — это величи</w:t>
      </w:r>
      <w:r w:rsidRPr="002C40A2">
        <w:rPr>
          <w:lang w:val="ru-RU"/>
        </w:rPr>
        <w:t>ны, определяющие положение объекта в пространстве (на плоскости, на прямой).</w:t>
      </w:r>
    </w:p>
    <w:p w:rsidR="00CD2FD7" w:rsidRPr="002C40A2" w:rsidRDefault="0022150E">
      <w:pPr>
        <w:pStyle w:val="afb"/>
        <w:rPr>
          <w:lang w:val="ru-RU"/>
        </w:rPr>
      </w:pPr>
      <w:bookmarkStart w:id="535" w:name="_badad7b6a0c13d65cde1b114ea47068a"/>
      <w:bookmarkEnd w:id="534"/>
      <w:r w:rsidRPr="002C40A2">
        <w:rPr>
          <w:rFonts w:ascii="Arial" w:hAnsi="Arial"/>
          <w:b/>
          <w:bCs/>
          <w:lang w:val="ru-RU"/>
        </w:rPr>
        <w:t>Легенда</w:t>
      </w:r>
      <w:r w:rsidRPr="002C40A2">
        <w:rPr>
          <w:lang w:val="ru-RU"/>
        </w:rPr>
        <w:t xml:space="preserve"> — свод условных знаков и пояснений к карте.</w:t>
      </w:r>
    </w:p>
    <w:p w:rsidR="00CD2FD7" w:rsidRPr="002C40A2" w:rsidRDefault="0022150E">
      <w:pPr>
        <w:pStyle w:val="afb"/>
        <w:rPr>
          <w:lang w:val="ru-RU"/>
        </w:rPr>
      </w:pPr>
      <w:bookmarkStart w:id="536" w:name="_e5bc42ef0a81e96a5254229eabe956db"/>
      <w:bookmarkEnd w:id="535"/>
      <w:r w:rsidRPr="002C40A2">
        <w:rPr>
          <w:rFonts w:ascii="Arial" w:hAnsi="Arial"/>
          <w:b/>
          <w:bCs/>
          <w:lang w:val="ru-RU"/>
        </w:rPr>
        <w:t>Линейный объект</w:t>
      </w:r>
      <w:r w:rsidRPr="002C40A2">
        <w:rPr>
          <w:lang w:val="ru-RU"/>
        </w:rPr>
        <w:t xml:space="preserve"> – это объект цифровой карты, представляющий место или предмет, имеющий длину, но не имеющий площади в данном ма</w:t>
      </w:r>
      <w:r w:rsidRPr="002C40A2">
        <w:rPr>
          <w:lang w:val="ru-RU"/>
        </w:rPr>
        <w:t>сштабе.</w:t>
      </w:r>
    </w:p>
    <w:p w:rsidR="00CD2FD7" w:rsidRPr="002C40A2" w:rsidRDefault="0022150E">
      <w:pPr>
        <w:pStyle w:val="afb"/>
        <w:rPr>
          <w:lang w:val="ru-RU"/>
        </w:rPr>
      </w:pPr>
      <w:bookmarkStart w:id="537" w:name="_fa00a33e2c28c3e6a225f3a731035a29"/>
      <w:bookmarkEnd w:id="536"/>
      <w:r w:rsidRPr="002C40A2">
        <w:rPr>
          <w:rFonts w:ascii="Arial" w:hAnsi="Arial"/>
          <w:b/>
          <w:bCs/>
          <w:lang w:val="ru-RU"/>
        </w:rPr>
        <w:t>Маппинг</w:t>
      </w:r>
      <w:r w:rsidRPr="002C40A2">
        <w:rPr>
          <w:lang w:val="ru-RU"/>
        </w:rPr>
        <w:t xml:space="preserve"> — это соответствие атрибута слоя и поля задания.</w:t>
      </w:r>
    </w:p>
    <w:p w:rsidR="00CD2FD7" w:rsidRPr="002C40A2" w:rsidRDefault="0022150E">
      <w:pPr>
        <w:pStyle w:val="afb"/>
        <w:rPr>
          <w:lang w:val="ru-RU"/>
        </w:rPr>
      </w:pPr>
      <w:bookmarkStart w:id="538" w:name="_1be492df23f1cf007fdc8538e66ad64e"/>
      <w:bookmarkEnd w:id="537"/>
      <w:r w:rsidRPr="002C40A2">
        <w:rPr>
          <w:rFonts w:ascii="Arial" w:hAnsi="Arial"/>
          <w:b/>
          <w:bCs/>
          <w:lang w:val="ru-RU"/>
        </w:rPr>
        <w:t>Масштаб карты</w:t>
      </w:r>
      <w:r w:rsidRPr="002C40A2">
        <w:rPr>
          <w:lang w:val="ru-RU"/>
        </w:rPr>
        <w:t xml:space="preserve"> — это отношение расстояния на карте и соответствующего </w:t>
      </w:r>
      <w:r w:rsidRPr="002C40A2">
        <w:rPr>
          <w:lang w:val="ru-RU"/>
        </w:rPr>
        <w:lastRenderedPageBreak/>
        <w:t>расстояния на местности, обычно выражается в виде дроби или отношения. Масштаб 1:100000 означает, что одна единица на карт</w:t>
      </w:r>
      <w:r w:rsidRPr="002C40A2">
        <w:rPr>
          <w:lang w:val="ru-RU"/>
        </w:rPr>
        <w:t>е соответствует 100000 этих же единиц измерения на местности.</w:t>
      </w:r>
    </w:p>
    <w:p w:rsidR="00CD2FD7" w:rsidRPr="002C40A2" w:rsidRDefault="0022150E">
      <w:pPr>
        <w:pStyle w:val="afb"/>
        <w:rPr>
          <w:lang w:val="ru-RU"/>
        </w:rPr>
      </w:pPr>
      <w:bookmarkStart w:id="539" w:name="_928d48b171a2ebd39693c3f34f50afd8"/>
      <w:bookmarkEnd w:id="538"/>
      <w:r w:rsidRPr="002C40A2">
        <w:rPr>
          <w:rFonts w:ascii="Arial" w:hAnsi="Arial"/>
          <w:b/>
          <w:bCs/>
          <w:lang w:val="ru-RU"/>
        </w:rPr>
        <w:t>Масштабное окно</w:t>
      </w:r>
      <w:r w:rsidRPr="002C40A2">
        <w:rPr>
          <w:lang w:val="ru-RU"/>
        </w:rPr>
        <w:t xml:space="preserve"> — это окно, предназначенное для отображения масштаба карты. В данном окне можно самостоятельно задавать требуемый масштаб карты.</w:t>
      </w:r>
    </w:p>
    <w:p w:rsidR="00CD2FD7" w:rsidRPr="002C40A2" w:rsidRDefault="0022150E">
      <w:pPr>
        <w:pStyle w:val="afb"/>
        <w:rPr>
          <w:lang w:val="ru-RU"/>
        </w:rPr>
      </w:pPr>
      <w:bookmarkStart w:id="540" w:name="_3d092128fa97a28c79f8028bdd8d8b8f"/>
      <w:bookmarkEnd w:id="539"/>
      <w:r w:rsidRPr="002C40A2">
        <w:rPr>
          <w:rFonts w:ascii="Arial" w:hAnsi="Arial"/>
          <w:b/>
          <w:bCs/>
          <w:lang w:val="ru-RU"/>
        </w:rPr>
        <w:t>Метки пользователей</w:t>
      </w:r>
      <w:r w:rsidRPr="002C40A2">
        <w:rPr>
          <w:lang w:val="ru-RU"/>
        </w:rPr>
        <w:t xml:space="preserve"> — сущность, позволяющая групп</w:t>
      </w:r>
      <w:r w:rsidRPr="002C40A2">
        <w:rPr>
          <w:lang w:val="ru-RU"/>
        </w:rPr>
        <w:t>ировать пользователей по заданному признаку.</w:t>
      </w:r>
    </w:p>
    <w:p w:rsidR="00CD2FD7" w:rsidRPr="002C40A2" w:rsidRDefault="0022150E">
      <w:pPr>
        <w:pStyle w:val="afb"/>
        <w:rPr>
          <w:lang w:val="ru-RU"/>
        </w:rPr>
      </w:pPr>
      <w:bookmarkStart w:id="541" w:name="_111d93c24deeeedf6f5462ebcfedd26c"/>
      <w:bookmarkEnd w:id="540"/>
      <w:r w:rsidRPr="002C40A2">
        <w:rPr>
          <w:rFonts w:ascii="Arial" w:hAnsi="Arial"/>
          <w:b/>
          <w:bCs/>
          <w:lang w:val="ru-RU"/>
        </w:rPr>
        <w:t>Модуль</w:t>
      </w:r>
      <w:r w:rsidRPr="002C40A2">
        <w:rPr>
          <w:lang w:val="ru-RU"/>
        </w:rPr>
        <w:t xml:space="preserve"> — это функционально законченный фрагмент Программы, оформленный в виде отдельного файла с исходным кодом или поименованной непрерывной его части, предназначенный для использования в других программах.</w:t>
      </w:r>
    </w:p>
    <w:p w:rsidR="00CD2FD7" w:rsidRPr="002C40A2" w:rsidRDefault="0022150E">
      <w:pPr>
        <w:pStyle w:val="afb"/>
        <w:rPr>
          <w:lang w:val="ru-RU"/>
        </w:rPr>
      </w:pPr>
      <w:bookmarkStart w:id="542" w:name="_22822d2b633009c39abdb834d5e47954"/>
      <w:bookmarkEnd w:id="541"/>
      <w:r w:rsidRPr="002C40A2">
        <w:rPr>
          <w:rFonts w:ascii="Arial" w:hAnsi="Arial"/>
          <w:b/>
          <w:bCs/>
          <w:lang w:val="ru-RU"/>
        </w:rPr>
        <w:t>Мул</w:t>
      </w:r>
      <w:r w:rsidRPr="002C40A2">
        <w:rPr>
          <w:rFonts w:ascii="Arial" w:hAnsi="Arial"/>
          <w:b/>
          <w:bCs/>
          <w:lang w:val="ru-RU"/>
        </w:rPr>
        <w:t>ьтиобъект</w:t>
      </w:r>
      <w:r w:rsidRPr="002C40A2">
        <w:rPr>
          <w:lang w:val="ru-RU"/>
        </w:rPr>
        <w:t xml:space="preserve"> — объект, представляющий собой совокупность нескольких объектов. Мультиобъекты могут быть точечного, линейного и полигонального типов геометрии.</w:t>
      </w:r>
    </w:p>
    <w:p w:rsidR="00CD2FD7" w:rsidRPr="002C40A2" w:rsidRDefault="0022150E">
      <w:pPr>
        <w:pStyle w:val="afb"/>
        <w:rPr>
          <w:lang w:val="ru-RU"/>
        </w:rPr>
      </w:pPr>
      <w:bookmarkStart w:id="543" w:name="_0100cfce9e6af3e68bba213456b719f5"/>
      <w:bookmarkEnd w:id="542"/>
      <w:r w:rsidRPr="002C40A2">
        <w:rPr>
          <w:rFonts w:ascii="Arial" w:hAnsi="Arial"/>
          <w:b/>
          <w:bCs/>
          <w:lang w:val="ru-RU"/>
        </w:rPr>
        <w:t>Мультисервисность</w:t>
      </w:r>
      <w:r w:rsidRPr="002C40A2">
        <w:rPr>
          <w:lang w:val="ru-RU"/>
        </w:rPr>
        <w:t xml:space="preserve"> — это возможность представить любой слой в качестве «Объекта обслуживания».</w:t>
      </w:r>
    </w:p>
    <w:p w:rsidR="00CD2FD7" w:rsidRPr="002C40A2" w:rsidRDefault="0022150E">
      <w:pPr>
        <w:pStyle w:val="afb"/>
        <w:rPr>
          <w:lang w:val="ru-RU"/>
        </w:rPr>
      </w:pPr>
      <w:bookmarkStart w:id="544" w:name="_46da8facbe31e04d49c9d8450e764b02"/>
      <w:bookmarkEnd w:id="543"/>
      <w:r w:rsidRPr="002C40A2">
        <w:rPr>
          <w:rFonts w:ascii="Arial" w:hAnsi="Arial"/>
          <w:b/>
          <w:bCs/>
          <w:lang w:val="ru-RU"/>
        </w:rPr>
        <w:t>Объекты</w:t>
      </w:r>
      <w:r w:rsidRPr="002C40A2">
        <w:rPr>
          <w:rFonts w:ascii="Arial" w:hAnsi="Arial"/>
          <w:b/>
          <w:bCs/>
          <w:lang w:val="ru-RU"/>
        </w:rPr>
        <w:t xml:space="preserve"> обслуживания (сервисные объекты)</w:t>
      </w:r>
      <w:r w:rsidRPr="002C40A2">
        <w:rPr>
          <w:lang w:val="ru-RU"/>
        </w:rPr>
        <w:t xml:space="preserve"> — слои, содержащие объекты интереса организации пользователя, с которыми связано осуществление ее деятельности. В рамках системы любому слою можно присвоить статус «Объект обслуживания».</w:t>
      </w:r>
    </w:p>
    <w:p w:rsidR="00CD2FD7" w:rsidRPr="002C40A2" w:rsidRDefault="0022150E">
      <w:pPr>
        <w:pStyle w:val="afb"/>
        <w:rPr>
          <w:lang w:val="ru-RU"/>
        </w:rPr>
      </w:pPr>
      <w:bookmarkStart w:id="545" w:name="_fdb9673eb1231edd086ce3a7cc94e047"/>
      <w:bookmarkEnd w:id="544"/>
      <w:r w:rsidRPr="002C40A2">
        <w:rPr>
          <w:rFonts w:ascii="Arial" w:hAnsi="Arial"/>
          <w:b/>
          <w:bCs/>
          <w:lang w:val="ru-RU"/>
        </w:rPr>
        <w:t>Отношение «один ко многим»</w:t>
      </w:r>
      <w:r w:rsidRPr="002C40A2">
        <w:rPr>
          <w:lang w:val="ru-RU"/>
        </w:rPr>
        <w:t xml:space="preserve"> — отноше</w:t>
      </w:r>
      <w:r w:rsidRPr="002C40A2">
        <w:rPr>
          <w:lang w:val="ru-RU"/>
        </w:rPr>
        <w:t>ние между двумя совокупностями данных, при котором для каждого отдельного элемента с одной стороны отношения (родительской таблицы данных) может находиться несколько связанных с ним элементов по другую сторону отношения (дочерней таблицы данных).</w:t>
      </w:r>
    </w:p>
    <w:p w:rsidR="00CD2FD7" w:rsidRPr="002C40A2" w:rsidRDefault="0022150E">
      <w:pPr>
        <w:pStyle w:val="afb"/>
        <w:rPr>
          <w:lang w:val="ru-RU"/>
        </w:rPr>
      </w:pPr>
      <w:bookmarkStart w:id="546" w:name="_d8069fe8f127fe699e6ad3056707a284"/>
      <w:bookmarkEnd w:id="545"/>
      <w:r w:rsidRPr="002C40A2">
        <w:rPr>
          <w:rFonts w:ascii="Arial" w:hAnsi="Arial"/>
          <w:b/>
          <w:bCs/>
          <w:lang w:val="ru-RU"/>
        </w:rPr>
        <w:t>Панель дл</w:t>
      </w:r>
      <w:r w:rsidRPr="002C40A2">
        <w:rPr>
          <w:rFonts w:ascii="Arial" w:hAnsi="Arial"/>
          <w:b/>
          <w:bCs/>
          <w:lang w:val="ru-RU"/>
        </w:rPr>
        <w:t>я вывода информации</w:t>
      </w:r>
      <w:r w:rsidRPr="002C40A2">
        <w:rPr>
          <w:lang w:val="ru-RU"/>
        </w:rPr>
        <w:t xml:space="preserve"> — панель, предназначенная для отображения определенной информации, связанной с действиями пользователя, а также для отображения сообщений, корректирующих действия пользователя (предупредительных сообщений, подсказок).</w:t>
      </w:r>
    </w:p>
    <w:p w:rsidR="00CD2FD7" w:rsidRPr="002C40A2" w:rsidRDefault="0022150E">
      <w:pPr>
        <w:pStyle w:val="afb"/>
        <w:rPr>
          <w:lang w:val="ru-RU"/>
        </w:rPr>
      </w:pPr>
      <w:bookmarkStart w:id="547" w:name="_035efd9050dbb8023a01aa771718439f"/>
      <w:bookmarkEnd w:id="546"/>
      <w:r w:rsidRPr="002C40A2">
        <w:rPr>
          <w:rFonts w:ascii="Arial" w:hAnsi="Arial"/>
          <w:b/>
          <w:bCs/>
          <w:lang w:val="ru-RU"/>
        </w:rPr>
        <w:t>Панель инструменто</w:t>
      </w:r>
      <w:r w:rsidRPr="002C40A2">
        <w:rPr>
          <w:rFonts w:ascii="Arial" w:hAnsi="Arial"/>
          <w:b/>
          <w:bCs/>
          <w:lang w:val="ru-RU"/>
        </w:rPr>
        <w:t>в</w:t>
      </w:r>
      <w:r w:rsidRPr="002C40A2">
        <w:rPr>
          <w:lang w:val="ru-RU"/>
        </w:rPr>
        <w:t xml:space="preserve"> – графический интерфейс пользователя с кнопками, </w:t>
      </w:r>
      <w:r w:rsidRPr="002C40A2">
        <w:rPr>
          <w:lang w:val="ru-RU"/>
        </w:rPr>
        <w:lastRenderedPageBreak/>
        <w:t>позволяющими выполнять Программные команды.</w:t>
      </w:r>
    </w:p>
    <w:p w:rsidR="00CD2FD7" w:rsidRPr="002C40A2" w:rsidRDefault="0022150E">
      <w:pPr>
        <w:pStyle w:val="afb"/>
        <w:rPr>
          <w:lang w:val="ru-RU"/>
        </w:rPr>
      </w:pPr>
      <w:bookmarkStart w:id="548" w:name="_db393a17ff1095a7b64bbfec8f27f68e"/>
      <w:bookmarkEnd w:id="547"/>
      <w:r w:rsidRPr="002C40A2">
        <w:rPr>
          <w:rFonts w:ascii="Arial" w:hAnsi="Arial"/>
          <w:b/>
          <w:bCs/>
          <w:lang w:val="ru-RU"/>
        </w:rPr>
        <w:t>Плагины</w:t>
      </w:r>
      <w:r w:rsidRPr="002C40A2">
        <w:rPr>
          <w:lang w:val="ru-RU"/>
        </w:rPr>
        <w:t xml:space="preserve"> в «</w:t>
      </w:r>
      <w:r>
        <w:t>MapSurfer</w:t>
      </w:r>
      <w:r w:rsidRPr="002C40A2">
        <w:rPr>
          <w:lang w:val="ru-RU"/>
        </w:rPr>
        <w:t>»</w:t>
      </w:r>
      <w:r w:rsidRPr="002C40A2">
        <w:rPr>
          <w:lang w:val="ru-RU"/>
        </w:rPr>
        <w:t xml:space="preserve"> — это скрипты на языке </w:t>
      </w:r>
      <w:r>
        <w:t>Python</w:t>
      </w:r>
      <w:r w:rsidRPr="002C40A2">
        <w:rPr>
          <w:lang w:val="ru-RU"/>
        </w:rPr>
        <w:t>, которые запускаются до (валидация) или после (реакция) создания/редактирования/удаления сущностей (комментариев и заданий) и используются для автоматизации действий с заданиями и дополнительной адаптации системы под особенно</w:t>
      </w:r>
      <w:r w:rsidRPr="002C40A2">
        <w:rPr>
          <w:lang w:val="ru-RU"/>
        </w:rPr>
        <w:t>сти эксплуатации.</w:t>
      </w:r>
    </w:p>
    <w:p w:rsidR="00CD2FD7" w:rsidRPr="002C40A2" w:rsidRDefault="0022150E">
      <w:pPr>
        <w:pStyle w:val="afb"/>
        <w:rPr>
          <w:lang w:val="ru-RU"/>
        </w:rPr>
      </w:pPr>
      <w:bookmarkStart w:id="549" w:name="_1a5080bf46bb4d2976f8d4dd408f5634"/>
      <w:bookmarkEnd w:id="548"/>
      <w:r w:rsidRPr="002C40A2">
        <w:rPr>
          <w:rFonts w:ascii="Arial" w:hAnsi="Arial"/>
          <w:b/>
          <w:bCs/>
          <w:lang w:val="ru-RU"/>
        </w:rPr>
        <w:t>Подложка карты</w:t>
      </w:r>
      <w:r w:rsidRPr="002C40A2">
        <w:rPr>
          <w:lang w:val="ru-RU"/>
        </w:rPr>
        <w:t xml:space="preserve"> — это слой, который является главным или основным в конкретной карте. Пользователи обычно «накладывают» свои собственные данные на слой подложки, а также используют подложку для создания новых слоев. Слои подложки хранятся </w:t>
      </w:r>
      <w:r w:rsidRPr="002C40A2">
        <w:rPr>
          <w:lang w:val="ru-RU"/>
        </w:rPr>
        <w:t>на компьютере пользователя. Понятие «слой подложки» эквивалентно понятию «базовый слой».</w:t>
      </w:r>
    </w:p>
    <w:p w:rsidR="00CD2FD7" w:rsidRPr="002C40A2" w:rsidRDefault="0022150E">
      <w:pPr>
        <w:pStyle w:val="afb"/>
        <w:rPr>
          <w:lang w:val="ru-RU"/>
        </w:rPr>
      </w:pPr>
      <w:bookmarkStart w:id="550" w:name="_2e5e61d346dd5464910c30591d634853"/>
      <w:bookmarkEnd w:id="549"/>
      <w:r w:rsidRPr="002C40A2">
        <w:rPr>
          <w:rFonts w:ascii="Arial" w:hAnsi="Arial"/>
          <w:b/>
          <w:bCs/>
          <w:lang w:val="ru-RU"/>
        </w:rPr>
        <w:t>Подобъект</w:t>
      </w:r>
      <w:r w:rsidRPr="002C40A2">
        <w:rPr>
          <w:lang w:val="ru-RU"/>
        </w:rPr>
        <w:t xml:space="preserve"> — объект, входящий в состав мультиобъекта.</w:t>
      </w:r>
    </w:p>
    <w:p w:rsidR="00CD2FD7" w:rsidRPr="002C40A2" w:rsidRDefault="0022150E">
      <w:pPr>
        <w:pStyle w:val="afb"/>
        <w:rPr>
          <w:lang w:val="ru-RU"/>
        </w:rPr>
      </w:pPr>
      <w:bookmarkStart w:id="551" w:name="_c86b5e0ad9291834f257fca2bd8d91d6"/>
      <w:bookmarkEnd w:id="550"/>
      <w:r w:rsidRPr="002C40A2">
        <w:rPr>
          <w:rFonts w:ascii="Arial" w:hAnsi="Arial"/>
          <w:b/>
          <w:bCs/>
          <w:lang w:val="ru-RU"/>
        </w:rPr>
        <w:t>Полигональный (площадной) объект</w:t>
      </w:r>
      <w:r w:rsidRPr="002C40A2">
        <w:rPr>
          <w:lang w:val="ru-RU"/>
        </w:rPr>
        <w:t xml:space="preserve"> — это картографический объект, который ограничивает площадь в данном масштабе.</w:t>
      </w:r>
    </w:p>
    <w:p w:rsidR="00CD2FD7" w:rsidRPr="002C40A2" w:rsidRDefault="0022150E">
      <w:pPr>
        <w:pStyle w:val="afb"/>
        <w:rPr>
          <w:lang w:val="ru-RU"/>
        </w:rPr>
      </w:pPr>
      <w:bookmarkStart w:id="552" w:name="_761aa8cd7276e568559921d5c25a77f6"/>
      <w:bookmarkEnd w:id="551"/>
      <w:r w:rsidRPr="002C40A2">
        <w:rPr>
          <w:rFonts w:ascii="Arial" w:hAnsi="Arial"/>
          <w:b/>
          <w:bCs/>
          <w:lang w:val="ru-RU"/>
        </w:rPr>
        <w:t>По</w:t>
      </w:r>
      <w:r w:rsidRPr="002C40A2">
        <w:rPr>
          <w:rFonts w:ascii="Arial" w:hAnsi="Arial"/>
          <w:b/>
          <w:bCs/>
          <w:lang w:val="ru-RU"/>
        </w:rPr>
        <w:t>льзователь Программы</w:t>
      </w:r>
      <w:r w:rsidRPr="002C40A2">
        <w:rPr>
          <w:lang w:val="ru-RU"/>
        </w:rPr>
        <w:t xml:space="preserve"> — лицо или организация, которые используют действующую Программу для выполнения конкретной функции.</w:t>
      </w:r>
    </w:p>
    <w:p w:rsidR="00CD2FD7" w:rsidRPr="002C40A2" w:rsidRDefault="0022150E">
      <w:pPr>
        <w:pStyle w:val="afb"/>
        <w:rPr>
          <w:lang w:val="ru-RU"/>
        </w:rPr>
      </w:pPr>
      <w:bookmarkStart w:id="553" w:name="_bbb2ef07e6d4ff786da00d8ef43ed15d"/>
      <w:bookmarkEnd w:id="552"/>
      <w:r w:rsidRPr="002C40A2">
        <w:rPr>
          <w:rFonts w:ascii="Arial" w:hAnsi="Arial"/>
          <w:b/>
          <w:bCs/>
          <w:lang w:val="ru-RU"/>
        </w:rPr>
        <w:t>Пользователь организации</w:t>
      </w:r>
      <w:r w:rsidRPr="002C40A2">
        <w:rPr>
          <w:lang w:val="ru-RU"/>
        </w:rPr>
        <w:t xml:space="preserve"> — сотрудник, который используют Систему для выполнения поставленных заданий.</w:t>
      </w:r>
    </w:p>
    <w:p w:rsidR="00CD2FD7" w:rsidRPr="002C40A2" w:rsidRDefault="0022150E">
      <w:pPr>
        <w:pStyle w:val="afb"/>
        <w:rPr>
          <w:lang w:val="ru-RU"/>
        </w:rPr>
      </w:pPr>
      <w:bookmarkStart w:id="554" w:name="_0f6a4170e5c97cff4b6c0aee3604c992"/>
      <w:bookmarkEnd w:id="553"/>
      <w:r w:rsidRPr="002C40A2">
        <w:rPr>
          <w:rFonts w:ascii="Arial" w:hAnsi="Arial"/>
          <w:b/>
          <w:bCs/>
          <w:lang w:val="ru-RU"/>
        </w:rPr>
        <w:t>Рабочий набор</w:t>
      </w:r>
      <w:r w:rsidRPr="002C40A2">
        <w:rPr>
          <w:lang w:val="ru-RU"/>
        </w:rPr>
        <w:t xml:space="preserve"> – это список всех т</w:t>
      </w:r>
      <w:r w:rsidRPr="002C40A2">
        <w:rPr>
          <w:lang w:val="ru-RU"/>
        </w:rPr>
        <w:t>аблиц, окон и настроек, использующихся в сеансе работы Программы и хранящихся в отдельном файле.</w:t>
      </w:r>
    </w:p>
    <w:p w:rsidR="00CD2FD7" w:rsidRPr="002C40A2" w:rsidRDefault="0022150E">
      <w:pPr>
        <w:pStyle w:val="afb"/>
        <w:rPr>
          <w:lang w:val="ru-RU"/>
        </w:rPr>
      </w:pPr>
      <w:bookmarkStart w:id="555" w:name="_c6ff5ed7b8fc891551a736104e1e9bf2"/>
      <w:bookmarkEnd w:id="554"/>
      <w:r w:rsidRPr="002C40A2">
        <w:rPr>
          <w:rFonts w:ascii="Arial" w:hAnsi="Arial"/>
          <w:b/>
          <w:bCs/>
          <w:lang w:val="ru-RU"/>
        </w:rPr>
        <w:t>Растровое изображение</w:t>
      </w:r>
      <w:r w:rsidRPr="002C40A2">
        <w:rPr>
          <w:lang w:val="ru-RU"/>
        </w:rPr>
        <w:t xml:space="preserve"> – это компьютерное представление графического материала в виде набора точек (строк и столбцов). Наиболее часто используемыми в геоинформа</w:t>
      </w:r>
      <w:r w:rsidRPr="002C40A2">
        <w:rPr>
          <w:lang w:val="ru-RU"/>
        </w:rPr>
        <w:t>ционных системах растровыми изображениями являются космические и аэрофотоснимки.</w:t>
      </w:r>
    </w:p>
    <w:p w:rsidR="00CD2FD7" w:rsidRPr="002C40A2" w:rsidRDefault="0022150E">
      <w:pPr>
        <w:pStyle w:val="afb"/>
        <w:rPr>
          <w:lang w:val="ru-RU"/>
        </w:rPr>
      </w:pPr>
      <w:bookmarkStart w:id="556" w:name="_d1b2e8cfe3874143f56aab76bf29d647"/>
      <w:bookmarkEnd w:id="555"/>
      <w:r w:rsidRPr="002C40A2">
        <w:rPr>
          <w:rFonts w:ascii="Arial" w:hAnsi="Arial"/>
          <w:b/>
          <w:bCs/>
          <w:lang w:val="ru-RU"/>
        </w:rPr>
        <w:t>Растровый слой</w:t>
      </w:r>
      <w:r w:rsidRPr="002C40A2">
        <w:rPr>
          <w:lang w:val="ru-RU"/>
        </w:rPr>
        <w:t xml:space="preserve"> — это данные в виде фрагментов растровых изображений, приведенных в одну проекцию и подготовленных для каждого из уровней детализации карты. Растровые слои хран</w:t>
      </w:r>
      <w:r w:rsidRPr="002C40A2">
        <w:rPr>
          <w:lang w:val="ru-RU"/>
        </w:rPr>
        <w:t>ятся на компьютере пользователя.</w:t>
      </w:r>
    </w:p>
    <w:p w:rsidR="00CD2FD7" w:rsidRPr="002C40A2" w:rsidRDefault="0022150E">
      <w:pPr>
        <w:pStyle w:val="afb"/>
        <w:rPr>
          <w:lang w:val="ru-RU"/>
        </w:rPr>
      </w:pPr>
      <w:bookmarkStart w:id="557" w:name="_6c0f754a29c6139d4edbb46e64dedf93"/>
      <w:bookmarkEnd w:id="556"/>
      <w:r w:rsidRPr="002C40A2">
        <w:rPr>
          <w:rFonts w:ascii="Arial" w:hAnsi="Arial"/>
          <w:b/>
          <w:bCs/>
          <w:lang w:val="ru-RU"/>
        </w:rPr>
        <w:t>Ребро</w:t>
      </w:r>
      <w:r w:rsidRPr="002C40A2">
        <w:rPr>
          <w:lang w:val="ru-RU"/>
        </w:rPr>
        <w:t xml:space="preserve"> — это отрезок, связывающий две вершины линейного или полигонального объекта.</w:t>
      </w:r>
    </w:p>
    <w:p w:rsidR="00CD2FD7" w:rsidRPr="002C40A2" w:rsidRDefault="0022150E">
      <w:pPr>
        <w:pStyle w:val="afb"/>
        <w:rPr>
          <w:lang w:val="ru-RU"/>
        </w:rPr>
      </w:pPr>
      <w:bookmarkStart w:id="558" w:name="_f5237a124f613197287b36f65bc2b2eb"/>
      <w:bookmarkEnd w:id="557"/>
      <w:r w:rsidRPr="002C40A2">
        <w:rPr>
          <w:rFonts w:ascii="Arial" w:hAnsi="Arial"/>
          <w:b/>
          <w:bCs/>
          <w:lang w:val="ru-RU"/>
        </w:rPr>
        <w:t>Символ</w:t>
      </w:r>
      <w:r w:rsidRPr="002C40A2">
        <w:rPr>
          <w:lang w:val="ru-RU"/>
        </w:rPr>
        <w:t xml:space="preserve"> — это графическое представление географического объекта или </w:t>
      </w:r>
      <w:r w:rsidRPr="002C40A2">
        <w:rPr>
          <w:lang w:val="ru-RU"/>
        </w:rPr>
        <w:lastRenderedPageBreak/>
        <w:t xml:space="preserve">класса пространственных объектов, которое помогает идентифицировать их и </w:t>
      </w:r>
      <w:r w:rsidRPr="002C40A2">
        <w:rPr>
          <w:lang w:val="ru-RU"/>
        </w:rPr>
        <w:t>отличать от прочих пространственных объектов на карте.</w:t>
      </w:r>
    </w:p>
    <w:p w:rsidR="00CD2FD7" w:rsidRPr="002C40A2" w:rsidRDefault="0022150E">
      <w:pPr>
        <w:pStyle w:val="afb"/>
        <w:rPr>
          <w:lang w:val="ru-RU"/>
        </w:rPr>
      </w:pPr>
      <w:bookmarkStart w:id="559" w:name="_1f215f878c02cde3f5635f999455c26f"/>
      <w:bookmarkEnd w:id="558"/>
      <w:r w:rsidRPr="002C40A2">
        <w:rPr>
          <w:rFonts w:ascii="Arial" w:hAnsi="Arial"/>
          <w:b/>
          <w:bCs/>
          <w:lang w:val="ru-RU"/>
        </w:rPr>
        <w:t>Слой</w:t>
      </w:r>
      <w:r w:rsidRPr="002C40A2">
        <w:rPr>
          <w:lang w:val="ru-RU"/>
        </w:rPr>
        <w:t xml:space="preserve"> — это визуальное представление набора географических данных в среде любой цифровой карты.</w:t>
      </w:r>
    </w:p>
    <w:p w:rsidR="00CD2FD7" w:rsidRPr="002C40A2" w:rsidRDefault="0022150E">
      <w:pPr>
        <w:pStyle w:val="afb"/>
        <w:rPr>
          <w:lang w:val="ru-RU"/>
        </w:rPr>
      </w:pPr>
      <w:bookmarkStart w:id="560" w:name="_a2dae2e94cf32b8d6bc2c40657871989"/>
      <w:bookmarkEnd w:id="559"/>
      <w:r w:rsidRPr="002C40A2">
        <w:rPr>
          <w:rFonts w:ascii="Arial" w:hAnsi="Arial"/>
          <w:b/>
          <w:bCs/>
          <w:lang w:val="ru-RU"/>
        </w:rPr>
        <w:t>Справочник</w:t>
      </w:r>
      <w:r w:rsidRPr="002C40A2">
        <w:rPr>
          <w:lang w:val="ru-RU"/>
        </w:rPr>
        <w:t xml:space="preserve"> — это таблица с данными систематической формы, предназначенная для облегчения действий пользова</w:t>
      </w:r>
      <w:r w:rsidRPr="002C40A2">
        <w:rPr>
          <w:lang w:val="ru-RU"/>
        </w:rPr>
        <w:t>теля при работе с атрибутивной информацией по объектам.</w:t>
      </w:r>
    </w:p>
    <w:p w:rsidR="00CD2FD7" w:rsidRPr="002C40A2" w:rsidRDefault="0022150E">
      <w:pPr>
        <w:pStyle w:val="afb"/>
        <w:rPr>
          <w:lang w:val="ru-RU"/>
        </w:rPr>
      </w:pPr>
      <w:bookmarkStart w:id="561" w:name="_931229f72aa7aadf1077db237ca08ad0"/>
      <w:bookmarkEnd w:id="560"/>
      <w:r w:rsidRPr="002C40A2">
        <w:rPr>
          <w:rFonts w:ascii="Arial" w:hAnsi="Arial"/>
          <w:b/>
          <w:bCs/>
          <w:lang w:val="ru-RU"/>
        </w:rPr>
        <w:t xml:space="preserve">Стандарт </w:t>
      </w:r>
      <w:r>
        <w:rPr>
          <w:rFonts w:ascii="Arial" w:hAnsi="Arial"/>
          <w:b/>
          <w:bCs/>
        </w:rPr>
        <w:t>EXIF</w:t>
      </w:r>
      <w:r>
        <w:t> </w:t>
      </w:r>
      <w:r w:rsidRPr="002C40A2">
        <w:rPr>
          <w:lang w:val="ru-RU"/>
        </w:rPr>
        <w:t xml:space="preserve">(от англ. </w:t>
      </w:r>
      <w:r>
        <w:rPr>
          <w:rFonts w:ascii="Arial" w:hAnsi="Arial"/>
          <w:i/>
          <w:iCs/>
        </w:rPr>
        <w:t>Exchangeable</w:t>
      </w:r>
      <w:r w:rsidRPr="002C40A2">
        <w:rPr>
          <w:rFonts w:ascii="Arial" w:hAnsi="Arial"/>
          <w:i/>
          <w:iCs/>
          <w:lang w:val="ru-RU"/>
        </w:rPr>
        <w:t xml:space="preserve"> </w:t>
      </w:r>
      <w:r>
        <w:rPr>
          <w:rFonts w:ascii="Arial" w:hAnsi="Arial"/>
          <w:i/>
          <w:iCs/>
        </w:rPr>
        <w:t>Image</w:t>
      </w:r>
      <w:r w:rsidRPr="002C40A2">
        <w:rPr>
          <w:rFonts w:ascii="Arial" w:hAnsi="Arial"/>
          <w:i/>
          <w:iCs/>
          <w:lang w:val="ru-RU"/>
        </w:rPr>
        <w:t xml:space="preserve"> </w:t>
      </w:r>
      <w:r>
        <w:rPr>
          <w:rFonts w:ascii="Arial" w:hAnsi="Arial"/>
          <w:i/>
          <w:iCs/>
        </w:rPr>
        <w:t>File</w:t>
      </w:r>
      <w:r w:rsidRPr="002C40A2">
        <w:rPr>
          <w:rFonts w:ascii="Arial" w:hAnsi="Arial"/>
          <w:i/>
          <w:iCs/>
          <w:lang w:val="ru-RU"/>
        </w:rPr>
        <w:t xml:space="preserve"> </w:t>
      </w:r>
      <w:r>
        <w:rPr>
          <w:rFonts w:ascii="Arial" w:hAnsi="Arial"/>
          <w:i/>
          <w:iCs/>
        </w:rPr>
        <w:t>Format</w:t>
      </w:r>
      <w:r w:rsidRPr="002C40A2">
        <w:rPr>
          <w:lang w:val="ru-RU"/>
        </w:rPr>
        <w:t>)</w:t>
      </w:r>
      <w:r>
        <w:t> </w:t>
      </w:r>
      <w:r w:rsidRPr="002C40A2">
        <w:rPr>
          <w:lang w:val="ru-RU"/>
        </w:rPr>
        <w:t>—</w:t>
      </w:r>
      <w:r>
        <w:t> </w:t>
      </w:r>
      <w:r w:rsidRPr="002C40A2">
        <w:rPr>
          <w:lang w:val="ru-RU"/>
        </w:rPr>
        <w:t>стандарт, позволяющий добавлять к</w:t>
      </w:r>
      <w:r>
        <w:t> </w:t>
      </w:r>
      <w:r w:rsidRPr="002C40A2">
        <w:rPr>
          <w:lang w:val="ru-RU"/>
        </w:rPr>
        <w:t>изображениям и прочим медиафайлам дополнительную информацию (метаданные), комментирующую этот</w:t>
      </w:r>
      <w:r>
        <w:t> </w:t>
      </w:r>
      <w:r w:rsidRPr="002C40A2">
        <w:rPr>
          <w:lang w:val="ru-RU"/>
        </w:rPr>
        <w:t>файл, описываю</w:t>
      </w:r>
      <w:r w:rsidRPr="002C40A2">
        <w:rPr>
          <w:lang w:val="ru-RU"/>
        </w:rPr>
        <w:t>щий условия и способы его получения,</w:t>
      </w:r>
      <w:r>
        <w:t> </w:t>
      </w:r>
      <w:r w:rsidRPr="002C40A2">
        <w:rPr>
          <w:lang w:val="ru-RU"/>
        </w:rPr>
        <w:t>авторство</w:t>
      </w:r>
      <w:r>
        <w:t> </w:t>
      </w:r>
      <w:r w:rsidRPr="002C40A2">
        <w:rPr>
          <w:lang w:val="ru-RU"/>
        </w:rPr>
        <w:t>и</w:t>
      </w:r>
      <w:r>
        <w:t> </w:t>
      </w:r>
      <w:r w:rsidRPr="002C40A2">
        <w:rPr>
          <w:lang w:val="ru-RU"/>
        </w:rPr>
        <w:t>т.</w:t>
      </w:r>
      <w:r>
        <w:t> </w:t>
      </w:r>
      <w:r w:rsidRPr="002C40A2">
        <w:rPr>
          <w:lang w:val="ru-RU"/>
        </w:rPr>
        <w:t>п.</w:t>
      </w:r>
    </w:p>
    <w:p w:rsidR="00CD2FD7" w:rsidRPr="002C40A2" w:rsidRDefault="0022150E">
      <w:pPr>
        <w:pStyle w:val="afb"/>
        <w:rPr>
          <w:lang w:val="ru-RU"/>
        </w:rPr>
      </w:pPr>
      <w:bookmarkStart w:id="562" w:name="_cc38e66ea43dd5a50c79a67b1994f2b6"/>
      <w:bookmarkStart w:id="563" w:name="_2d6c17eb0ac7f42a7fe6c6d5f6a69c53"/>
      <w:bookmarkEnd w:id="561"/>
      <w:bookmarkEnd w:id="562"/>
      <w:r w:rsidRPr="002C40A2">
        <w:rPr>
          <w:rFonts w:ascii="Arial" w:hAnsi="Arial"/>
          <w:b/>
          <w:bCs/>
          <w:lang w:val="ru-RU"/>
        </w:rPr>
        <w:t>Стикер изображения (ярлык для файлов)</w:t>
      </w:r>
      <w:r w:rsidRPr="002C40A2">
        <w:rPr>
          <w:lang w:val="ru-RU"/>
        </w:rPr>
        <w:t xml:space="preserve"> – это текстовая пометка на фотографии.</w:t>
      </w:r>
    </w:p>
    <w:p w:rsidR="00CD2FD7" w:rsidRPr="002C40A2" w:rsidRDefault="0022150E">
      <w:pPr>
        <w:pStyle w:val="afb"/>
        <w:rPr>
          <w:lang w:val="ru-RU"/>
        </w:rPr>
      </w:pPr>
      <w:bookmarkStart w:id="564" w:name="_017780d0dd9b962507fff9e1bbf83fb6"/>
      <w:bookmarkEnd w:id="563"/>
      <w:r w:rsidRPr="002C40A2">
        <w:rPr>
          <w:rFonts w:ascii="Arial" w:hAnsi="Arial"/>
          <w:b/>
          <w:bCs/>
          <w:lang w:val="ru-RU"/>
        </w:rPr>
        <w:t>Стиль слоя</w:t>
      </w:r>
      <w:r w:rsidRPr="002C40A2">
        <w:rPr>
          <w:lang w:val="ru-RU"/>
        </w:rPr>
        <w:t xml:space="preserve"> – описание особенностей отображения слоя на экране (цвета, размера, прозрачности и других свойств объектов слоя и</w:t>
      </w:r>
      <w:r w:rsidRPr="002C40A2">
        <w:rPr>
          <w:lang w:val="ru-RU"/>
        </w:rPr>
        <w:t xml:space="preserve"> их подписей).</w:t>
      </w:r>
    </w:p>
    <w:p w:rsidR="00CD2FD7" w:rsidRPr="002C40A2" w:rsidRDefault="0022150E">
      <w:pPr>
        <w:pStyle w:val="afb"/>
        <w:rPr>
          <w:lang w:val="ru-RU"/>
        </w:rPr>
      </w:pPr>
      <w:bookmarkStart w:id="565" w:name="_675c3e805374f131439a093a43e57024"/>
      <w:bookmarkEnd w:id="564"/>
      <w:r w:rsidRPr="002C40A2">
        <w:rPr>
          <w:rFonts w:ascii="Arial" w:hAnsi="Arial"/>
          <w:b/>
          <w:bCs/>
          <w:lang w:val="ru-RU"/>
        </w:rPr>
        <w:t>Таблица данных</w:t>
      </w:r>
      <w:r w:rsidRPr="002C40A2">
        <w:rPr>
          <w:lang w:val="ru-RU"/>
        </w:rPr>
        <w:t xml:space="preserve"> — структурированное хранилище однотипных объектов в базе пространственных данных.</w:t>
      </w:r>
    </w:p>
    <w:p w:rsidR="00CD2FD7" w:rsidRPr="002C40A2" w:rsidRDefault="0022150E">
      <w:pPr>
        <w:pStyle w:val="afb"/>
        <w:rPr>
          <w:lang w:val="ru-RU"/>
        </w:rPr>
      </w:pPr>
      <w:bookmarkStart w:id="566" w:name="_b8cf9121fa72b146021f67fde215ed1c"/>
      <w:bookmarkEnd w:id="565"/>
      <w:r w:rsidRPr="002C40A2">
        <w:rPr>
          <w:rFonts w:ascii="Arial" w:hAnsi="Arial"/>
          <w:b/>
          <w:bCs/>
          <w:lang w:val="ru-RU"/>
        </w:rPr>
        <w:t>Таймлапс</w:t>
      </w:r>
      <w:r w:rsidRPr="002C40A2">
        <w:rPr>
          <w:lang w:val="ru-RU"/>
        </w:rPr>
        <w:t xml:space="preserve"> – это видео, созданное из серии фотографий, снятых камерой в течение длительного промежутка времени.</w:t>
      </w:r>
    </w:p>
    <w:p w:rsidR="00CD2FD7" w:rsidRPr="002C40A2" w:rsidRDefault="0022150E">
      <w:pPr>
        <w:pStyle w:val="afb"/>
        <w:rPr>
          <w:lang w:val="ru-RU"/>
        </w:rPr>
      </w:pPr>
      <w:bookmarkStart w:id="567" w:name="_f028daafead2b2607a8e7e1a85a3475e"/>
      <w:bookmarkEnd w:id="566"/>
      <w:r w:rsidRPr="002C40A2">
        <w:rPr>
          <w:rFonts w:ascii="Arial" w:hAnsi="Arial"/>
          <w:b/>
          <w:bCs/>
          <w:lang w:val="ru-RU"/>
        </w:rPr>
        <w:t>Текстовый курсор</w:t>
      </w:r>
      <w:r w:rsidRPr="002C40A2">
        <w:rPr>
          <w:lang w:val="ru-RU"/>
        </w:rPr>
        <w:t xml:space="preserve"> – это мерцающая в</w:t>
      </w:r>
      <w:r w:rsidRPr="002C40A2">
        <w:rPr>
          <w:lang w:val="ru-RU"/>
        </w:rPr>
        <w:t>ертикальная черта, показывающая место ввода или редактирования текста.</w:t>
      </w:r>
    </w:p>
    <w:p w:rsidR="00CD2FD7" w:rsidRPr="002C40A2" w:rsidRDefault="0022150E">
      <w:pPr>
        <w:pStyle w:val="afb"/>
        <w:rPr>
          <w:lang w:val="ru-RU"/>
        </w:rPr>
      </w:pPr>
      <w:bookmarkStart w:id="568" w:name="_e1a13c45ad67320fd493c3c506fbbd1b"/>
      <w:bookmarkEnd w:id="567"/>
      <w:r w:rsidRPr="002C40A2">
        <w:rPr>
          <w:rFonts w:ascii="Arial" w:hAnsi="Arial"/>
          <w:b/>
          <w:bCs/>
          <w:lang w:val="ru-RU"/>
        </w:rPr>
        <w:t>Тематический слой</w:t>
      </w:r>
      <w:r w:rsidRPr="002C40A2">
        <w:rPr>
          <w:lang w:val="ru-RU"/>
        </w:rPr>
        <w:t xml:space="preserve"> — слой базы пространственных данных Программы, объекты которого связаны единой тематикой.</w:t>
      </w:r>
    </w:p>
    <w:p w:rsidR="00CD2FD7" w:rsidRPr="002C40A2" w:rsidRDefault="0022150E">
      <w:pPr>
        <w:pStyle w:val="afb"/>
        <w:rPr>
          <w:lang w:val="ru-RU"/>
        </w:rPr>
      </w:pPr>
      <w:bookmarkStart w:id="569" w:name="_0dff4a1e169cc04752e57b3f26689330"/>
      <w:bookmarkEnd w:id="568"/>
      <w:r w:rsidRPr="002C40A2">
        <w:rPr>
          <w:rFonts w:ascii="Arial" w:hAnsi="Arial"/>
          <w:b/>
          <w:bCs/>
          <w:lang w:val="ru-RU"/>
        </w:rPr>
        <w:t>Точечный объект</w:t>
      </w:r>
      <w:r w:rsidRPr="002C40A2">
        <w:rPr>
          <w:lang w:val="ru-RU"/>
        </w:rPr>
        <w:t xml:space="preserve"> — это картографический объект, не имеющий ни длины, ни площад</w:t>
      </w:r>
      <w:r w:rsidRPr="002C40A2">
        <w:rPr>
          <w:lang w:val="ru-RU"/>
        </w:rPr>
        <w:t>и в принятом масштабе.</w:t>
      </w:r>
    </w:p>
    <w:p w:rsidR="00CD2FD7" w:rsidRPr="002C40A2" w:rsidRDefault="0022150E">
      <w:pPr>
        <w:pStyle w:val="afb"/>
        <w:rPr>
          <w:lang w:val="ru-RU"/>
        </w:rPr>
      </w:pPr>
      <w:bookmarkStart w:id="570" w:name="_e701d2f51c60d8a1bc3df7b7985cb368"/>
      <w:bookmarkEnd w:id="569"/>
      <w:r w:rsidRPr="002C40A2">
        <w:rPr>
          <w:rFonts w:ascii="Arial" w:hAnsi="Arial"/>
          <w:b/>
          <w:bCs/>
          <w:lang w:val="ru-RU"/>
        </w:rPr>
        <w:t>Узел</w:t>
      </w:r>
      <w:r w:rsidRPr="002C40A2">
        <w:rPr>
          <w:lang w:val="ru-RU"/>
        </w:rPr>
        <w:t xml:space="preserve"> — это точка линейного либо полигонального объекта.</w:t>
      </w:r>
    </w:p>
    <w:p w:rsidR="00CD2FD7" w:rsidRPr="002C40A2" w:rsidRDefault="0022150E">
      <w:pPr>
        <w:pStyle w:val="afb"/>
        <w:rPr>
          <w:lang w:val="ru-RU"/>
        </w:rPr>
      </w:pPr>
      <w:bookmarkStart w:id="571" w:name="_0640351fc6784380adb2b0d5388c9e38"/>
      <w:bookmarkEnd w:id="570"/>
      <w:r w:rsidRPr="002C40A2">
        <w:rPr>
          <w:rFonts w:ascii="Arial" w:hAnsi="Arial"/>
          <w:b/>
          <w:bCs/>
          <w:lang w:val="ru-RU"/>
        </w:rPr>
        <w:t>Управление правами</w:t>
      </w:r>
      <w:r w:rsidRPr="002C40A2">
        <w:rPr>
          <w:lang w:val="ru-RU"/>
        </w:rPr>
        <w:t xml:space="preserve"> – предоставление пользователям прав, необходимых для доступа к слоям</w:t>
      </w:r>
      <w:r>
        <w:t> </w:t>
      </w:r>
      <w:r w:rsidRPr="002C40A2">
        <w:rPr>
          <w:lang w:val="ru-RU"/>
        </w:rPr>
        <w:t>системы. Пользователь может получить права на просмотр, редактирование и управление.</w:t>
      </w:r>
    </w:p>
    <w:p w:rsidR="00CD2FD7" w:rsidRPr="002C40A2" w:rsidRDefault="0022150E">
      <w:pPr>
        <w:pStyle w:val="afb"/>
        <w:rPr>
          <w:lang w:val="ru-RU"/>
        </w:rPr>
      </w:pPr>
      <w:bookmarkStart w:id="572" w:name="_20517485c3fa2f540cab39af47cb68f4"/>
      <w:bookmarkEnd w:id="571"/>
      <w:r w:rsidRPr="002C40A2">
        <w:rPr>
          <w:rFonts w:ascii="Arial" w:hAnsi="Arial"/>
          <w:b/>
          <w:bCs/>
          <w:lang w:val="ru-RU"/>
        </w:rPr>
        <w:t>Упра</w:t>
      </w:r>
      <w:r w:rsidRPr="002C40A2">
        <w:rPr>
          <w:rFonts w:ascii="Arial" w:hAnsi="Arial"/>
          <w:b/>
          <w:bCs/>
          <w:lang w:val="ru-RU"/>
        </w:rPr>
        <w:t>вление слоями карты</w:t>
      </w:r>
      <w:r w:rsidRPr="002C40A2">
        <w:rPr>
          <w:lang w:val="ru-RU"/>
        </w:rPr>
        <w:t xml:space="preserve"> — действия по управлению видимостью слоев, </w:t>
      </w:r>
      <w:r w:rsidRPr="002C40A2">
        <w:rPr>
          <w:lang w:val="ru-RU"/>
        </w:rPr>
        <w:lastRenderedPageBreak/>
        <w:t>созданию и редактированию геометрии объектов слоев на карте.</w:t>
      </w:r>
    </w:p>
    <w:p w:rsidR="00CD2FD7" w:rsidRPr="002C40A2" w:rsidRDefault="0022150E">
      <w:pPr>
        <w:pStyle w:val="afb"/>
        <w:rPr>
          <w:lang w:val="ru-RU"/>
        </w:rPr>
      </w:pPr>
      <w:bookmarkStart w:id="573" w:name="_73bdc5d45a1ff379ee5c71e480555523"/>
      <w:bookmarkEnd w:id="572"/>
      <w:r w:rsidRPr="002C40A2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DBF</w:t>
      </w:r>
      <w:r>
        <w:t> </w:t>
      </w:r>
      <w:r w:rsidRPr="002C40A2">
        <w:rPr>
          <w:lang w:val="ru-RU"/>
        </w:rPr>
        <w:t>— формат хранения данных, используемый в качестве одного из стандартных способов хранения и передачи информации</w:t>
      </w:r>
      <w:r>
        <w:t> </w:t>
      </w:r>
      <w:r w:rsidRPr="002C40A2">
        <w:rPr>
          <w:lang w:val="ru-RU"/>
        </w:rPr>
        <w:t>си</w:t>
      </w:r>
      <w:r w:rsidRPr="002C40A2">
        <w:rPr>
          <w:lang w:val="ru-RU"/>
        </w:rPr>
        <w:t>стемами управления базами данных,</w:t>
      </w:r>
      <w:r>
        <w:t> </w:t>
      </w:r>
      <w:r w:rsidRPr="002C40A2">
        <w:rPr>
          <w:lang w:val="ru-RU"/>
        </w:rPr>
        <w:t>электронными таблицами и</w:t>
      </w:r>
      <w:r>
        <w:t> </w:t>
      </w:r>
      <w:r w:rsidRPr="002C40A2">
        <w:rPr>
          <w:lang w:val="ru-RU"/>
        </w:rPr>
        <w:t>т.</w:t>
      </w:r>
      <w:r>
        <w:t> </w:t>
      </w:r>
      <w:r w:rsidRPr="002C40A2">
        <w:rPr>
          <w:lang w:val="ru-RU"/>
        </w:rPr>
        <w:t>д.</w:t>
      </w:r>
    </w:p>
    <w:p w:rsidR="00CD2FD7" w:rsidRPr="002C40A2" w:rsidRDefault="0022150E">
      <w:pPr>
        <w:pStyle w:val="afb"/>
        <w:rPr>
          <w:lang w:val="ru-RU"/>
        </w:rPr>
      </w:pPr>
      <w:bookmarkStart w:id="574" w:name="_fc01cf74360072b4744d53cf5e48235d"/>
      <w:bookmarkEnd w:id="573"/>
      <w:r w:rsidRPr="002C40A2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GeoJSON</w:t>
      </w:r>
      <w:r w:rsidRPr="002C40A2">
        <w:rPr>
          <w:lang w:val="ru-RU"/>
        </w:rPr>
        <w:t xml:space="preserve"> (от англ. </w:t>
      </w:r>
      <w:r>
        <w:t>Geographic</w:t>
      </w:r>
      <w:r w:rsidRPr="002C40A2">
        <w:rPr>
          <w:lang w:val="ru-RU"/>
        </w:rPr>
        <w:t xml:space="preserve"> </w:t>
      </w:r>
      <w:r>
        <w:t>JavaScript</w:t>
      </w:r>
      <w:r w:rsidRPr="002C40A2">
        <w:rPr>
          <w:lang w:val="ru-RU"/>
        </w:rPr>
        <w:t xml:space="preserve"> </w:t>
      </w:r>
      <w:r>
        <w:t>Object</w:t>
      </w:r>
      <w:r w:rsidRPr="002C40A2">
        <w:rPr>
          <w:lang w:val="ru-RU"/>
        </w:rPr>
        <w:t xml:space="preserve"> </w:t>
      </w:r>
      <w:r>
        <w:t>Notation</w:t>
      </w:r>
      <w:r w:rsidRPr="002C40A2">
        <w:rPr>
          <w:lang w:val="ru-RU"/>
        </w:rPr>
        <w:t xml:space="preserve">) — формат представления различных структур географических данных. Объект </w:t>
      </w:r>
      <w:r>
        <w:t>GeoJSON</w:t>
      </w:r>
      <w:r w:rsidRPr="002C40A2">
        <w:rPr>
          <w:lang w:val="ru-RU"/>
        </w:rPr>
        <w:t xml:space="preserve"> может быть представлен геометрией (</w:t>
      </w:r>
      <w:r>
        <w:t>geometry</w:t>
      </w:r>
      <w:r w:rsidRPr="002C40A2">
        <w:rPr>
          <w:lang w:val="ru-RU"/>
        </w:rPr>
        <w:t>), объектом (</w:t>
      </w:r>
      <w:r>
        <w:t>feature</w:t>
      </w:r>
      <w:r w:rsidRPr="002C40A2">
        <w:rPr>
          <w:lang w:val="ru-RU"/>
        </w:rPr>
        <w:t>) или коллекцией объектов (</w:t>
      </w:r>
      <w:r>
        <w:t>feature</w:t>
      </w:r>
      <w:r w:rsidRPr="002C40A2">
        <w:rPr>
          <w:lang w:val="ru-RU"/>
        </w:rPr>
        <w:t xml:space="preserve"> </w:t>
      </w:r>
      <w:r>
        <w:t>collection</w:t>
      </w:r>
      <w:r w:rsidRPr="002C40A2">
        <w:rPr>
          <w:lang w:val="ru-RU"/>
        </w:rPr>
        <w:t xml:space="preserve">). </w:t>
      </w:r>
      <w:r>
        <w:t>GeoJSON</w:t>
      </w:r>
      <w:r w:rsidRPr="002C40A2">
        <w:rPr>
          <w:lang w:val="ru-RU"/>
        </w:rPr>
        <w:t xml:space="preserve"> поддерж</w:t>
      </w:r>
      <w:r w:rsidRPr="002C40A2">
        <w:rPr>
          <w:lang w:val="ru-RU"/>
        </w:rPr>
        <w:t xml:space="preserve">ивает следующие геометрические типы: </w:t>
      </w:r>
      <w:r>
        <w:t>Point</w:t>
      </w:r>
      <w:r w:rsidRPr="002C40A2">
        <w:rPr>
          <w:lang w:val="ru-RU"/>
        </w:rPr>
        <w:t xml:space="preserve"> (точка), </w:t>
      </w:r>
      <w:r>
        <w:t>LineString</w:t>
      </w:r>
      <w:r w:rsidRPr="002C40A2">
        <w:rPr>
          <w:lang w:val="ru-RU"/>
        </w:rPr>
        <w:t xml:space="preserve"> (ломаная), </w:t>
      </w:r>
      <w:r>
        <w:t>Polygon</w:t>
      </w:r>
      <w:r w:rsidRPr="002C40A2">
        <w:rPr>
          <w:lang w:val="ru-RU"/>
        </w:rPr>
        <w:t xml:space="preserve"> (полигон), </w:t>
      </w:r>
      <w:r>
        <w:t>MultiPoint</w:t>
      </w:r>
      <w:r w:rsidRPr="002C40A2">
        <w:rPr>
          <w:lang w:val="ru-RU"/>
        </w:rPr>
        <w:t xml:space="preserve"> (мультиточка), </w:t>
      </w:r>
      <w:r>
        <w:t>MultiLineString</w:t>
      </w:r>
      <w:r w:rsidRPr="002C40A2">
        <w:rPr>
          <w:lang w:val="ru-RU"/>
        </w:rPr>
        <w:t xml:space="preserve"> (мультиломаная), </w:t>
      </w:r>
      <w:r>
        <w:t>MultiPolygon</w:t>
      </w:r>
      <w:r w:rsidRPr="002C40A2">
        <w:rPr>
          <w:lang w:val="ru-RU"/>
        </w:rPr>
        <w:t xml:space="preserve"> (мультиполигон) и </w:t>
      </w:r>
      <w:r>
        <w:t>GeometryCollection</w:t>
      </w:r>
      <w:r w:rsidRPr="002C40A2">
        <w:rPr>
          <w:lang w:val="ru-RU"/>
        </w:rPr>
        <w:t xml:space="preserve"> (коллекция геометрий). Объект (</w:t>
      </w:r>
      <w:r>
        <w:t>feature</w:t>
      </w:r>
      <w:r w:rsidRPr="002C40A2">
        <w:rPr>
          <w:lang w:val="ru-RU"/>
        </w:rPr>
        <w:t xml:space="preserve">) в </w:t>
      </w:r>
      <w:r>
        <w:t>GeoJSON</w:t>
      </w:r>
      <w:r w:rsidRPr="002C40A2">
        <w:rPr>
          <w:lang w:val="ru-RU"/>
        </w:rPr>
        <w:t xml:space="preserve"> сост</w:t>
      </w:r>
      <w:r w:rsidRPr="002C40A2">
        <w:rPr>
          <w:lang w:val="ru-RU"/>
        </w:rPr>
        <w:t>оит из геометрии и дополнительных свойств, коллекция объектов (</w:t>
      </w:r>
      <w:r>
        <w:t>feature</w:t>
      </w:r>
      <w:r w:rsidRPr="002C40A2">
        <w:rPr>
          <w:lang w:val="ru-RU"/>
        </w:rPr>
        <w:t xml:space="preserve"> </w:t>
      </w:r>
      <w:r>
        <w:t>collection</w:t>
      </w:r>
      <w:r w:rsidRPr="002C40A2">
        <w:rPr>
          <w:lang w:val="ru-RU"/>
        </w:rPr>
        <w:t>) – из набора объектов (</w:t>
      </w:r>
      <w:r>
        <w:t>feature</w:t>
      </w:r>
      <w:r w:rsidRPr="002C40A2">
        <w:rPr>
          <w:lang w:val="ru-RU"/>
        </w:rPr>
        <w:t>).</w:t>
      </w:r>
    </w:p>
    <w:p w:rsidR="00CD2FD7" w:rsidRPr="002C40A2" w:rsidRDefault="0022150E">
      <w:pPr>
        <w:pStyle w:val="afb"/>
        <w:rPr>
          <w:lang w:val="ru-RU"/>
        </w:rPr>
      </w:pPr>
      <w:bookmarkStart w:id="575" w:name="_f9cffcd4070b99b2c7513b990d0b8e52"/>
      <w:bookmarkEnd w:id="574"/>
      <w:r w:rsidRPr="002C40A2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MapInfo</w:t>
      </w:r>
      <w:r w:rsidRPr="002C40A2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Interchange</w:t>
      </w:r>
      <w:r w:rsidRPr="002C40A2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Format</w:t>
      </w:r>
      <w:r w:rsidRPr="002C40A2">
        <w:rPr>
          <w:lang w:val="ru-RU"/>
        </w:rPr>
        <w:t xml:space="preserve"> — текстовый формат данных ГИС</w:t>
      </w:r>
      <w:r>
        <w:t> MapInfo</w:t>
      </w:r>
      <w:r w:rsidRPr="002C40A2">
        <w:rPr>
          <w:lang w:val="ru-RU"/>
        </w:rPr>
        <w:t>, в котором содержатся графические данные (объекты), а также мо</w:t>
      </w:r>
      <w:r w:rsidRPr="002C40A2">
        <w:rPr>
          <w:lang w:val="ru-RU"/>
        </w:rPr>
        <w:t>жет содержаться описание таблицы данных, содержащей атрибутивную информацию, связанную с объектами.</w:t>
      </w:r>
    </w:p>
    <w:p w:rsidR="00CD2FD7" w:rsidRPr="002C40A2" w:rsidRDefault="0022150E">
      <w:pPr>
        <w:pStyle w:val="afb"/>
        <w:rPr>
          <w:lang w:val="ru-RU"/>
        </w:rPr>
      </w:pPr>
      <w:bookmarkStart w:id="576" w:name="_188280edfd71990fa363489ad3e04969"/>
      <w:bookmarkEnd w:id="575"/>
      <w:r w:rsidRPr="002C40A2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SQLite</w:t>
      </w:r>
      <w:r w:rsidRPr="002C40A2">
        <w:rPr>
          <w:lang w:val="ru-RU"/>
        </w:rPr>
        <w:t xml:space="preserve"> — формат файлов реляционной базы данных </w:t>
      </w:r>
      <w:r>
        <w:t>SQLite</w:t>
      </w:r>
      <w:r w:rsidRPr="002C40A2">
        <w:rPr>
          <w:lang w:val="ru-RU"/>
        </w:rPr>
        <w:t>.</w:t>
      </w:r>
    </w:p>
    <w:p w:rsidR="00CD2FD7" w:rsidRPr="002C40A2" w:rsidRDefault="0022150E">
      <w:pPr>
        <w:pStyle w:val="afb"/>
        <w:rPr>
          <w:lang w:val="ru-RU"/>
        </w:rPr>
      </w:pPr>
      <w:bookmarkStart w:id="577" w:name="_e7d85f7878fe3473bea4dfa80ef96c7a"/>
      <w:bookmarkEnd w:id="576"/>
      <w:r w:rsidRPr="002C40A2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SHP</w:t>
      </w:r>
      <w:r w:rsidRPr="002C40A2">
        <w:rPr>
          <w:lang w:val="ru-RU"/>
        </w:rPr>
        <w:t xml:space="preserve"> (от англ.</w:t>
      </w:r>
      <w:r>
        <w:t> </w:t>
      </w:r>
      <w:r>
        <w:rPr>
          <w:rFonts w:ascii="Arial" w:hAnsi="Arial"/>
          <w:i/>
          <w:iCs/>
        </w:rPr>
        <w:t>Shape</w:t>
      </w:r>
      <w:r w:rsidRPr="002C40A2">
        <w:rPr>
          <w:lang w:val="ru-RU"/>
        </w:rPr>
        <w:t>) — векторный формат географических файлов. Формат поз</w:t>
      </w:r>
      <w:r w:rsidRPr="002C40A2">
        <w:rPr>
          <w:lang w:val="ru-RU"/>
        </w:rPr>
        <w:t xml:space="preserve">воляет хранить следующие типы геометрических объектов: точки (политочки), линии (полилинии), полигоны и другие объекты. Отдельный файл может хранить объекты только одного типа. Каждая запись в </w:t>
      </w:r>
      <w:r>
        <w:t>SHP</w:t>
      </w:r>
      <w:r w:rsidRPr="002C40A2">
        <w:rPr>
          <w:lang w:val="ru-RU"/>
        </w:rPr>
        <w:t>-файле также может иметь несколько атрибутов для описания св</w:t>
      </w:r>
      <w:r w:rsidRPr="002C40A2">
        <w:rPr>
          <w:lang w:val="ru-RU"/>
        </w:rPr>
        <w:t>оей геометрии.</w:t>
      </w:r>
    </w:p>
    <w:p w:rsidR="00CD2FD7" w:rsidRPr="002C40A2" w:rsidRDefault="0022150E">
      <w:pPr>
        <w:pStyle w:val="afb"/>
        <w:rPr>
          <w:lang w:val="ru-RU"/>
        </w:rPr>
      </w:pPr>
      <w:bookmarkStart w:id="578" w:name="_82efa2873ceb72537b4c89e4da4a1eef"/>
      <w:bookmarkEnd w:id="577"/>
      <w:r w:rsidRPr="002C40A2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TAB</w:t>
      </w:r>
      <w:r w:rsidRPr="002C40A2">
        <w:rPr>
          <w:lang w:val="ru-RU"/>
        </w:rPr>
        <w:t xml:space="preserve"> — формат файлов векторных пространственных данных ГИС</w:t>
      </w:r>
      <w:r>
        <w:t> MapInfo</w:t>
      </w:r>
      <w:r w:rsidRPr="002C40A2">
        <w:rPr>
          <w:lang w:val="ru-RU"/>
        </w:rPr>
        <w:t xml:space="preserve"> (</w:t>
      </w:r>
      <w:r>
        <w:t>MapInfo</w:t>
      </w:r>
      <w:r w:rsidRPr="002C40A2">
        <w:rPr>
          <w:lang w:val="ru-RU"/>
        </w:rPr>
        <w:t>-файлы).</w:t>
      </w:r>
    </w:p>
    <w:p w:rsidR="00CD2FD7" w:rsidRPr="002C40A2" w:rsidRDefault="0022150E">
      <w:pPr>
        <w:pStyle w:val="afb"/>
        <w:rPr>
          <w:lang w:val="ru-RU"/>
        </w:rPr>
      </w:pPr>
      <w:bookmarkStart w:id="579" w:name="_71e43afd1659586cc22c4c13aa04647a"/>
      <w:bookmarkEnd w:id="578"/>
      <w:r w:rsidRPr="002C40A2">
        <w:rPr>
          <w:rFonts w:ascii="Arial" w:hAnsi="Arial"/>
          <w:b/>
          <w:bCs/>
          <w:lang w:val="ru-RU"/>
        </w:rPr>
        <w:t>Центроид</w:t>
      </w:r>
      <w:r w:rsidRPr="002C40A2">
        <w:rPr>
          <w:lang w:val="ru-RU"/>
        </w:rPr>
        <w:t xml:space="preserve"> — это центр географического объекта на карте. Для большинства объектов центроид совпадает с центром описанного вокруг объекта прямоугольника.</w:t>
      </w:r>
    </w:p>
    <w:p w:rsidR="00CD2FD7" w:rsidRPr="002C40A2" w:rsidRDefault="0022150E">
      <w:pPr>
        <w:pStyle w:val="afb"/>
        <w:rPr>
          <w:lang w:val="ru-RU"/>
        </w:rPr>
      </w:pPr>
      <w:bookmarkStart w:id="580" w:name="_518bb55b228ff4a49b7a37d9ce4d3b1b"/>
      <w:bookmarkEnd w:id="579"/>
      <w:r w:rsidRPr="002C40A2">
        <w:rPr>
          <w:rFonts w:ascii="Arial" w:hAnsi="Arial"/>
          <w:b/>
          <w:bCs/>
          <w:lang w:val="ru-RU"/>
        </w:rPr>
        <w:t>Штриховка</w:t>
      </w:r>
      <w:r w:rsidRPr="002C40A2">
        <w:rPr>
          <w:lang w:val="ru-RU"/>
        </w:rPr>
        <w:t xml:space="preserve"> — это рисунки и цвета, использующиеся для закраски замкнутых </w:t>
      </w:r>
      <w:r w:rsidRPr="002C40A2">
        <w:rPr>
          <w:lang w:val="ru-RU"/>
        </w:rPr>
        <w:lastRenderedPageBreak/>
        <w:t>объектов.</w:t>
      </w:r>
    </w:p>
    <w:p w:rsidR="00CD2FD7" w:rsidRPr="002C40A2" w:rsidRDefault="0022150E">
      <w:pPr>
        <w:pStyle w:val="afb"/>
        <w:rPr>
          <w:lang w:val="ru-RU"/>
        </w:rPr>
      </w:pPr>
      <w:bookmarkStart w:id="581" w:name="_082c69b647a6fc17afcc698fb30854f7"/>
      <w:bookmarkEnd w:id="580"/>
      <w:r w:rsidRPr="002C40A2">
        <w:rPr>
          <w:rFonts w:ascii="Arial" w:hAnsi="Arial"/>
          <w:b/>
          <w:bCs/>
          <w:lang w:val="ru-RU"/>
        </w:rPr>
        <w:t>Экспорт данных</w:t>
      </w:r>
      <w:r w:rsidRPr="002C40A2">
        <w:rPr>
          <w:lang w:val="ru-RU"/>
        </w:rPr>
        <w:t xml:space="preserve"> — это выгрузка да</w:t>
      </w:r>
      <w:r w:rsidRPr="002C40A2">
        <w:rPr>
          <w:lang w:val="ru-RU"/>
        </w:rPr>
        <w:t>нных из базы данных Программы во внешний файл.</w:t>
      </w:r>
    </w:p>
    <w:p w:rsidR="00CD2FD7" w:rsidRPr="002C40A2" w:rsidRDefault="0022150E">
      <w:pPr>
        <w:pStyle w:val="afb"/>
        <w:rPr>
          <w:lang w:val="ru-RU"/>
        </w:rPr>
      </w:pPr>
      <w:bookmarkStart w:id="582" w:name="_25e26fa7076c4710180fb5ae15d92a6c"/>
      <w:bookmarkEnd w:id="581"/>
      <w:r>
        <w:rPr>
          <w:rFonts w:ascii="Arial" w:hAnsi="Arial"/>
          <w:b/>
          <w:bCs/>
        </w:rPr>
        <w:t>A</w:t>
      </w:r>
      <w:r w:rsidRPr="002C40A2">
        <w:rPr>
          <w:rFonts w:ascii="Arial" w:hAnsi="Arial"/>
          <w:b/>
          <w:bCs/>
          <w:lang w:val="ru-RU"/>
        </w:rPr>
        <w:t>-</w:t>
      </w:r>
      <w:r>
        <w:rPr>
          <w:rFonts w:ascii="Arial" w:hAnsi="Arial"/>
          <w:b/>
          <w:bCs/>
        </w:rPr>
        <w:t>GPS</w:t>
      </w:r>
      <w:r w:rsidRPr="002C40A2">
        <w:rPr>
          <w:lang w:val="ru-RU"/>
        </w:rPr>
        <w:t xml:space="preserve"> — технология, ускоряющая «холодный старт» </w:t>
      </w:r>
      <w:r>
        <w:t>GPS</w:t>
      </w:r>
      <w:r w:rsidRPr="002C40A2">
        <w:rPr>
          <w:lang w:val="ru-RU"/>
        </w:rPr>
        <w:t>-приёмника. Ускорение происходит за счет предоставления необходимой информации через альтернативные каналы связи  (</w:t>
      </w:r>
      <w:r>
        <w:t>Wi</w:t>
      </w:r>
      <w:r w:rsidRPr="002C40A2">
        <w:rPr>
          <w:lang w:val="ru-RU"/>
        </w:rPr>
        <w:t>-</w:t>
      </w:r>
      <w:r>
        <w:t>Fi</w:t>
      </w:r>
      <w:r w:rsidRPr="002C40A2">
        <w:rPr>
          <w:lang w:val="ru-RU"/>
        </w:rPr>
        <w:t xml:space="preserve">, </w:t>
      </w:r>
      <w:r>
        <w:t>Bluetooth</w:t>
      </w:r>
      <w:r w:rsidRPr="002C40A2">
        <w:rPr>
          <w:lang w:val="ru-RU"/>
        </w:rPr>
        <w:t xml:space="preserve"> и пр.)</w:t>
      </w:r>
    </w:p>
    <w:p w:rsidR="00CD2FD7" w:rsidRPr="002C40A2" w:rsidRDefault="0022150E">
      <w:pPr>
        <w:pStyle w:val="afb"/>
        <w:rPr>
          <w:lang w:val="ru-RU"/>
        </w:rPr>
      </w:pPr>
      <w:bookmarkStart w:id="583" w:name="_70f64965ba2a6ceaa5d653c26813caad"/>
      <w:bookmarkEnd w:id="582"/>
      <w:r>
        <w:rPr>
          <w:rFonts w:ascii="Arial" w:hAnsi="Arial"/>
          <w:b/>
          <w:bCs/>
        </w:rPr>
        <w:t>GPS</w:t>
      </w:r>
      <w:r w:rsidRPr="002C40A2">
        <w:rPr>
          <w:lang w:val="ru-RU"/>
        </w:rPr>
        <w:t xml:space="preserve"> — спутниковая с</w:t>
      </w:r>
      <w:r w:rsidRPr="002C40A2">
        <w:rPr>
          <w:lang w:val="ru-RU"/>
        </w:rPr>
        <w:t xml:space="preserve">истема навигации, обеспечивающая измерение расстояния, времени и определяющая местоположение во всемирной системе координат </w:t>
      </w:r>
      <w:r>
        <w:t>WGS</w:t>
      </w:r>
      <w:r w:rsidRPr="002C40A2">
        <w:rPr>
          <w:lang w:val="ru-RU"/>
        </w:rPr>
        <w:t xml:space="preserve"> 84. Позволяет точно определять трехмерные координаты объекта, оснащенного </w:t>
      </w:r>
      <w:r>
        <w:t>GPS</w:t>
      </w:r>
      <w:r w:rsidRPr="002C40A2">
        <w:rPr>
          <w:lang w:val="ru-RU"/>
        </w:rPr>
        <w:t xml:space="preserve"> приемником: широту, долготу, высоту над уровнем мо</w:t>
      </w:r>
      <w:r w:rsidRPr="002C40A2">
        <w:rPr>
          <w:lang w:val="ru-RU"/>
        </w:rPr>
        <w:t>ря, а также его скорость, направление движения и текущее время.</w:t>
      </w:r>
    </w:p>
    <w:p w:rsidR="00CD2FD7" w:rsidRPr="002C40A2" w:rsidRDefault="0022150E">
      <w:pPr>
        <w:pStyle w:val="afb"/>
        <w:rPr>
          <w:lang w:val="ru-RU"/>
        </w:rPr>
      </w:pPr>
      <w:bookmarkStart w:id="584" w:name="_568d662822685aedf271a04e8b4d7142"/>
      <w:bookmarkEnd w:id="583"/>
      <w:r>
        <w:rPr>
          <w:rFonts w:ascii="Arial" w:hAnsi="Arial"/>
          <w:b/>
          <w:bCs/>
        </w:rPr>
        <w:t>GDAL</w:t>
      </w:r>
      <w:r>
        <w:t> </w:t>
      </w:r>
      <w:r w:rsidRPr="002C40A2">
        <w:rPr>
          <w:lang w:val="ru-RU"/>
        </w:rPr>
        <w:t xml:space="preserve">(от англ. </w:t>
      </w:r>
      <w:r>
        <w:t>Geospatial</w:t>
      </w:r>
      <w:r w:rsidRPr="002C40A2">
        <w:rPr>
          <w:lang w:val="ru-RU"/>
        </w:rPr>
        <w:t xml:space="preserve"> </w:t>
      </w:r>
      <w:r>
        <w:t>Data</w:t>
      </w:r>
      <w:r w:rsidRPr="002C40A2">
        <w:rPr>
          <w:lang w:val="ru-RU"/>
        </w:rPr>
        <w:t xml:space="preserve"> </w:t>
      </w:r>
      <w:r>
        <w:t>Abstraction</w:t>
      </w:r>
      <w:r w:rsidRPr="002C40A2">
        <w:rPr>
          <w:lang w:val="ru-RU"/>
        </w:rPr>
        <w:t xml:space="preserve"> </w:t>
      </w:r>
      <w:r>
        <w:t>Library</w:t>
      </w:r>
      <w:r w:rsidRPr="002C40A2">
        <w:rPr>
          <w:lang w:val="ru-RU"/>
        </w:rPr>
        <w:t>) — библиотека для чтения и записи растровых геопространственных форматов данных. Библиотека предоставляет вызывающим приложениям единую абстр</w:t>
      </w:r>
      <w:r w:rsidRPr="002C40A2">
        <w:rPr>
          <w:lang w:val="ru-RU"/>
        </w:rPr>
        <w:t>актную модель данных для всех поддерживаемых форматов.</w:t>
      </w:r>
    </w:p>
    <w:p w:rsidR="00CD2FD7" w:rsidRPr="002C40A2" w:rsidRDefault="0022150E">
      <w:pPr>
        <w:pStyle w:val="afb"/>
        <w:rPr>
          <w:lang w:val="ru-RU"/>
        </w:rPr>
      </w:pPr>
      <w:bookmarkStart w:id="585" w:name="_96e875b1801fc274471d40d732cb4b16"/>
      <w:bookmarkEnd w:id="584"/>
      <w:r>
        <w:rPr>
          <w:rFonts w:ascii="Arial" w:hAnsi="Arial"/>
          <w:b/>
          <w:bCs/>
        </w:rPr>
        <w:t>LDAP</w:t>
      </w:r>
      <w:r w:rsidRPr="002C40A2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Lightweight</w:t>
      </w:r>
      <w:r w:rsidRPr="002C40A2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Directory</w:t>
      </w:r>
      <w:r w:rsidRPr="002C40A2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Access</w:t>
      </w:r>
      <w:r w:rsidRPr="002C40A2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Protocol</w:t>
      </w:r>
      <w:r w:rsidRPr="002C40A2">
        <w:rPr>
          <w:rFonts w:ascii="Arial" w:hAnsi="Arial"/>
          <w:b/>
          <w:bCs/>
          <w:lang w:val="ru-RU"/>
        </w:rPr>
        <w:t>)</w:t>
      </w:r>
      <w:r w:rsidRPr="002C40A2">
        <w:rPr>
          <w:lang w:val="ru-RU"/>
        </w:rPr>
        <w:t xml:space="preserve"> — протокол прикладного уровня для доступа к службе каталогов </w:t>
      </w:r>
      <w:r>
        <w:t>X</w:t>
      </w:r>
      <w:r w:rsidRPr="002C40A2">
        <w:rPr>
          <w:lang w:val="ru-RU"/>
        </w:rPr>
        <w:t xml:space="preserve">.500, разработанный </w:t>
      </w:r>
      <w:r>
        <w:t>IETF</w:t>
      </w:r>
      <w:r w:rsidRPr="002C40A2">
        <w:rPr>
          <w:lang w:val="ru-RU"/>
        </w:rPr>
        <w:t xml:space="preserve"> как облегчённый вариант разработанного </w:t>
      </w:r>
      <w:r>
        <w:t>ITU</w:t>
      </w:r>
      <w:r w:rsidRPr="002C40A2">
        <w:rPr>
          <w:lang w:val="ru-RU"/>
        </w:rPr>
        <w:t>-</w:t>
      </w:r>
      <w:r>
        <w:t>T</w:t>
      </w:r>
      <w:r w:rsidRPr="002C40A2">
        <w:rPr>
          <w:lang w:val="ru-RU"/>
        </w:rPr>
        <w:t xml:space="preserve"> протокола </w:t>
      </w:r>
      <w:r>
        <w:t>DAP</w:t>
      </w:r>
      <w:r w:rsidRPr="002C40A2">
        <w:rPr>
          <w:lang w:val="ru-RU"/>
        </w:rPr>
        <w:t>.</w:t>
      </w:r>
    </w:p>
    <w:p w:rsidR="00CD2FD7" w:rsidRPr="002C40A2" w:rsidRDefault="0022150E">
      <w:pPr>
        <w:pStyle w:val="afb"/>
        <w:rPr>
          <w:lang w:val="ru-RU"/>
        </w:rPr>
      </w:pPr>
      <w:bookmarkStart w:id="586" w:name="_18e4f78ebf807e49ae9a007238d2f9e3"/>
      <w:bookmarkEnd w:id="585"/>
      <w:r>
        <w:rPr>
          <w:rFonts w:ascii="Arial" w:hAnsi="Arial"/>
          <w:b/>
          <w:bCs/>
        </w:rPr>
        <w:t>SQLite</w:t>
      </w:r>
      <w:r w:rsidRPr="002C40A2">
        <w:rPr>
          <w:lang w:val="ru-RU"/>
        </w:rPr>
        <w:t xml:space="preserve"> — </w:t>
      </w:r>
      <w:r w:rsidRPr="002C40A2">
        <w:rPr>
          <w:lang w:val="ru-RU"/>
        </w:rPr>
        <w:t>компактная встраиваемая реляционная база данных.</w:t>
      </w:r>
    </w:p>
    <w:p w:rsidR="00CD2FD7" w:rsidRPr="002C40A2" w:rsidRDefault="0022150E">
      <w:pPr>
        <w:pStyle w:val="afb"/>
        <w:rPr>
          <w:lang w:val="ru-RU"/>
        </w:rPr>
      </w:pPr>
      <w:bookmarkStart w:id="587" w:name="_ba606ea8852405e1b6c9c65b5bb42f41"/>
      <w:bookmarkEnd w:id="586"/>
      <w:r>
        <w:rPr>
          <w:rFonts w:ascii="Arial" w:hAnsi="Arial"/>
          <w:b/>
          <w:bCs/>
        </w:rPr>
        <w:t>Tile</w:t>
      </w:r>
      <w:r w:rsidRPr="002C40A2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Map</w:t>
      </w:r>
      <w:r w:rsidRPr="002C40A2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Service</w:t>
      </w:r>
      <w:r w:rsidRPr="002C40A2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TMS</w:t>
      </w:r>
      <w:r w:rsidRPr="002C40A2">
        <w:rPr>
          <w:rFonts w:ascii="Arial" w:hAnsi="Arial"/>
          <w:b/>
          <w:bCs/>
          <w:lang w:val="ru-RU"/>
        </w:rPr>
        <w:t>)</w:t>
      </w:r>
      <w:r w:rsidRPr="002C40A2">
        <w:rPr>
          <w:lang w:val="ru-RU"/>
        </w:rPr>
        <w:t xml:space="preserve"> – это спецификация для хранения и извлечения картографических данных. </w:t>
      </w:r>
      <w:r>
        <w:t>TMS</w:t>
      </w:r>
      <w:r w:rsidRPr="002C40A2">
        <w:rPr>
          <w:lang w:val="ru-RU"/>
        </w:rPr>
        <w:t xml:space="preserve"> предоставляет доступ к картографическим тайлам, отрендеренным на определённом масштабном уровне. Доступ к этим</w:t>
      </w:r>
      <w:r w:rsidRPr="002C40A2">
        <w:rPr>
          <w:lang w:val="ru-RU"/>
        </w:rPr>
        <w:t xml:space="preserve"> ресурсам осуществляется посредством «</w:t>
      </w:r>
      <w:r>
        <w:t>REST</w:t>
      </w:r>
      <w:r w:rsidRPr="002C40A2">
        <w:rPr>
          <w:lang w:val="ru-RU"/>
        </w:rPr>
        <w:t>» интерфейса.</w:t>
      </w:r>
    </w:p>
    <w:p w:rsidR="00CD2FD7" w:rsidRPr="002C40A2" w:rsidRDefault="0022150E">
      <w:pPr>
        <w:pStyle w:val="afb"/>
        <w:rPr>
          <w:lang w:val="ru-RU"/>
        </w:rPr>
      </w:pPr>
      <w:bookmarkStart w:id="588" w:name="_a78afb8d8f0638a17091620186a2b0f4"/>
      <w:bookmarkEnd w:id="587"/>
      <w:r>
        <w:rPr>
          <w:rFonts w:ascii="Arial" w:hAnsi="Arial"/>
          <w:b/>
          <w:bCs/>
        </w:rPr>
        <w:t>Tiled</w:t>
      </w:r>
      <w:r w:rsidRPr="002C40A2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Web</w:t>
      </w:r>
      <w:r w:rsidRPr="002C40A2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Map</w:t>
      </w:r>
      <w:r w:rsidRPr="002C40A2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Service</w:t>
      </w:r>
      <w:r w:rsidRPr="002C40A2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TWMS</w:t>
      </w:r>
      <w:r w:rsidRPr="002C40A2">
        <w:rPr>
          <w:rFonts w:ascii="Arial" w:hAnsi="Arial"/>
          <w:b/>
          <w:bCs/>
          <w:lang w:val="ru-RU"/>
        </w:rPr>
        <w:t>)</w:t>
      </w:r>
      <w:r w:rsidRPr="002C40A2">
        <w:rPr>
          <w:lang w:val="ru-RU"/>
        </w:rPr>
        <w:t xml:space="preserve"> предоставляет предварительно созданные картографические изображения с пространственной привязкой. Он опирается на технологии построения и передачи больших изображений в Ин</w:t>
      </w:r>
      <w:r w:rsidRPr="002C40A2">
        <w:rPr>
          <w:lang w:val="ru-RU"/>
        </w:rPr>
        <w:t xml:space="preserve">тернет с помощью тайлов – небольших стандартных по размеру фрагментов изображения. Сервис </w:t>
      </w:r>
      <w:r>
        <w:t>TWMS</w:t>
      </w:r>
      <w:r w:rsidRPr="002C40A2">
        <w:rPr>
          <w:lang w:val="ru-RU"/>
        </w:rPr>
        <w:t xml:space="preserve"> также может содержать один или несколько стилей, размерностей или схем разбивки на листы, чтобы определить способ отображения слоя </w:t>
      </w:r>
      <w:r>
        <w:t>TWMS</w:t>
      </w:r>
      <w:r w:rsidRPr="002C40A2">
        <w:rPr>
          <w:lang w:val="ru-RU"/>
        </w:rPr>
        <w:t xml:space="preserve">. Для доступа к данным по </w:t>
      </w:r>
      <w:r w:rsidRPr="002C40A2">
        <w:rPr>
          <w:lang w:val="ru-RU"/>
        </w:rPr>
        <w:t xml:space="preserve">протоколу </w:t>
      </w:r>
      <w:r>
        <w:t>TWMS</w:t>
      </w:r>
      <w:r w:rsidRPr="002C40A2">
        <w:rPr>
          <w:lang w:val="ru-RU"/>
        </w:rPr>
        <w:t xml:space="preserve"> необходима предварительная обработка исходных картографических данных – создание тайлов для всего диапазона </w:t>
      </w:r>
      <w:r w:rsidRPr="002C40A2">
        <w:rPr>
          <w:lang w:val="ru-RU"/>
        </w:rPr>
        <w:lastRenderedPageBreak/>
        <w:t>масштабов, на всю территорию. Эта технология позволяет локально кешировать изображение путем построения тайловой сетки.</w:t>
      </w:r>
    </w:p>
    <w:p w:rsidR="00CD2FD7" w:rsidRPr="002C40A2" w:rsidRDefault="0022150E">
      <w:pPr>
        <w:pStyle w:val="afb"/>
        <w:rPr>
          <w:lang w:val="ru-RU"/>
        </w:rPr>
      </w:pPr>
      <w:bookmarkStart w:id="589" w:name="_dd4a551f97f4b05a2d608f2e50a616de"/>
      <w:bookmarkEnd w:id="588"/>
      <w:r>
        <w:rPr>
          <w:rFonts w:ascii="Arial" w:hAnsi="Arial"/>
          <w:b/>
          <w:bCs/>
        </w:rPr>
        <w:t>Web</w:t>
      </w:r>
      <w:r w:rsidRPr="002C40A2">
        <w:rPr>
          <w:rFonts w:ascii="Arial" w:hAnsi="Arial"/>
          <w:b/>
          <w:bCs/>
          <w:lang w:val="ru-RU"/>
        </w:rPr>
        <w:t>-хук</w:t>
      </w:r>
      <w:r w:rsidRPr="002C40A2">
        <w:rPr>
          <w:lang w:val="ru-RU"/>
        </w:rPr>
        <w:t xml:space="preserve"> — авт</w:t>
      </w:r>
      <w:r w:rsidRPr="002C40A2">
        <w:rPr>
          <w:lang w:val="ru-RU"/>
        </w:rPr>
        <w:t xml:space="preserve">оматизированный запуск </w:t>
      </w:r>
      <w:r>
        <w:t>http</w:t>
      </w:r>
      <w:r w:rsidRPr="002C40A2">
        <w:rPr>
          <w:lang w:val="ru-RU"/>
        </w:rPr>
        <w:t>-запросов в ответ на выполнение операций над сущностями (комментариями и заданиями).</w:t>
      </w:r>
    </w:p>
    <w:p w:rsidR="00CD2FD7" w:rsidRPr="002C40A2" w:rsidRDefault="0022150E">
      <w:pPr>
        <w:pStyle w:val="afb"/>
        <w:rPr>
          <w:lang w:val="ru-RU"/>
        </w:rPr>
      </w:pPr>
      <w:bookmarkStart w:id="590" w:name="_1ead168fd08b40bd0e649a6173d9b7b4"/>
      <w:bookmarkEnd w:id="589"/>
      <w:r>
        <w:rPr>
          <w:rFonts w:ascii="Arial" w:hAnsi="Arial"/>
          <w:b/>
          <w:bCs/>
        </w:rPr>
        <w:t>Web</w:t>
      </w:r>
      <w:r w:rsidRPr="002C40A2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Map</w:t>
      </w:r>
      <w:r w:rsidRPr="002C40A2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Service</w:t>
      </w:r>
      <w:r w:rsidRPr="002C40A2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WMS</w:t>
      </w:r>
      <w:r w:rsidRPr="002C40A2">
        <w:rPr>
          <w:rFonts w:ascii="Arial" w:hAnsi="Arial"/>
          <w:b/>
          <w:bCs/>
          <w:lang w:val="ru-RU"/>
        </w:rPr>
        <w:t>)</w:t>
      </w:r>
      <w:r w:rsidRPr="002C40A2">
        <w:rPr>
          <w:lang w:val="ru-RU"/>
        </w:rPr>
        <w:t xml:space="preserve"> — стандартный протокол для обслуживания через Интернет географически привязанных изображений, генерируемых картографически</w:t>
      </w:r>
      <w:r w:rsidRPr="002C40A2">
        <w:rPr>
          <w:lang w:val="ru-RU"/>
        </w:rPr>
        <w:t xml:space="preserve">м сервером на основе данных из БД ГИС. Сервис </w:t>
      </w:r>
      <w:r>
        <w:t>WMS</w:t>
      </w:r>
      <w:r w:rsidRPr="002C40A2">
        <w:rPr>
          <w:lang w:val="ru-RU"/>
        </w:rPr>
        <w:t xml:space="preserve"> также может содержать </w:t>
      </w:r>
      <w:r>
        <w:t>Styled</w:t>
      </w:r>
      <w:r w:rsidRPr="002C40A2">
        <w:rPr>
          <w:lang w:val="ru-RU"/>
        </w:rPr>
        <w:t xml:space="preserve"> </w:t>
      </w:r>
      <w:r>
        <w:t>Layer</w:t>
      </w:r>
      <w:r w:rsidRPr="002C40A2">
        <w:rPr>
          <w:lang w:val="ru-RU"/>
        </w:rPr>
        <w:t xml:space="preserve"> </w:t>
      </w:r>
      <w:r>
        <w:t>Descriptor</w:t>
      </w:r>
      <w:r w:rsidRPr="002C40A2">
        <w:rPr>
          <w:lang w:val="ru-RU"/>
        </w:rPr>
        <w:t xml:space="preserve"> (</w:t>
      </w:r>
      <w:r>
        <w:t>SLD</w:t>
      </w:r>
      <w:r w:rsidRPr="002C40A2">
        <w:rPr>
          <w:lang w:val="ru-RU"/>
        </w:rPr>
        <w:t xml:space="preserve">), чтобы определять, как должен изображаться слой </w:t>
      </w:r>
      <w:r>
        <w:t>WMS</w:t>
      </w:r>
      <w:r w:rsidRPr="002C40A2">
        <w:rPr>
          <w:lang w:val="ru-RU"/>
        </w:rPr>
        <w:t xml:space="preserve">. Слой сервиса </w:t>
      </w:r>
      <w:r>
        <w:t>WMS</w:t>
      </w:r>
      <w:r w:rsidRPr="002C40A2">
        <w:rPr>
          <w:lang w:val="ru-RU"/>
        </w:rPr>
        <w:t xml:space="preserve"> состоит из трех элементов, расположенных иерархически в таблице содержания. Сверху р</w:t>
      </w:r>
      <w:r w:rsidRPr="002C40A2">
        <w:rPr>
          <w:lang w:val="ru-RU"/>
        </w:rPr>
        <w:t xml:space="preserve">асположено имя </w:t>
      </w:r>
      <w:r>
        <w:t>WMS</w:t>
      </w:r>
      <w:r w:rsidRPr="002C40A2">
        <w:rPr>
          <w:lang w:val="ru-RU"/>
        </w:rPr>
        <w:t xml:space="preserve"> сервиса, который содержит все слои карты </w:t>
      </w:r>
      <w:r>
        <w:t>WMS</w:t>
      </w:r>
      <w:r w:rsidRPr="002C40A2">
        <w:rPr>
          <w:lang w:val="ru-RU"/>
        </w:rPr>
        <w:t xml:space="preserve">. На следующем уровне расположены составные слои </w:t>
      </w:r>
      <w:r>
        <w:t>WMS</w:t>
      </w:r>
      <w:r w:rsidRPr="002C40A2">
        <w:rPr>
          <w:lang w:val="ru-RU"/>
        </w:rPr>
        <w:t xml:space="preserve">, единственной функцией которых является организация подслоев </w:t>
      </w:r>
      <w:r>
        <w:t>WMS</w:t>
      </w:r>
      <w:r w:rsidRPr="002C40A2">
        <w:rPr>
          <w:lang w:val="ru-RU"/>
        </w:rPr>
        <w:t xml:space="preserve"> в соответствующие группы. Есть, по крайней мере, один составной слой </w:t>
      </w:r>
      <w:r>
        <w:t>WMS</w:t>
      </w:r>
      <w:r w:rsidRPr="002C40A2">
        <w:rPr>
          <w:lang w:val="ru-RU"/>
        </w:rPr>
        <w:t>, н</w:t>
      </w:r>
      <w:r w:rsidRPr="002C40A2">
        <w:rPr>
          <w:lang w:val="ru-RU"/>
        </w:rPr>
        <w:t xml:space="preserve">о может быть любое количество составных слоев </w:t>
      </w:r>
      <w:r>
        <w:t>WMS</w:t>
      </w:r>
      <w:r w:rsidRPr="002C40A2">
        <w:rPr>
          <w:lang w:val="ru-RU"/>
        </w:rPr>
        <w:t xml:space="preserve"> (и даже вложенные группы в группах). Составные слои </w:t>
      </w:r>
      <w:r>
        <w:t>WMS</w:t>
      </w:r>
      <w:r w:rsidRPr="002C40A2">
        <w:rPr>
          <w:lang w:val="ru-RU"/>
        </w:rPr>
        <w:t xml:space="preserve"> не содержат слои карты. Это третья группа, подслои </w:t>
      </w:r>
      <w:r>
        <w:t>WMS</w:t>
      </w:r>
      <w:r w:rsidRPr="002C40A2">
        <w:rPr>
          <w:lang w:val="ru-RU"/>
        </w:rPr>
        <w:t>, которые в действительности содержат слои карты.</w:t>
      </w:r>
    </w:p>
    <w:p w:rsidR="00CD2FD7" w:rsidRPr="002C40A2" w:rsidRDefault="0022150E">
      <w:pPr>
        <w:pStyle w:val="afb"/>
        <w:rPr>
          <w:lang w:val="ru-RU"/>
        </w:rPr>
      </w:pPr>
      <w:bookmarkStart w:id="591" w:name="_b65ed3a07f032b2b6c2e2bd3c1910d87"/>
      <w:bookmarkEnd w:id="590"/>
      <w:r>
        <w:rPr>
          <w:rFonts w:ascii="Arial" w:hAnsi="Arial"/>
          <w:b/>
          <w:bCs/>
        </w:rPr>
        <w:t>Web</w:t>
      </w:r>
      <w:r w:rsidRPr="002C40A2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Feature</w:t>
      </w:r>
      <w:r w:rsidRPr="002C40A2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Service</w:t>
      </w:r>
      <w:r w:rsidRPr="002C40A2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WFS</w:t>
      </w:r>
      <w:r w:rsidRPr="002C40A2">
        <w:rPr>
          <w:rFonts w:ascii="Arial" w:hAnsi="Arial"/>
          <w:b/>
          <w:bCs/>
          <w:lang w:val="ru-RU"/>
        </w:rPr>
        <w:t>)</w:t>
      </w:r>
      <w:r w:rsidRPr="002C40A2">
        <w:rPr>
          <w:lang w:val="ru-RU"/>
        </w:rPr>
        <w:t xml:space="preserve"> — это веб-служба для</w:t>
      </w:r>
      <w:r w:rsidRPr="002C40A2">
        <w:rPr>
          <w:lang w:val="ru-RU"/>
        </w:rPr>
        <w:t xml:space="preserve"> отправки запросов к пространственным данным, включающая стандартизированный </w:t>
      </w:r>
      <w:r>
        <w:t>API</w:t>
      </w:r>
      <w:r w:rsidRPr="002C40A2">
        <w:rPr>
          <w:lang w:val="ru-RU"/>
        </w:rPr>
        <w:t xml:space="preserve">. В отличие от сервиса </w:t>
      </w:r>
      <w:r>
        <w:t>Web</w:t>
      </w:r>
      <w:r w:rsidRPr="002C40A2">
        <w:rPr>
          <w:lang w:val="ru-RU"/>
        </w:rPr>
        <w:t xml:space="preserve"> </w:t>
      </w:r>
      <w:r>
        <w:t>Map</w:t>
      </w:r>
      <w:r w:rsidRPr="002C40A2">
        <w:rPr>
          <w:lang w:val="ru-RU"/>
        </w:rPr>
        <w:t xml:space="preserve"> </w:t>
      </w:r>
      <w:r>
        <w:t>Service</w:t>
      </w:r>
      <w:r w:rsidRPr="002C40A2">
        <w:rPr>
          <w:lang w:val="ru-RU"/>
        </w:rPr>
        <w:t xml:space="preserve"> (</w:t>
      </w:r>
      <w:r>
        <w:t>WMS</w:t>
      </w:r>
      <w:r w:rsidRPr="002C40A2">
        <w:rPr>
          <w:lang w:val="ru-RU"/>
        </w:rPr>
        <w:t xml:space="preserve">), который возвращает изображение карты (отрендеренные данные), сервис </w:t>
      </w:r>
      <w:r>
        <w:t>WFS</w:t>
      </w:r>
      <w:r w:rsidRPr="002C40A2">
        <w:rPr>
          <w:lang w:val="ru-RU"/>
        </w:rPr>
        <w:t xml:space="preserve"> возвращает фактические объекты с геометрией и атрибутами, </w:t>
      </w:r>
      <w:r w:rsidRPr="002C40A2">
        <w:rPr>
          <w:lang w:val="ru-RU"/>
        </w:rPr>
        <w:t xml:space="preserve">которые можно использовать в любом типе геопространственного анализа. Сервисы </w:t>
      </w:r>
      <w:r>
        <w:t>WFS</w:t>
      </w:r>
      <w:r w:rsidRPr="002C40A2">
        <w:rPr>
          <w:lang w:val="ru-RU"/>
        </w:rPr>
        <w:t xml:space="preserve"> также поддерживают фильтры, позволяющие пользователям выполнять пространственные и атрибутные запросы к данным.</w:t>
      </w:r>
    </w:p>
    <w:p w:rsidR="002C40A2" w:rsidRDefault="002C40A2">
      <w:pPr>
        <w:widowControl/>
        <w:spacing w:after="0" w:line="240" w:lineRule="auto"/>
        <w:jc w:val="left"/>
        <w:rPr>
          <w:rFonts w:asciiTheme="majorHAnsi" w:eastAsiaTheme="majorEastAsia" w:hAnsiTheme="majorHAnsi" w:cstheme="majorBidi"/>
          <w:b/>
          <w:bCs/>
          <w:color w:val="404040"/>
          <w:sz w:val="40"/>
          <w:szCs w:val="40"/>
          <w:lang w:val="ru-RU"/>
        </w:rPr>
      </w:pPr>
      <w:bookmarkStart w:id="592" w:name="_2988b3fa13abbd3edd1ea25c58d57f1d"/>
      <w:bookmarkStart w:id="593" w:name="_8f7f5964b4d33d1bab9e0c8683687d98"/>
      <w:bookmarkEnd w:id="497"/>
      <w:bookmarkEnd w:id="498"/>
      <w:bookmarkEnd w:id="591"/>
      <w:r>
        <w:rPr>
          <w:lang w:val="ru-RU"/>
        </w:rPr>
        <w:br w:type="page"/>
      </w:r>
    </w:p>
    <w:p w:rsidR="00CD2FD7" w:rsidRPr="002C40A2" w:rsidRDefault="0022150E">
      <w:pPr>
        <w:pStyle w:val="1"/>
        <w:rPr>
          <w:lang w:val="ru-RU"/>
        </w:rPr>
      </w:pPr>
      <w:r w:rsidRPr="002C40A2">
        <w:rPr>
          <w:lang w:val="ru-RU"/>
        </w:rPr>
        <w:lastRenderedPageBreak/>
        <w:t>5 Версии продукта</w:t>
      </w:r>
    </w:p>
    <w:p w:rsidR="00CD2FD7" w:rsidRPr="002C40A2" w:rsidRDefault="0022150E">
      <w:pPr>
        <w:pStyle w:val="RubricTitleHeading"/>
        <w:rPr>
          <w:lang w:val="ru-RU"/>
        </w:rPr>
      </w:pPr>
      <w:r w:rsidRPr="002C40A2">
        <w:rPr>
          <w:lang w:val="ru-RU"/>
        </w:rPr>
        <w:t>Версия 3.30.2 от 07.10.2022</w:t>
      </w:r>
    </w:p>
    <w:p w:rsidR="00CD2FD7" w:rsidRPr="002C40A2" w:rsidRDefault="0022150E">
      <w:pPr>
        <w:pStyle w:val="afb"/>
        <w:rPr>
          <w:lang w:val="ru-RU"/>
        </w:rPr>
      </w:pPr>
      <w:r w:rsidRPr="002C40A2">
        <w:rPr>
          <w:rFonts w:ascii="Arial" w:hAnsi="Arial"/>
          <w:b/>
          <w:bCs/>
          <w:lang w:val="ru-RU"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</w:t>
      </w:r>
      <w:r w:rsidRPr="002C40A2">
        <w:rPr>
          <w:lang w:val="ru-RU"/>
        </w:rPr>
        <w:t>ка в фильтрации заданий через сохраненный фильтр, в котором выбран «Исполнитель»;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Ошибка, при которой не применялось значение по умолчанию в окне массового создания заданий через объекты обслуживания;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Отображение секунд в значениях дополнительных полей с т</w:t>
      </w:r>
      <w:r w:rsidRPr="002C40A2">
        <w:rPr>
          <w:lang w:val="ru-RU"/>
        </w:rPr>
        <w:t>ипом «Дата»;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Улучшена форма отображения информации по объекту слоя при выборе на карте.</w:t>
      </w:r>
    </w:p>
    <w:p w:rsidR="00CD2FD7" w:rsidRDefault="0022150E">
      <w:pPr>
        <w:pStyle w:val="RubricTitleHeading"/>
      </w:pPr>
      <w:r>
        <w:t>Версия 3.30.0 от 06.09.2022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Отображение запусков в списке расписаний;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более гибкой настройки звуковых уведомлений;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Отображение в окне создания </w:t>
      </w:r>
      <w:r w:rsidRPr="002C40A2">
        <w:rPr>
          <w:lang w:val="ru-RU"/>
        </w:rPr>
        <w:t>задания только тех организаций, которым доступен выбранный вид работы;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Ошибка, при которой не сохранялся выбранный объект обслуживания в фильтре заданий;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Ошибка при открытии информации о задании с привязанным сервисным объектом, который не дост</w:t>
      </w:r>
      <w:r w:rsidRPr="002C40A2">
        <w:rPr>
          <w:lang w:val="ru-RU"/>
        </w:rPr>
        <w:t>упен пользователю.</w:t>
      </w:r>
    </w:p>
    <w:p w:rsidR="00CD2FD7" w:rsidRDefault="0022150E">
      <w:pPr>
        <w:pStyle w:val="RubricTitleHeading"/>
      </w:pPr>
      <w:r>
        <w:t>Версия 3.29.0 от 15.07.2022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Поддержка дополнительных полей в модуле создания заданий через объекты слоя;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одновременно использовать поле для указания координат задания и для заполнения какого-либо поля задания в окн</w:t>
      </w:r>
      <w:r w:rsidRPr="002C40A2">
        <w:rPr>
          <w:lang w:val="ru-RU"/>
        </w:rPr>
        <w:t xml:space="preserve">е импорта через файл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Отображение причин заблокированного состояния кнопки в окнах </w:t>
      </w:r>
      <w:r w:rsidRPr="002C40A2">
        <w:rPr>
          <w:lang w:val="ru-RU"/>
        </w:rPr>
        <w:lastRenderedPageBreak/>
        <w:t xml:space="preserve">«Импорта/обновления заданий», «Импорта таблицы из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» и «Импорта/обновления объектов»;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группировки по стикерам и индикация процесса выгрузки в фун</w:t>
      </w:r>
      <w:r w:rsidRPr="002C40A2">
        <w:rPr>
          <w:lang w:val="ru-RU"/>
        </w:rPr>
        <w:t>кции экспорта файлов;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Сбрасывание сопоставленных полей в окне импорта заданий через файл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Улучшено использование памяти при экспорте файлов заданий;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Ошибка в функции экспорта файлов, когда встречается недопустимый символ при формирован</w:t>
      </w:r>
      <w:r w:rsidRPr="002C40A2">
        <w:rPr>
          <w:lang w:val="ru-RU"/>
        </w:rPr>
        <w:t>ии пути сохранения файла.</w:t>
      </w:r>
    </w:p>
    <w:p w:rsidR="00CD2FD7" w:rsidRDefault="0022150E">
      <w:pPr>
        <w:pStyle w:val="RubricTitleHeading"/>
      </w:pPr>
      <w:r>
        <w:t>Версия 3.28.0 от 30.05.2022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редактирования дополнительных полей в функции массового изменения заданий;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Мастер импорта заданий из файла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Доработки в функциях работы со слоями и объектами </w:t>
      </w:r>
      <w:r w:rsidRPr="002C40A2">
        <w:rPr>
          <w:lang w:val="ru-RU"/>
        </w:rPr>
        <w:t>обслуживания: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Возможность перехода к последней странице;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Открытие окна объекта слоя в немодальном режиме;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Отображение слоев, включенных в окне «Слои»;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Возможность добавления файлов путем перетаскивания из открытой папки.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сохранять больше одного</w:t>
      </w:r>
      <w:r w:rsidRPr="002C40A2">
        <w:rPr>
          <w:lang w:val="ru-RU"/>
        </w:rPr>
        <w:t xml:space="preserve"> фильтра по заданиям и управлять ими;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Запоминание пути во всех стандартных окнах выбора или сохранения файла для последующего открытия в той же папке;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Улучшена функция получения информации об объекте на карте по клику;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полностью отключить подпи</w:t>
      </w:r>
      <w:r w:rsidRPr="002C40A2">
        <w:rPr>
          <w:lang w:val="ru-RU"/>
        </w:rPr>
        <w:t>сь заданий в окне «Карта заданий»;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создавать/сохранять расписания без шаблонов;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запоминания временного периода в фильтре трека пользователя.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Улучшена функция экспорта в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 xml:space="preserve"> данных из таблицы;</w:t>
      </w:r>
    </w:p>
    <w:p w:rsidR="00CD2FD7" w:rsidRDefault="0022150E">
      <w:pPr>
        <w:pStyle w:val="a"/>
      </w:pPr>
      <w:r w:rsidRPr="002C40A2">
        <w:rPr>
          <w:lang w:val="ru-RU"/>
        </w:rPr>
        <w:lastRenderedPageBreak/>
        <w:t xml:space="preserve">Восстановлена </w:t>
      </w:r>
      <w:r w:rsidRPr="002C40A2">
        <w:rPr>
          <w:lang w:val="ru-RU"/>
        </w:rPr>
        <w:t xml:space="preserve">возможность выбора организации при создании расписания, для пользователей с ролью </w:t>
      </w:r>
      <w:r>
        <w:t>«Администратор кластера»;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Некорректное отображение контракта с длинным наименованием в окне управления расписаниями;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Внешний вид содержания окна «Отчеты» при отображении боль</w:t>
      </w:r>
      <w:r w:rsidRPr="002C40A2">
        <w:rPr>
          <w:lang w:val="ru-RU"/>
        </w:rPr>
        <w:t>шого числа готовых отчетов;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Проблема обновления задания после редактирования через «Карту заданий».</w:t>
      </w:r>
    </w:p>
    <w:p w:rsidR="00CD2FD7" w:rsidRDefault="0022150E">
      <w:pPr>
        <w:pStyle w:val="RubricTitleHeading"/>
      </w:pPr>
      <w:r>
        <w:t>Версия 3.27.0 от 14.04.2022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Default="0022150E">
      <w:pPr>
        <w:pStyle w:val="a"/>
      </w:pPr>
      <w:r>
        <w:t>Реализация работы с контрактами: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Указание контракта при создании задания;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Указание контракта при импорте заданий чере</w:t>
      </w:r>
      <w:r w:rsidRPr="002C40A2">
        <w:rPr>
          <w:lang w:val="ru-RU"/>
        </w:rPr>
        <w:t xml:space="preserve">з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;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Фильтрация по контрактам в панели фильтрации;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Выбор контракта при массовом создании заданий через объекты обслуживания;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Выбор контракта при создании расписания.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Возможность создания таблицы путем импорта данных из файла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Отображение св</w:t>
      </w:r>
      <w:r w:rsidRPr="002C40A2">
        <w:rPr>
          <w:lang w:val="ru-RU"/>
        </w:rPr>
        <w:t>язанных объектов из различных слоев в окне редактирования объекта слоя;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Поддержка отображения подзаголовка в результатах поиска в слоях;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включения/отключения отображения пустых полей в привязанном объекте слоя;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Сохранение отображения геометриче</w:t>
      </w:r>
      <w:r w:rsidRPr="002C40A2">
        <w:rPr>
          <w:lang w:val="ru-RU"/>
        </w:rPr>
        <w:t>ского доп. поля при переходе к другому заданию;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Добавление связи с объектом обслуживания родительского задания при создании дочернего задания.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Восстановлена функция загрузки всех заданий, попавших в фильтр;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Добавлена проверка доступности органи</w:t>
      </w:r>
      <w:r w:rsidRPr="002C40A2">
        <w:rPr>
          <w:lang w:val="ru-RU"/>
        </w:rPr>
        <w:t>зации-создателя для выбранного вида работ;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Ошибка при использовании функции сохранения фильтра заданий.</w:t>
      </w:r>
    </w:p>
    <w:p w:rsidR="00CD2FD7" w:rsidRDefault="0022150E">
      <w:pPr>
        <w:pStyle w:val="RubricTitleHeading"/>
      </w:pPr>
      <w:r>
        <w:lastRenderedPageBreak/>
        <w:t>Версия 3.26.0 от 16.03.2022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прикрепления стикера к файлам при создании задания;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Некорректное сохранение настроек </w:t>
      </w:r>
      <w:r w:rsidRPr="002C40A2">
        <w:rPr>
          <w:lang w:val="ru-RU"/>
        </w:rPr>
        <w:t xml:space="preserve">экспорта заданий в файл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Оптимизация запросов к серверной части приложения.</w:t>
      </w:r>
    </w:p>
    <w:p w:rsidR="00CD2FD7" w:rsidRDefault="0022150E">
      <w:pPr>
        <w:pStyle w:val="RubricTitleHeading"/>
      </w:pPr>
      <w:r>
        <w:t>Версия 3.25.0 от 22.02.2022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Улучшения в модуле импорта и обновления объектов слоя через файл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: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Графический интерфейс для настройки импорта/обновления да</w:t>
      </w:r>
      <w:r w:rsidRPr="002C40A2">
        <w:rPr>
          <w:lang w:val="ru-RU"/>
        </w:rPr>
        <w:t>нных;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 xml:space="preserve">Возможность указания области данных в </w:t>
      </w:r>
      <w:r>
        <w:t>Excel</w:t>
      </w:r>
      <w:r w:rsidRPr="002C40A2">
        <w:rPr>
          <w:lang w:val="ru-RU"/>
        </w:rPr>
        <w:t>-файле;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Возможность сопоставления колонок файла и слоя;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Возможность выбора поведения для пустых ячеек при обновлении данных.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Возможность сохранять выбранный набор полей задания в окне настройки экспорта </w:t>
      </w:r>
      <w:r w:rsidRPr="002C40A2">
        <w:rPr>
          <w:lang w:val="ru-RU"/>
        </w:rPr>
        <w:t xml:space="preserve">заданий в файл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Группировка «Назначенных организаций» по кластеру в панели фильтрации заданий;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Применение фильтра по нажатию на «</w:t>
      </w:r>
      <w:r>
        <w:t>Enter</w:t>
      </w:r>
      <w:r w:rsidRPr="002C40A2">
        <w:rPr>
          <w:lang w:val="ru-RU"/>
        </w:rPr>
        <w:t>» в окне табличного представления слоя;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массового удаления объектов слоя.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Некорректное пр</w:t>
      </w:r>
      <w:r w:rsidRPr="002C40A2">
        <w:rPr>
          <w:lang w:val="ru-RU"/>
        </w:rPr>
        <w:t>едставление настроек звукового уведомления;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Отображение надписи «Без стикера» у файлов заданий, к которым не прикреплен стикер;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Падение приложения при неудачном обновлении токена </w:t>
      </w:r>
      <w:r>
        <w:t>API</w:t>
      </w:r>
      <w:r w:rsidRPr="002C40A2">
        <w:rPr>
          <w:lang w:val="ru-RU"/>
        </w:rPr>
        <w:t>.</w:t>
      </w:r>
    </w:p>
    <w:p w:rsidR="00CD2FD7" w:rsidRDefault="0022150E">
      <w:pPr>
        <w:pStyle w:val="RubricTitleHeading"/>
      </w:pPr>
      <w:r>
        <w:t>Версия 3.24.1 от 18.01.2022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lastRenderedPageBreak/>
        <w:t>Доработки в функциях работы со сл</w:t>
      </w:r>
      <w:r w:rsidRPr="002C40A2">
        <w:rPr>
          <w:lang w:val="ru-RU"/>
        </w:rPr>
        <w:t>оями и объектами обслуживания: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Реализована функция массового создания заданий по выбранным объектам;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 xml:space="preserve">Добавлена возможность обновления объектов через файл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;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Добавлена возможность создания объекта через карту;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Реализована возможность использования по</w:t>
      </w:r>
      <w:r w:rsidRPr="002C40A2">
        <w:rPr>
          <w:lang w:val="ru-RU"/>
        </w:rPr>
        <w:t>дфильтров и условия «ИЛИ»;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Добавлена функция выбора объектов на карте по произвольному прямоугольнику.</w:t>
      </w:r>
    </w:p>
    <w:p w:rsidR="00CD2FD7" w:rsidRDefault="0022150E">
      <w:pPr>
        <w:pStyle w:val="a"/>
      </w:pPr>
      <w:r>
        <w:t>Переделаны уведомления: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 xml:space="preserve">Упразднена работа через уведомления </w:t>
      </w:r>
      <w:r>
        <w:t>Windows</w:t>
      </w:r>
      <w:r w:rsidRPr="002C40A2">
        <w:rPr>
          <w:lang w:val="ru-RU"/>
        </w:rPr>
        <w:t>;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Изменения отображаются на панели уведомлений с показом количества новых сообщений.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</w:t>
      </w:r>
      <w:r w:rsidRPr="002C40A2">
        <w:rPr>
          <w:lang w:val="ru-RU"/>
        </w:rPr>
        <w:t xml:space="preserve"> функции массового обновления заданий добавлена возможность изменения приоритета и вида работ.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Реализован поиск стикеров, если их больше 20.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 панели фильтрации добавлен быстрый поиск для списка видов работ, назначенных организаций и исполнителей.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</w:t>
      </w:r>
      <w:r>
        <w:rPr>
          <w:rFonts w:ascii="Arial" w:hAnsi="Arial"/>
          <w:b/>
          <w:bCs/>
        </w:rPr>
        <w:t>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 массовых операциях предусмотрена остановка при получении от сервера ошибки с кодами «504» и «502».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 вкладке с отображением привязанного объекта были ошибки с отображением дат и пустых значений.</w:t>
      </w:r>
    </w:p>
    <w:p w:rsidR="00CD2FD7" w:rsidRDefault="0022150E">
      <w:pPr>
        <w:pStyle w:val="RubricTitleHeading"/>
      </w:pPr>
      <w:r>
        <w:t>Версия 3.23.0 от 24.11.2021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Хранение важных</w:t>
      </w:r>
      <w:r w:rsidRPr="002C40A2">
        <w:rPr>
          <w:lang w:val="ru-RU"/>
        </w:rPr>
        <w:t xml:space="preserve"> данных настроек подключения в конфигурационном файле в зашифрованном виде.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Улучшения в работе со вкладкой «История»: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Мгновенное получение новых сообщений без необходимости обновлять открытое задание;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Отображение непрочитанных сообщений в заданиях;</w:t>
      </w:r>
    </w:p>
    <w:p w:rsidR="00CD2FD7" w:rsidRDefault="0022150E">
      <w:pPr>
        <w:pStyle w:val="a"/>
        <w:numPr>
          <w:ilvl w:val="1"/>
          <w:numId w:val="2"/>
        </w:numPr>
        <w:ind w:left="1560"/>
      </w:pPr>
      <w:r>
        <w:lastRenderedPageBreak/>
        <w:t>Улучшен</w:t>
      </w:r>
      <w:r>
        <w:t>ие дизайна содержания вкладки.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Улучшения в работе со слоями: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Работа приложения с несколькими слоями объектов обслуживания;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Поиск объектов в слоях в главном окне приложения;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Возможность привязывать объект слоя к организации или кластеру;</w:t>
      </w:r>
    </w:p>
    <w:p w:rsidR="00CD2FD7" w:rsidRDefault="0022150E">
      <w:pPr>
        <w:pStyle w:val="a"/>
        <w:numPr>
          <w:ilvl w:val="1"/>
          <w:numId w:val="2"/>
        </w:numPr>
        <w:ind w:left="1560"/>
      </w:pPr>
      <w:r>
        <w:t>Поддержка справочни</w:t>
      </w:r>
      <w:r>
        <w:t>ков;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Возможность фильтрации объекта по идентификатору;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 xml:space="preserve">При импорте объектов слоя через файл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 xml:space="preserve"> геометрию точечного объекта можно указать в упрощенном виде;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Возможность выбора объекта на карте.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отключения группировки файлов при отображении</w:t>
      </w:r>
      <w:r w:rsidRPr="002C40A2">
        <w:rPr>
          <w:lang w:val="ru-RU"/>
        </w:rPr>
        <w:t xml:space="preserve"> в открытом задании через контекстное меню.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поиска/фильтрации прикрепленных шаблонов в окне расписания.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Контекстное меню в панели фильтрации заданий в главном окне для более удобного выбора/сброса видов работ, приоритетов, этапов, назначенных о</w:t>
      </w:r>
      <w:r w:rsidRPr="002C40A2">
        <w:rPr>
          <w:lang w:val="ru-RU"/>
        </w:rPr>
        <w:t>рганизаций или назначенных исполнителей.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Отображение порядка полей привязанного объекта обслуживания.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Ошибки в отображении дат в окне редактирования расписания.</w:t>
      </w:r>
    </w:p>
    <w:p w:rsidR="00CD2FD7" w:rsidRDefault="0022150E">
      <w:pPr>
        <w:pStyle w:val="RubricTitleHeading"/>
      </w:pPr>
      <w:r>
        <w:t>Версия 3.22.0 от 23.09.2021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Default="0022150E">
      <w:pPr>
        <w:pStyle w:val="a"/>
      </w:pPr>
      <w:r>
        <w:t>Редактирование слоев «MapSurfer»: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Отображение привязанных заданий с возможность фильтрации.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Отображение общего количества объектов слоя и страниц в окне таблицы слоя.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Возможность сортировки по выбранному полю слоя.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Открытие окна таблицы по двойному клику в окне управления слоями.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 xml:space="preserve">Создание </w:t>
      </w:r>
      <w:r w:rsidRPr="002C40A2">
        <w:rPr>
          <w:lang w:val="ru-RU"/>
        </w:rPr>
        <w:t>задания из любого слоя с привязкой к выбранному объекту.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lastRenderedPageBreak/>
        <w:t>Открытие окна таблицы в немодальном режиме.</w:t>
      </w:r>
    </w:p>
    <w:p w:rsidR="00CD2FD7" w:rsidRDefault="0022150E">
      <w:pPr>
        <w:pStyle w:val="a"/>
      </w:pPr>
      <w:r>
        <w:t>Поддержка роли «Инспектор кластера».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Ошибка при добавлении в слой объектов, в названии которых есть специальные символы.</w:t>
      </w:r>
    </w:p>
    <w:p w:rsidR="00CD2FD7" w:rsidRDefault="0022150E">
      <w:pPr>
        <w:pStyle w:val="RubricTitleHeading"/>
      </w:pPr>
      <w:r>
        <w:t>Версия 3.20.0 от 10.06</w:t>
      </w:r>
      <w:r>
        <w:t>.2021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Default="0022150E">
      <w:pPr>
        <w:pStyle w:val="a"/>
      </w:pPr>
      <w:r>
        <w:t>Редактирование слоев «MapSurfer»: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Возможность открыть табличный вид слоя в окне управления слоями.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Отображение слоя в табличном виде со следующими возможностями:</w:t>
      </w:r>
    </w:p>
    <w:p w:rsidR="00CD2FD7" w:rsidRDefault="0022150E">
      <w:pPr>
        <w:pStyle w:val="a"/>
        <w:numPr>
          <w:ilvl w:val="2"/>
          <w:numId w:val="2"/>
        </w:numPr>
        <w:ind w:left="2760"/>
      </w:pPr>
      <w:r>
        <w:t>Создание/редактирование/удаление объектов.</w:t>
      </w:r>
    </w:p>
    <w:p w:rsidR="00CD2FD7" w:rsidRPr="002C40A2" w:rsidRDefault="0022150E">
      <w:pPr>
        <w:pStyle w:val="a"/>
        <w:numPr>
          <w:ilvl w:val="2"/>
          <w:numId w:val="2"/>
        </w:numPr>
        <w:ind w:left="2760"/>
        <w:rPr>
          <w:lang w:val="ru-RU"/>
        </w:rPr>
      </w:pPr>
      <w:r w:rsidRPr="002C40A2">
        <w:rPr>
          <w:lang w:val="ru-RU"/>
        </w:rPr>
        <w:t>Фильтрация данных по нескольким ат</w:t>
      </w:r>
      <w:r w:rsidRPr="002C40A2">
        <w:rPr>
          <w:lang w:val="ru-RU"/>
        </w:rPr>
        <w:t>рибутам.</w:t>
      </w:r>
    </w:p>
    <w:p w:rsidR="00CD2FD7" w:rsidRPr="002C40A2" w:rsidRDefault="0022150E">
      <w:pPr>
        <w:pStyle w:val="a"/>
        <w:numPr>
          <w:ilvl w:val="2"/>
          <w:numId w:val="2"/>
        </w:numPr>
        <w:ind w:left="2760"/>
        <w:rPr>
          <w:lang w:val="ru-RU"/>
        </w:rPr>
      </w:pPr>
      <w:r w:rsidRPr="002C40A2">
        <w:rPr>
          <w:lang w:val="ru-RU"/>
        </w:rPr>
        <w:t xml:space="preserve">Импорт данных в формате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 xml:space="preserve"> и выгрузка примера-шаблона данного файла.</w:t>
      </w:r>
    </w:p>
    <w:p w:rsidR="00CD2FD7" w:rsidRDefault="0022150E">
      <w:pPr>
        <w:pStyle w:val="a"/>
        <w:numPr>
          <w:ilvl w:val="1"/>
          <w:numId w:val="2"/>
        </w:numPr>
        <w:ind w:left="1560"/>
      </w:pPr>
      <w:r>
        <w:t>Окно просмотра объекта слоя:</w:t>
      </w:r>
    </w:p>
    <w:p w:rsidR="00CD2FD7" w:rsidRDefault="0022150E">
      <w:pPr>
        <w:pStyle w:val="a"/>
        <w:numPr>
          <w:ilvl w:val="2"/>
          <w:numId w:val="2"/>
        </w:numPr>
        <w:ind w:left="2760"/>
      </w:pPr>
      <w:r>
        <w:t>Редактирование атрибутики.</w:t>
      </w:r>
    </w:p>
    <w:p w:rsidR="00CD2FD7" w:rsidRDefault="0022150E">
      <w:pPr>
        <w:pStyle w:val="a"/>
        <w:numPr>
          <w:ilvl w:val="2"/>
          <w:numId w:val="2"/>
        </w:numPr>
        <w:ind w:left="2760"/>
      </w:pPr>
      <w:r>
        <w:t>Добавление и удаление файлов.</w:t>
      </w:r>
    </w:p>
    <w:p w:rsidR="00CD2FD7" w:rsidRPr="002C40A2" w:rsidRDefault="0022150E">
      <w:pPr>
        <w:pStyle w:val="a"/>
        <w:numPr>
          <w:ilvl w:val="2"/>
          <w:numId w:val="2"/>
        </w:numPr>
        <w:ind w:left="2760"/>
        <w:rPr>
          <w:lang w:val="ru-RU"/>
        </w:rPr>
      </w:pPr>
      <w:r w:rsidRPr="002C40A2">
        <w:rPr>
          <w:lang w:val="ru-RU"/>
        </w:rPr>
        <w:t>Добавление и изменение геометрии объекта.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 xml:space="preserve">Создание задания в «Объектах обслуживания», </w:t>
      </w:r>
      <w:r w:rsidRPr="002C40A2">
        <w:rPr>
          <w:lang w:val="ru-RU"/>
        </w:rPr>
        <w:t>которое сразу привязывается к текущему объекту.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Альтернативный способ выбора объекта обслуживания при создании задания, который позволяет использовать более гибкий поиск.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Меню «Объекты обслуживания» для более удобного доступа к слою.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Возможность снятия </w:t>
      </w:r>
      <w:r w:rsidRPr="002C40A2">
        <w:rPr>
          <w:lang w:val="ru-RU"/>
        </w:rPr>
        <w:t>всех галочек в блоке дополнительных полей в окне настройки экспорта.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перенести файлы родительского задания при создании дочернего задания.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Поведение выпадающего списка при длинных значениях в дополнительных </w:t>
      </w:r>
      <w:r w:rsidRPr="002C40A2">
        <w:rPr>
          <w:lang w:val="ru-RU"/>
        </w:rPr>
        <w:lastRenderedPageBreak/>
        <w:t>полях типа список.</w:t>
      </w:r>
    </w:p>
    <w:p w:rsidR="00CD2FD7" w:rsidRDefault="0022150E">
      <w:pPr>
        <w:pStyle w:val="RubricTitleHeading"/>
      </w:pPr>
      <w:r>
        <w:t>Версия</w:t>
      </w:r>
      <w:r>
        <w:t xml:space="preserve"> 3.19.0 от 20.05.2021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Default="0022150E">
      <w:pPr>
        <w:pStyle w:val="a"/>
      </w:pPr>
      <w:r>
        <w:t>Доработки в модуле расписаний:</w:t>
      </w:r>
    </w:p>
    <w:p w:rsidR="00CD2FD7" w:rsidRDefault="0022150E">
      <w:pPr>
        <w:pStyle w:val="a"/>
        <w:numPr>
          <w:ilvl w:val="1"/>
          <w:numId w:val="2"/>
        </w:numPr>
        <w:ind w:left="1560"/>
      </w:pPr>
      <w:r>
        <w:t>Автоматическое применение фильтра.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Возможность сортировки по различным полям расписания.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Возможность указания организации-владельца при создании расписания.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Функция массового изменения стикера</w:t>
      </w:r>
      <w:r w:rsidRPr="002C40A2">
        <w:rPr>
          <w:lang w:val="ru-RU"/>
        </w:rPr>
        <w:t xml:space="preserve"> у файлов.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Улучшение функции копирования и вставки файлов в задание.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импорта дополнительного поля с типом «геометрия».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группировки файлов по различным полям задания в функции экспорта файлов.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Функциональность внешних веб</w:t>
      </w:r>
      <w:r w:rsidRPr="002C40A2">
        <w:rPr>
          <w:lang w:val="ru-RU"/>
        </w:rPr>
        <w:t>-страниц для ввода данных.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Ошибка в интерфейсе прикрепления родительского задания.</w:t>
      </w:r>
    </w:p>
    <w:p w:rsidR="00CD2FD7" w:rsidRDefault="0022150E">
      <w:pPr>
        <w:pStyle w:val="RubricTitleHeading"/>
      </w:pPr>
      <w:r>
        <w:t>Версия 3.18.0 от 02.04.2021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Функции работы с расписаниями и шаблонами:</w:t>
      </w:r>
    </w:p>
    <w:p w:rsidR="00CD2FD7" w:rsidRDefault="0022150E">
      <w:pPr>
        <w:pStyle w:val="a"/>
        <w:numPr>
          <w:ilvl w:val="1"/>
          <w:numId w:val="2"/>
        </w:numPr>
        <w:ind w:left="1560"/>
      </w:pPr>
      <w:r>
        <w:t>Добавление/редактирование/удаление расписания.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Возможность выбрать задания/шаблоны в списке</w:t>
      </w:r>
      <w:r w:rsidRPr="002C40A2">
        <w:rPr>
          <w:lang w:val="ru-RU"/>
        </w:rPr>
        <w:t xml:space="preserve"> и добавить в существующее расписание или создать новое.</w:t>
      </w:r>
    </w:p>
    <w:p w:rsidR="00CD2FD7" w:rsidRDefault="0022150E">
      <w:pPr>
        <w:pStyle w:val="a"/>
        <w:numPr>
          <w:ilvl w:val="1"/>
          <w:numId w:val="2"/>
        </w:numPr>
        <w:ind w:left="1560"/>
      </w:pPr>
      <w:r>
        <w:t>Функция генерации дат запусков.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Автоматический перевод заданий в шаблоны при прикреплении к расписанию.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Изменения в отображении истории задания:</w:t>
      </w:r>
    </w:p>
    <w:p w:rsidR="00CD2FD7" w:rsidRDefault="0022150E">
      <w:pPr>
        <w:pStyle w:val="a"/>
        <w:numPr>
          <w:ilvl w:val="1"/>
          <w:numId w:val="2"/>
        </w:numPr>
        <w:ind w:left="1560"/>
      </w:pPr>
      <w:r>
        <w:t>Переработка внешнего вида.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 xml:space="preserve">Возможность ответить на </w:t>
      </w:r>
      <w:r w:rsidRPr="002C40A2">
        <w:rPr>
          <w:lang w:val="ru-RU"/>
        </w:rPr>
        <w:t>предыдущий комментарий.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Группировка списка по датам, индикация типа комментария, а также цветовое выделение этапа в тексте.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lastRenderedPageBreak/>
        <w:t>Передача выбранной сортировки фото-файлов в окно просмотра изображений.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Сообщение об успешной операции при сохранении в «Управлении </w:t>
      </w:r>
      <w:r w:rsidRPr="002C40A2">
        <w:rPr>
          <w:lang w:val="ru-RU"/>
        </w:rPr>
        <w:t>видами работ»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Невозможность обнуления срока выполнения задания.</w:t>
      </w:r>
    </w:p>
    <w:p w:rsidR="00CD2FD7" w:rsidRDefault="0022150E">
      <w:pPr>
        <w:pStyle w:val="RubricTitleHeading"/>
      </w:pPr>
      <w:r>
        <w:t>Версия 3.17.0 от 12.03.2021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Отображение и редактирование данных пользователя.</w:t>
      </w:r>
    </w:p>
    <w:p w:rsidR="00CD2FD7" w:rsidRDefault="0022150E">
      <w:pPr>
        <w:pStyle w:val="a"/>
      </w:pPr>
      <w:r w:rsidRPr="002C40A2">
        <w:rPr>
          <w:lang w:val="ru-RU"/>
        </w:rPr>
        <w:t xml:space="preserve">Возможность управления логами в приложении (меню </w:t>
      </w:r>
      <w:r>
        <w:t>«Инструменты» -&gt; «Настройки» -&gt; «Управлени</w:t>
      </w:r>
      <w:r>
        <w:t>е логами…»).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Возможность вставить </w:t>
      </w:r>
      <w:r>
        <w:t>web</w:t>
      </w:r>
      <w:r w:rsidRPr="002C40A2">
        <w:rPr>
          <w:lang w:val="ru-RU"/>
        </w:rPr>
        <w:t xml:space="preserve"> </w:t>
      </w:r>
      <w:r>
        <w:t>url</w:t>
      </w:r>
      <w:r w:rsidRPr="002C40A2">
        <w:rPr>
          <w:lang w:val="ru-RU"/>
        </w:rPr>
        <w:t xml:space="preserve"> задания в строку поиска в панели фильтрации и открыть его.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сохранения шаблона печатной формы задания, который будет заменять основную, в веб настройках системы.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Некорректное поведение после </w:t>
      </w:r>
      <w:r w:rsidRPr="002C40A2">
        <w:rPr>
          <w:lang w:val="ru-RU"/>
        </w:rPr>
        <w:t>очистки выбранной строки в выпадающем списке выбора организации-создателя в окне создания задания.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Скролл во вкладке «Сервисный объект» в окне редактирования задания.</w:t>
      </w:r>
    </w:p>
    <w:p w:rsidR="00CD2FD7" w:rsidRDefault="0022150E">
      <w:pPr>
        <w:pStyle w:val="RubricTitleHeading"/>
      </w:pPr>
      <w:r>
        <w:t>Версия 3.16.0 от 02.02.2021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Отображение локации фото и трека видео на карте в </w:t>
      </w:r>
      <w:r w:rsidRPr="002C40A2">
        <w:rPr>
          <w:lang w:val="ru-RU"/>
        </w:rPr>
        <w:t>окне задания.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Отображение описания при просмотре привязанного изображения (если оно есть).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прерывания или отмены некоторых длительных операций.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Возможность выбора только необходимых полей при экспорте заданий в файл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, отметка звездочкой</w:t>
      </w:r>
      <w:r w:rsidRPr="002C40A2">
        <w:rPr>
          <w:lang w:val="ru-RU"/>
        </w:rPr>
        <w:t xml:space="preserve"> обязательных полей.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Улучшение описания ошибок импорта заданий через файл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Возврат функции прикрепления изображения через сканирование.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Отображение трека, привязанного к видео, в печатной форме задания.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lastRenderedPageBreak/>
        <w:t>Унификация внешнего вида заданий во всем при</w:t>
      </w:r>
      <w:r w:rsidRPr="002C40A2">
        <w:rPr>
          <w:lang w:val="ru-RU"/>
        </w:rPr>
        <w:t>ложении.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Уведомление об окончании процесса очистки кэша слоев.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Некорректное поведение функции обновления заданий через файл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:</w:t>
      </w:r>
    </w:p>
    <w:p w:rsidR="00CD2FD7" w:rsidRDefault="0022150E">
      <w:pPr>
        <w:pStyle w:val="a"/>
        <w:numPr>
          <w:ilvl w:val="1"/>
          <w:numId w:val="2"/>
        </w:numPr>
        <w:ind w:left="1560"/>
      </w:pPr>
      <w:r>
        <w:t>Обнуление при отсутствии поля.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Ошибка при обновлении дополнительного поля с форматом «Дата».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Фильтр по </w:t>
      </w:r>
      <w:r w:rsidRPr="002C40A2">
        <w:rPr>
          <w:lang w:val="ru-RU"/>
        </w:rPr>
        <w:t>дополнительным полям типа «Дата».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Обновление главного фото задания в списке после добавления/удаления фото.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Задание, созданное со вкладки «Связь», теперь сразу появляется в основном списке заданий.</w:t>
      </w:r>
    </w:p>
    <w:p w:rsidR="00CD2FD7" w:rsidRDefault="0022150E">
      <w:pPr>
        <w:pStyle w:val="RubricTitleHeading"/>
      </w:pPr>
      <w:r>
        <w:t>Версия 3.15.0 от 23.11.2020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Default="0022150E">
      <w:pPr>
        <w:pStyle w:val="a"/>
      </w:pPr>
      <w:r>
        <w:t>Новый вид списка за</w:t>
      </w:r>
      <w:r>
        <w:t>даний: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Отображение главной фотографии задания и количества привязанных файлов.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Отображение оставшегося времени до срока выполнения и цветовой индикации.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Возможность переключения между классическим и новым видом списка.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Улучшения функции сохранения задания </w:t>
      </w:r>
      <w:r w:rsidRPr="002C40A2">
        <w:rPr>
          <w:lang w:val="ru-RU"/>
        </w:rPr>
        <w:t>в панели редактирования: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Кнопка «Сохранить» теперь сохраняет все изменения, а не только изменения на текущей вкладке.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Кнопка «Сохранить» становится активной, только если есть изменения.</w:t>
      </w:r>
    </w:p>
    <w:p w:rsidR="00CD2FD7" w:rsidRDefault="0022150E">
      <w:pPr>
        <w:pStyle w:val="a"/>
      </w:pPr>
      <w:r>
        <w:t>Улучшения окна «Управление слоями»: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 xml:space="preserve">Возможность выбора подложки из </w:t>
      </w:r>
      <w:r w:rsidRPr="002C40A2">
        <w:rPr>
          <w:lang w:val="ru-RU"/>
        </w:rPr>
        <w:t>списка.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 xml:space="preserve">Считывание списка подложек из локального конфигурационного файла, в который можно добавлять свои </w:t>
      </w:r>
      <w:r>
        <w:t>TMS</w:t>
      </w:r>
      <w:r w:rsidRPr="002C40A2">
        <w:rPr>
          <w:lang w:val="ru-RU"/>
        </w:rPr>
        <w:t>-подложки.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Управление слоями при работе в других окнах (окно «Управление слоями» перестало быть модальным).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lastRenderedPageBreak/>
        <w:t>Возможность изменения заданий через файл</w:t>
      </w:r>
      <w:r w:rsidRPr="002C40A2">
        <w:rPr>
          <w:lang w:val="ru-RU"/>
        </w:rPr>
        <w:t xml:space="preserve">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Улучшение асинхронной загрузки файлов при выборе задания.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Отображение источника и приложения, с помощью которого прикреплено данное фото, в окне «Информация о файле».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Неправильное определение адреса по координатам, отсутствие дополни</w:t>
      </w:r>
      <w:r w:rsidRPr="002C40A2">
        <w:rPr>
          <w:lang w:val="ru-RU"/>
        </w:rPr>
        <w:t>тельных полей в печатной форме.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Кликабельность трека во вкладке «Карта».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Ошибка при привязке родительского задания в окне «Создание задания».</w:t>
      </w:r>
    </w:p>
    <w:p w:rsidR="00CD2FD7" w:rsidRDefault="0022150E">
      <w:pPr>
        <w:pStyle w:val="RubricTitleHeading"/>
      </w:pPr>
      <w:r>
        <w:t>Версия 3.14.0 от 06.10.2020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Default="0022150E">
      <w:pPr>
        <w:pStyle w:val="a"/>
      </w:pPr>
      <w:r>
        <w:t>Изменения в панели фильтрации: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Возможность открытия задания путем ввода его</w:t>
      </w:r>
      <w:r w:rsidRPr="002C40A2">
        <w:rPr>
          <w:lang w:val="ru-RU"/>
        </w:rPr>
        <w:t xml:space="preserve"> номера.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Применение фильтра по нажатию на клавишу «</w:t>
      </w:r>
      <w:r>
        <w:t>Enter</w:t>
      </w:r>
      <w:r w:rsidRPr="002C40A2">
        <w:rPr>
          <w:lang w:val="ru-RU"/>
        </w:rPr>
        <w:t>» или кнопки «Применить» (в отличие от автоматического применения фильтра ранее).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Изменения в готовых фильтрах по датам, добавление функции быстрой очистки дат.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Отображение привязанной геометрии в доп</w:t>
      </w:r>
      <w:r w:rsidRPr="002C40A2">
        <w:rPr>
          <w:lang w:val="ru-RU"/>
        </w:rPr>
        <w:t>олнительных полях в окне «Карта заданий».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Импортирование шаблонных заданий через файл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переноса данных из родительского задания при создании дочернего задания.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Отображение координат трека видеофайла с геопривязкой в окне «Информация о </w:t>
      </w:r>
      <w:r w:rsidRPr="002C40A2">
        <w:rPr>
          <w:lang w:val="ru-RU"/>
        </w:rPr>
        <w:t>файле».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массового сохранения привязанных файлов заданий.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Применение на карте в окне просмотра видео изменений отображаемых слоев.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Отображение удаленных элементов справочников при открытии задания.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Отображение в списке в панели просм</w:t>
      </w:r>
      <w:r w:rsidRPr="002C40A2">
        <w:rPr>
          <w:lang w:val="ru-RU"/>
        </w:rPr>
        <w:t xml:space="preserve">отра трека пользователей только тех </w:t>
      </w:r>
      <w:r w:rsidRPr="002C40A2">
        <w:rPr>
          <w:lang w:val="ru-RU"/>
        </w:rPr>
        <w:lastRenderedPageBreak/>
        <w:t>пользователей, у которых выключен «мониторинг».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Отображение привязанной к заданию мультигеометрии.</w:t>
      </w:r>
    </w:p>
    <w:p w:rsidR="00CD2FD7" w:rsidRDefault="0022150E">
      <w:pPr>
        <w:pStyle w:val="RubricTitleHeading"/>
      </w:pPr>
      <w:r>
        <w:t>Версия 3.13.0 от 05.08.2020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Доработка окна просмотра прикрепленного к заданию видеофайла: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Отображение дочерних</w:t>
      </w:r>
      <w:r w:rsidRPr="002C40A2">
        <w:rPr>
          <w:lang w:val="ru-RU"/>
        </w:rPr>
        <w:t xml:space="preserve"> заданий на карте в виде меток.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Автоматическое перемещение карты при достижении точки трека края карты.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Соответствие экстента карты дочернего задания географическим границам карты в окне просмотра видео.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Установка времени записи видео при выборе точки трек</w:t>
      </w:r>
      <w:r w:rsidRPr="002C40A2">
        <w:rPr>
          <w:lang w:val="ru-RU"/>
        </w:rPr>
        <w:t>а на карте.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Кнопка «Создать задание» в окне просмотра фотоснимка, позволяющая создать задание на основе выбранного снимка.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Параметр «Организация-создатель» на панели фильтра.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Фиксация номера родительского задания в файле </w:t>
      </w:r>
      <w:r>
        <w:t>Excel</w:t>
      </w:r>
      <w:r w:rsidRPr="002C40A2">
        <w:rPr>
          <w:lang w:val="ru-RU"/>
        </w:rPr>
        <w:t>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Увеличение масштабируемости </w:t>
      </w:r>
      <w:r w:rsidRPr="002C40A2">
        <w:rPr>
          <w:lang w:val="ru-RU"/>
        </w:rPr>
        <w:t>карты на +2 зума.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Зависание кадра при прокрутке видео на паузе (теперь отображается кадр места съемки).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Ошибка поиска сервисного объекта при создании задания.</w:t>
      </w:r>
    </w:p>
    <w:p w:rsidR="00CD2FD7" w:rsidRDefault="0022150E">
      <w:pPr>
        <w:pStyle w:val="RubricTitleHeading"/>
      </w:pPr>
      <w:r>
        <w:t>Версия 3.12.1 от 08.07.2020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Возможность копирования номера задания, </w:t>
      </w:r>
      <w:r w:rsidRPr="002C40A2">
        <w:rPr>
          <w:lang w:val="ru-RU"/>
        </w:rPr>
        <w:t>который находится во вкладке «Информация».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Просмотр свойств файла, прикрепленного к заданию (кликнуть правой кнопкой мыши по файлу -&gt; выбрать пункт «Информация»).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Структура папок для хранения кэша теперь формируется из настроек системы.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Отменен</w:t>
      </w:r>
      <w:r w:rsidRPr="002C40A2">
        <w:rPr>
          <w:lang w:val="ru-RU"/>
        </w:rPr>
        <w:t xml:space="preserve"> процесс автоматической загрузки первого задания при обновлении списка, который приводил к лишним задержкам в работе.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lastRenderedPageBreak/>
        <w:t>Исправлена ошибка при открытии видеофайла, добавленного из галереи через мобильное приложение (</w:t>
      </w:r>
      <w:r>
        <w:t>OC</w:t>
      </w:r>
      <w:r w:rsidRPr="002C40A2">
        <w:rPr>
          <w:lang w:val="ru-RU"/>
        </w:rPr>
        <w:t xml:space="preserve"> </w:t>
      </w:r>
      <w:r>
        <w:t>iOS</w:t>
      </w:r>
      <w:r w:rsidRPr="002C40A2">
        <w:rPr>
          <w:lang w:val="ru-RU"/>
        </w:rPr>
        <w:t>).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При очистке кэша удаляются все </w:t>
      </w:r>
      <w:r w:rsidRPr="002C40A2">
        <w:rPr>
          <w:lang w:val="ru-RU"/>
        </w:rPr>
        <w:t>файлы заданий. Ранее не удалялись файлы открытого задания.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Устранено исчезновение окна предварительного просмотра печати заданий.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Устранена проблема зависания выпадающего списка с кнопками массовых операций при печати заданий.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Устранена ошибка фильтрации с</w:t>
      </w:r>
      <w:r w:rsidRPr="002C40A2">
        <w:rPr>
          <w:lang w:val="ru-RU"/>
        </w:rPr>
        <w:t>писка заданий: предыдущий фильтр перекрывал последующий, если он по времени выполнялся дольше.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Устранено обрезание области управления заданием при уменьшении окна программы.</w:t>
      </w:r>
    </w:p>
    <w:p w:rsidR="00CD2FD7" w:rsidRDefault="0022150E">
      <w:pPr>
        <w:pStyle w:val="RubricTitleHeading"/>
      </w:pPr>
      <w:r>
        <w:t>Версия 3.12.0 от 28.05.2020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Отображение сервисного объекта, прикрепленн</w:t>
      </w:r>
      <w:r w:rsidRPr="002C40A2">
        <w:rPr>
          <w:lang w:val="ru-RU"/>
        </w:rPr>
        <w:t>ого к заданию.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Отображение реальной длительности видео, пройденного маршрута и текущего времени съемки при просмотре видео.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Автоматическое открытие папки при сохранении файлов на локальный компьютер.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Ошибка при привязке пиктограммы к виду работ</w:t>
      </w:r>
      <w:r w:rsidRPr="002C40A2">
        <w:rPr>
          <w:lang w:val="ru-RU"/>
        </w:rPr>
        <w:t>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Ограничение на обязательное добавление организации при создании/изменении вида работ, если включена галочка «Для всех».</w:t>
      </w:r>
    </w:p>
    <w:p w:rsidR="00CD2FD7" w:rsidRDefault="0022150E">
      <w:pPr>
        <w:pStyle w:val="RubricTitleHeading"/>
      </w:pPr>
      <w:r>
        <w:t>Версия 3.11.0 от 14.05.2020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Возможность работы с </w:t>
      </w:r>
      <w:r>
        <w:t>timelaps</w:t>
      </w:r>
      <w:r w:rsidRPr="002C40A2">
        <w:rPr>
          <w:lang w:val="ru-RU"/>
        </w:rPr>
        <w:t>-видео: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Просмотр видео и трека пользователя.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Создание связанных за</w:t>
      </w:r>
      <w:r w:rsidRPr="002C40A2">
        <w:rPr>
          <w:lang w:val="ru-RU"/>
        </w:rPr>
        <w:t>даний с передачей текущего кадра и координат.</w:t>
      </w:r>
    </w:p>
    <w:p w:rsidR="00CD2FD7" w:rsidRDefault="0022150E">
      <w:pPr>
        <w:pStyle w:val="a"/>
        <w:numPr>
          <w:ilvl w:val="1"/>
          <w:numId w:val="2"/>
        </w:numPr>
        <w:ind w:left="1560"/>
      </w:pPr>
      <w:r>
        <w:t>Управление скоростью проигрывания видео.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Прикрепление родительского задания при создании задания.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lastRenderedPageBreak/>
        <w:t>Поддержка дополнительного поля типа «Линейный штрих-код».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Устранено зависание приложения при </w:t>
      </w:r>
      <w:r w:rsidRPr="002C40A2">
        <w:rPr>
          <w:lang w:val="ru-RU"/>
        </w:rPr>
        <w:t>формировании большого списка «Создатель задания» в панели фильтрации.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Улучшено отображение ошибок, переданных в ответе сервером.</w:t>
      </w:r>
    </w:p>
    <w:p w:rsidR="00CD2FD7" w:rsidRDefault="0022150E">
      <w:pPr>
        <w:pStyle w:val="RubricTitleHeading"/>
      </w:pPr>
      <w:r>
        <w:t>Версия 3.10.1 от 21.04.2020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Улучшение обработки колонок с одинаковым наименованием при импорте заданий через файл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Отсутствие трека пользователя на карте при первом открытии вкладки «Карта» панели «Информации».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Отображение некорректной даты создания и срока выполнения на панели «Информации».</w:t>
      </w:r>
    </w:p>
    <w:p w:rsidR="00CD2FD7" w:rsidRDefault="0022150E">
      <w:pPr>
        <w:pStyle w:val="RubricTitleHeading"/>
      </w:pPr>
      <w:r>
        <w:t>Версия 3.10.0 от 14.04.2020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Возможность работы </w:t>
      </w:r>
      <w:r w:rsidRPr="002C40A2">
        <w:rPr>
          <w:lang w:val="ru-RU"/>
        </w:rPr>
        <w:t>со связанными заданиями:</w:t>
      </w:r>
    </w:p>
    <w:p w:rsidR="00CD2FD7" w:rsidRDefault="0022150E">
      <w:pPr>
        <w:pStyle w:val="a"/>
        <w:numPr>
          <w:ilvl w:val="1"/>
          <w:numId w:val="2"/>
        </w:numPr>
        <w:ind w:left="1560"/>
      </w:pPr>
      <w:r>
        <w:t>Прикрепление/Открепления родительского задания.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Создание/Удаление/Открепление дочернего задания.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Открытие на редактирование связанного задания.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Возможность указания </w:t>
      </w:r>
      <w:r>
        <w:t>ID</w:t>
      </w:r>
      <w:r w:rsidRPr="002C40A2">
        <w:rPr>
          <w:lang w:val="ru-RU"/>
        </w:rPr>
        <w:t xml:space="preserve"> сервисного объекта при импорте задания через файл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Фил</w:t>
      </w:r>
      <w:r w:rsidRPr="002C40A2">
        <w:rPr>
          <w:lang w:val="ru-RU"/>
        </w:rPr>
        <w:t>ьтр по сервисному объекту в панели фильтрации заданий.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Улучшение внешнего вида окна отчетов (теперь оно не модальное, приложение не блокируется при открытии данного окна).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Ограничена возможность обновления списка групп видов работ во время сохр</w:t>
      </w:r>
      <w:r w:rsidRPr="002C40A2">
        <w:rPr>
          <w:lang w:val="ru-RU"/>
        </w:rPr>
        <w:t>анения, которое могло привести к ошибкам приложения.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Восстановлена индикация использования фотообразца в отдельном окне </w:t>
      </w:r>
      <w:r w:rsidRPr="002C40A2">
        <w:rPr>
          <w:lang w:val="ru-RU"/>
        </w:rPr>
        <w:lastRenderedPageBreak/>
        <w:t>редактирования задания.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Устранено отсутствие информации о пройденном расстоянии в треке пользователя.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Улучшено поведение приложения при </w:t>
      </w:r>
      <w:r w:rsidRPr="002C40A2">
        <w:rPr>
          <w:lang w:val="ru-RU"/>
        </w:rPr>
        <w:t xml:space="preserve">импорте заданий через файл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 xml:space="preserve"> с одинаковыми наименованиями колонок.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Исправлено некорректное значение прогресса скачиваемого файла.</w:t>
      </w:r>
    </w:p>
    <w:p w:rsidR="00CD2FD7" w:rsidRPr="002C40A2" w:rsidRDefault="0022150E">
      <w:pPr>
        <w:pStyle w:val="RubricTitleHeading"/>
        <w:rPr>
          <w:lang w:val="ru-RU"/>
        </w:rPr>
      </w:pPr>
      <w:r w:rsidRPr="002C40A2">
        <w:rPr>
          <w:lang w:val="ru-RU"/>
        </w:rPr>
        <w:t>Версия 3.9.0 от 17.03.2020</w:t>
      </w:r>
    </w:p>
    <w:p w:rsidR="00CD2FD7" w:rsidRPr="002C40A2" w:rsidRDefault="0022150E">
      <w:pPr>
        <w:pStyle w:val="afb"/>
        <w:rPr>
          <w:lang w:val="ru-RU"/>
        </w:rPr>
      </w:pPr>
      <w:r w:rsidRPr="002C40A2">
        <w:rPr>
          <w:lang w:val="ru-RU"/>
        </w:rPr>
        <w:t xml:space="preserve">Для работы необходим </w:t>
      </w:r>
      <w:r>
        <w:t>Cerebellum</w:t>
      </w:r>
      <w:r w:rsidRPr="002C40A2">
        <w:rPr>
          <w:lang w:val="ru-RU"/>
        </w:rPr>
        <w:t xml:space="preserve"> 0.28.0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Default="0022150E">
      <w:pPr>
        <w:pStyle w:val="a"/>
      </w:pPr>
      <w:r>
        <w:t>Улучшение работы с отчетами: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 xml:space="preserve">Теперь </w:t>
      </w:r>
      <w:r w:rsidRPr="002C40A2">
        <w:rPr>
          <w:lang w:val="ru-RU"/>
        </w:rPr>
        <w:t>управление отчетами происходит в отдельном окне.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Отчеты, созданные раннее, отображаются в списке и их можно открыть для просмотра.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Появилась возможность останавливать процесс генерации отчета, а также удалять сформированный отчет.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При формировании отчета в</w:t>
      </w:r>
      <w:r w:rsidRPr="002C40A2">
        <w:rPr>
          <w:lang w:val="ru-RU"/>
        </w:rPr>
        <w:t>ыбирается формат по умолчанию.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Отображение оценки и комментария клиента.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Использование «</w:t>
      </w:r>
      <w:r>
        <w:t>MapSurfer</w:t>
      </w:r>
      <w:r w:rsidRPr="002C40A2">
        <w:rPr>
          <w:lang w:val="ru-RU"/>
        </w:rPr>
        <w:t xml:space="preserve">» </w:t>
      </w:r>
      <w:r>
        <w:t>Geocoding</w:t>
      </w:r>
      <w:r w:rsidRPr="002C40A2">
        <w:rPr>
          <w:lang w:val="ru-RU"/>
        </w:rPr>
        <w:t xml:space="preserve"> </w:t>
      </w:r>
      <w:r>
        <w:t>API</w:t>
      </w:r>
      <w:r w:rsidRPr="002C40A2">
        <w:rPr>
          <w:lang w:val="ru-RU"/>
        </w:rPr>
        <w:t xml:space="preserve"> для геопоиска по адресу («Загрузка из </w:t>
      </w:r>
      <w:r>
        <w:t>GPS</w:t>
      </w:r>
      <w:r w:rsidRPr="002C40A2">
        <w:rPr>
          <w:lang w:val="ru-RU"/>
        </w:rPr>
        <w:t xml:space="preserve"> фотоаппарата», «Создания задания»).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Отображение статистики по использованию ракурсов в списке файлов </w:t>
      </w:r>
      <w:r w:rsidRPr="002C40A2">
        <w:rPr>
          <w:lang w:val="ru-RU"/>
        </w:rPr>
        <w:t>в разрезе стикеров.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Вывод идентификатора сервисного объекта при экспорте в файл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Уменьшен объем получаемых данных при запросе списка видов работ.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Теперь расстояние от локации фото до задачи берется в вычисленном виде с сервера.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При имп</w:t>
      </w:r>
      <w:r w:rsidRPr="002C40A2">
        <w:rPr>
          <w:lang w:val="ru-RU"/>
        </w:rPr>
        <w:t xml:space="preserve">орте заданий через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 xml:space="preserve"> добавлена проверка на корректность данных в дополнительном поле с типом «Лист».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Ошибка при печати заданий с большим числом фотографий.</w:t>
      </w:r>
    </w:p>
    <w:p w:rsidR="00CD2FD7" w:rsidRDefault="0022150E">
      <w:pPr>
        <w:pStyle w:val="a"/>
      </w:pPr>
      <w:r>
        <w:t>Запрещено удаление шаблонных заданий.</w:t>
      </w:r>
    </w:p>
    <w:p w:rsidR="00CD2FD7" w:rsidRDefault="0022150E">
      <w:pPr>
        <w:pStyle w:val="RubricTitleHeading"/>
      </w:pPr>
      <w:r>
        <w:lastRenderedPageBreak/>
        <w:t>Версия 3.8.0 от 04.02.2020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Default="0022150E">
      <w:pPr>
        <w:pStyle w:val="a"/>
      </w:pPr>
      <w:r>
        <w:t>Улучшение окна пр</w:t>
      </w:r>
      <w:r>
        <w:t>осмотра изображения: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Отображение родительской и дочерних фотографий у выбранного файла.</w:t>
      </w:r>
    </w:p>
    <w:p w:rsidR="00CD2FD7" w:rsidRDefault="0022150E">
      <w:pPr>
        <w:pStyle w:val="a"/>
        <w:numPr>
          <w:ilvl w:val="1"/>
          <w:numId w:val="2"/>
        </w:numPr>
        <w:ind w:left="1560"/>
      </w:pPr>
      <w:r>
        <w:t>Добавление списка с файлами.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Индикаторы «Использовано» и «Результат» у каждого файла в списке.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Индикатор расстояния фотографии от задания.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Отображение индикаторов «Испо</w:t>
      </w:r>
      <w:r w:rsidRPr="002C40A2">
        <w:rPr>
          <w:lang w:val="ru-RU"/>
        </w:rPr>
        <w:t>льзовано» и «Результат» в списках с файлами.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Проверка на добавление файлов через </w:t>
      </w:r>
      <w:r>
        <w:t>DragAndDrop</w:t>
      </w:r>
      <w:r w:rsidRPr="002C40A2">
        <w:rPr>
          <w:lang w:val="ru-RU"/>
        </w:rPr>
        <w:t>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Ошибка в ленте уведомлений, при которой могла не показываться информация о добавлении файла.</w:t>
      </w:r>
    </w:p>
    <w:p w:rsidR="00CD2FD7" w:rsidRDefault="0022150E">
      <w:pPr>
        <w:pStyle w:val="RubricTitleHeading"/>
      </w:pPr>
      <w:r>
        <w:t>Версия 3.7.2 от 16.01.2020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Default="0022150E">
      <w:pPr>
        <w:pStyle w:val="a"/>
      </w:pPr>
      <w:r>
        <w:t>В окне просмотра из</w:t>
      </w:r>
      <w:r>
        <w:t>ображений:</w:t>
      </w:r>
    </w:p>
    <w:p w:rsidR="00CD2FD7" w:rsidRDefault="0022150E">
      <w:pPr>
        <w:pStyle w:val="a"/>
        <w:numPr>
          <w:ilvl w:val="1"/>
          <w:numId w:val="2"/>
        </w:numPr>
        <w:ind w:left="1560"/>
      </w:pPr>
      <w:r>
        <w:t>Управление с помощью клавиатуры.</w:t>
      </w:r>
    </w:p>
    <w:p w:rsidR="00CD2FD7" w:rsidRDefault="0022150E">
      <w:pPr>
        <w:pStyle w:val="a"/>
        <w:numPr>
          <w:ilvl w:val="1"/>
          <w:numId w:val="2"/>
        </w:numPr>
        <w:ind w:left="1560"/>
      </w:pPr>
      <w:r>
        <w:t>Отображение стикера изображения.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Default="0022150E">
      <w:pPr>
        <w:pStyle w:val="a"/>
      </w:pPr>
      <w:r>
        <w:t>Скорость работы выпадающего списка.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Указание логина исполнителя при импорте заданий из файла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Отображение информации о локации фотографий в печатной форме при</w:t>
      </w:r>
      <w:r w:rsidRPr="002C40A2">
        <w:rPr>
          <w:lang w:val="ru-RU"/>
        </w:rPr>
        <w:t xml:space="preserve"> отсутствии у задания координат.</w:t>
      </w:r>
    </w:p>
    <w:p w:rsidR="00CD2FD7" w:rsidRDefault="0022150E">
      <w:pPr>
        <w:pStyle w:val="RubricTitleHeading"/>
      </w:pPr>
      <w:r>
        <w:t>Версия 3.7.0 от 16.12.2019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Улучшение механизма кэширования прикрепленных файлов задания.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Окно просмотра файлов изображений, прикрепленных к заданию, со </w:t>
      </w:r>
      <w:r w:rsidRPr="002C40A2">
        <w:rPr>
          <w:lang w:val="ru-RU"/>
        </w:rPr>
        <w:lastRenderedPageBreak/>
        <w:t>следующими возможностями:</w:t>
      </w:r>
    </w:p>
    <w:p w:rsidR="00CD2FD7" w:rsidRDefault="0022150E">
      <w:pPr>
        <w:pStyle w:val="a"/>
        <w:numPr>
          <w:ilvl w:val="1"/>
          <w:numId w:val="2"/>
        </w:numPr>
        <w:ind w:left="1560"/>
      </w:pPr>
      <w:r>
        <w:t>Переключение между файлами.</w:t>
      </w:r>
    </w:p>
    <w:p w:rsidR="00CD2FD7" w:rsidRDefault="0022150E">
      <w:pPr>
        <w:pStyle w:val="a"/>
        <w:numPr>
          <w:ilvl w:val="1"/>
          <w:numId w:val="2"/>
        </w:numPr>
        <w:ind w:left="1560"/>
      </w:pPr>
      <w:r>
        <w:t>Поворо</w:t>
      </w:r>
      <w:r>
        <w:t>т изображения.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 xml:space="preserve">Открытие файла с помощью ассоциированного приложения в </w:t>
      </w:r>
      <w:r>
        <w:t>Windows</w:t>
      </w:r>
      <w:r w:rsidRPr="002C40A2">
        <w:rPr>
          <w:lang w:val="ru-RU"/>
        </w:rPr>
        <w:t>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Некорректное поведение поля ввода дат в панели фильтрации.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Аварийное падение приложения при открытии некоторых типов файлов из ленты уведомлений, прикрепленных к зад</w:t>
      </w:r>
      <w:r w:rsidRPr="002C40A2">
        <w:rPr>
          <w:lang w:val="ru-RU"/>
        </w:rPr>
        <w:t>аниям.</w:t>
      </w:r>
    </w:p>
    <w:p w:rsidR="00CD2FD7" w:rsidRDefault="0022150E">
      <w:pPr>
        <w:pStyle w:val="RubricTitleHeading"/>
      </w:pPr>
      <w:r>
        <w:t>Версия 3.6.0 от 02.12.2019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Реализация новой функции «Лента уведомлений».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редактирования наименования и описания геометрического объекта.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Фильтр по дате создания в окне выбора исполнителя.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Колонки «Дата создания» и «Срок </w:t>
      </w:r>
      <w:r w:rsidRPr="002C40A2">
        <w:rPr>
          <w:lang w:val="ru-RU"/>
        </w:rPr>
        <w:t>выполнения» в таблице с заданиями пользователя.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Группировка видов работ в выпадающем списке в окне создания нового задания.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Ошибка чтения настройки «Радиус попадания фото в зону задания».</w:t>
      </w:r>
    </w:p>
    <w:p w:rsidR="00CD2FD7" w:rsidRDefault="0022150E">
      <w:pPr>
        <w:pStyle w:val="RubricTitleHeading"/>
      </w:pPr>
      <w:r>
        <w:t>Версия 3.5.0 от 25.10.2019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работы</w:t>
      </w:r>
      <w:r w:rsidRPr="002C40A2">
        <w:rPr>
          <w:lang w:val="ru-RU"/>
        </w:rPr>
        <w:t xml:space="preserve"> с дополнительными полями типа «Геометрия».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Автоматическая очистка кэша файлов при достижении указанного максимального размера.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Восстановлена функция изменения сервиса поиска через настройки из </w:t>
      </w:r>
      <w:r>
        <w:t>web</w:t>
      </w:r>
      <w:r w:rsidRPr="002C40A2">
        <w:rPr>
          <w:lang w:val="ru-RU"/>
        </w:rPr>
        <w:t>-интерфейса.</w:t>
      </w:r>
    </w:p>
    <w:p w:rsidR="00CD2FD7" w:rsidRDefault="0022150E">
      <w:pPr>
        <w:pStyle w:val="RubricTitleHeading"/>
      </w:pPr>
      <w:r>
        <w:lastRenderedPageBreak/>
        <w:t>Версия 3.4.1 от 16.09.2019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Default="0022150E">
      <w:pPr>
        <w:pStyle w:val="a"/>
      </w:pPr>
      <w:r>
        <w:t>Локализация модуля нагрузки исполнителя.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Прикрепление иконок при создании нового вида работ.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Некорректная установка значений в быстрых фильтрах.</w:t>
      </w:r>
    </w:p>
    <w:p w:rsidR="00CD2FD7" w:rsidRPr="002C40A2" w:rsidRDefault="0022150E">
      <w:pPr>
        <w:pStyle w:val="RubricTitleHeading"/>
        <w:rPr>
          <w:lang w:val="ru-RU"/>
        </w:rPr>
      </w:pPr>
      <w:r w:rsidRPr="002C40A2">
        <w:rPr>
          <w:lang w:val="ru-RU"/>
        </w:rPr>
        <w:t>Версия 3.4.0 от 29.08.2019</w:t>
      </w:r>
    </w:p>
    <w:p w:rsidR="00CD2FD7" w:rsidRPr="002C40A2" w:rsidRDefault="0022150E">
      <w:pPr>
        <w:pStyle w:val="afb"/>
        <w:rPr>
          <w:lang w:val="ru-RU"/>
        </w:rPr>
      </w:pPr>
      <w:r w:rsidRPr="002C40A2">
        <w:rPr>
          <w:lang w:val="ru-RU"/>
        </w:rPr>
        <w:t xml:space="preserve">Для работы необходим </w:t>
      </w:r>
      <w:r>
        <w:t>Cerebellum</w:t>
      </w:r>
      <w:r w:rsidRPr="002C40A2">
        <w:rPr>
          <w:lang w:val="ru-RU"/>
        </w:rPr>
        <w:t xml:space="preserve"> 0.26.0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Инструмент выбора испо</w:t>
      </w:r>
      <w:r w:rsidRPr="002C40A2">
        <w:rPr>
          <w:lang w:val="ru-RU"/>
        </w:rPr>
        <w:t>лнителя задания при назначении в окне создания нового задания и при редактировании в главном окне.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Автоматическое обновление справочников при их изменении на сервере.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Быстрые фильтры по датам в панели фильтрации («Сегодня», «Завтра», «Будущий период»).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Улу</w:t>
      </w:r>
      <w:r w:rsidRPr="002C40A2">
        <w:rPr>
          <w:lang w:val="ru-RU"/>
        </w:rPr>
        <w:t>чшение работы функции массового изменения стикеров у файлов задания.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Новые проверки при импорте заданий через файлы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: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Ввод значений обязательных для заполнения дополнительных полей.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Доступность вида работ назначаемой организации.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Ошибка</w:t>
      </w:r>
      <w:r w:rsidRPr="002C40A2">
        <w:rPr>
          <w:lang w:val="ru-RU"/>
        </w:rPr>
        <w:t xml:space="preserve"> заполнения информация о местоположении при печати задания.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Ошибка при печати заданий, выбранных из списка в главном окне.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Ошибка при открытии окна «Управление видами работ».</w:t>
      </w:r>
    </w:p>
    <w:p w:rsidR="00CD2FD7" w:rsidRDefault="0022150E">
      <w:pPr>
        <w:pStyle w:val="RubricTitleHeading"/>
      </w:pPr>
      <w:r>
        <w:t>Версия 3.3.0 от 24.07.2019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Открытие задания на редактирование в отдель</w:t>
      </w:r>
      <w:r w:rsidRPr="002C40A2">
        <w:rPr>
          <w:lang w:val="ru-RU"/>
        </w:rPr>
        <w:t>ном окне из окна «Карта заданий».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Отображение процесса загрузки и скачивания файлов задания.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Прикрепление видео в формате </w:t>
      </w:r>
      <w:r>
        <w:t>AVI</w:t>
      </w:r>
      <w:r w:rsidRPr="002C40A2">
        <w:rPr>
          <w:lang w:val="ru-RU"/>
        </w:rPr>
        <w:t xml:space="preserve"> в окне «Создание задания».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lastRenderedPageBreak/>
        <w:t>Ошибка при прикреплении большого файла.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Ошибка при снятии выделения на карте в окне </w:t>
      </w:r>
      <w:r w:rsidRPr="002C40A2">
        <w:rPr>
          <w:lang w:val="ru-RU"/>
        </w:rPr>
        <w:t>«Порядок выполнения» при удалении задания.</w:t>
      </w:r>
    </w:p>
    <w:p w:rsidR="00CD2FD7" w:rsidRDefault="0022150E">
      <w:pPr>
        <w:pStyle w:val="RubricTitleHeading"/>
      </w:pPr>
      <w:r>
        <w:t>Версия 3.2.0 от 17.06.2019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Реализация режима работы с шаблонными заданиями.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Интеграция с модулем заказов (счетов).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показывать только комментарии пользователя.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Применение общих настроек геоко</w:t>
      </w:r>
      <w:r w:rsidRPr="002C40A2">
        <w:rPr>
          <w:lang w:val="ru-RU"/>
        </w:rPr>
        <w:t xml:space="preserve">дирования при импорте заданий через файл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загрузить в список все отфильтрованные задания.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Ошибка ввода значения логического типа данных в дополнительных полях.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Некорректное поведение элемента ввода даты в дополнительных </w:t>
      </w:r>
      <w:r w:rsidRPr="002C40A2">
        <w:rPr>
          <w:lang w:val="ru-RU"/>
        </w:rPr>
        <w:t>полях задания.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Ошибка при импорте целочисленных значений в дополнительные поля через файл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Восстановлена функция определения языка по умолчанию при первом старте приложения.</w:t>
      </w:r>
    </w:p>
    <w:p w:rsidR="00CD2FD7" w:rsidRPr="002C40A2" w:rsidRDefault="0022150E">
      <w:pPr>
        <w:pStyle w:val="RubricTitleHeading"/>
        <w:rPr>
          <w:lang w:val="ru-RU"/>
        </w:rPr>
      </w:pPr>
      <w:r w:rsidRPr="002C40A2">
        <w:rPr>
          <w:lang w:val="ru-RU"/>
        </w:rPr>
        <w:t>Версия 3.1.0 от 10.04.2019</w:t>
      </w:r>
    </w:p>
    <w:p w:rsidR="00CD2FD7" w:rsidRPr="002C40A2" w:rsidRDefault="0022150E">
      <w:pPr>
        <w:pStyle w:val="afb"/>
        <w:rPr>
          <w:lang w:val="ru-RU"/>
        </w:rPr>
      </w:pPr>
      <w:r w:rsidRPr="002C40A2">
        <w:rPr>
          <w:lang w:val="ru-RU"/>
        </w:rPr>
        <w:t xml:space="preserve">Для работы необходим </w:t>
      </w:r>
      <w:r>
        <w:t>Cerebellum</w:t>
      </w:r>
      <w:r w:rsidRPr="002C40A2">
        <w:rPr>
          <w:lang w:val="ru-RU"/>
        </w:rPr>
        <w:t xml:space="preserve"> 0.24.0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</w:t>
      </w:r>
      <w:r>
        <w:rPr>
          <w:rFonts w:ascii="Arial" w:hAnsi="Arial"/>
          <w:b/>
          <w:bCs/>
        </w:rPr>
        <w:t>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Поддержка сохранения идентификатора сервисного объекта.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Отображение количества фотографий при экспорте заданий в файл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Новые возможности в окне карты заданий: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Выделение заданий по одному с помощью указателя, с помощью прямоугольника, с помощью</w:t>
      </w:r>
      <w:r w:rsidRPr="002C40A2">
        <w:rPr>
          <w:lang w:val="ru-RU"/>
        </w:rPr>
        <w:t xml:space="preserve"> произвольного полигона.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Массовые операции над выделенными заданиями (изменение, удаление и печать).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Информационное окно о ранее запущенном экземпляре программы при старте </w:t>
      </w:r>
      <w:r w:rsidRPr="002C40A2">
        <w:rPr>
          <w:lang w:val="ru-RU"/>
        </w:rPr>
        <w:lastRenderedPageBreak/>
        <w:t>приложения.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Актуальная справка по работе с приложением.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Некорректная уст</w:t>
      </w:r>
      <w:r w:rsidRPr="002C40A2">
        <w:rPr>
          <w:lang w:val="ru-RU"/>
        </w:rPr>
        <w:t>ановка положения карты по настройкам пользователя.</w:t>
      </w:r>
    </w:p>
    <w:p w:rsidR="00CD2FD7" w:rsidRDefault="0022150E">
      <w:pPr>
        <w:pStyle w:val="RubricTitleHeading"/>
      </w:pPr>
      <w:r>
        <w:t>Версия 3.0.0 от 11.02.2019</w:t>
      </w:r>
    </w:p>
    <w:tbl>
      <w:tblPr>
        <w:tblStyle w:val="AdmonitionImportant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CD2FD7" w:rsidTr="00CD2FD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CD2FD7" w:rsidRDefault="0022150E">
            <w:pPr>
              <w:keepNext/>
            </w:pPr>
            <w:r>
              <w:t>Важно:</w:t>
            </w:r>
          </w:p>
        </w:tc>
      </w:tr>
      <w:tr w:rsidR="00CD2FD7" w:rsidRPr="002C40A2" w:rsidTr="00CD2F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CD2FD7" w:rsidRPr="002C40A2" w:rsidRDefault="0022150E">
            <w:pPr>
              <w:rPr>
                <w:lang w:val="ru-RU"/>
              </w:rPr>
            </w:pPr>
            <w:r w:rsidRPr="002C40A2">
              <w:rPr>
                <w:lang w:val="ru-RU"/>
              </w:rPr>
              <w:t>Важно! Теперь для работы приложения должен быть установлен .</w:t>
            </w:r>
            <w:r>
              <w:t>Net</w:t>
            </w:r>
            <w:r w:rsidRPr="002C40A2">
              <w:rPr>
                <w:lang w:val="ru-RU"/>
              </w:rPr>
              <w:t xml:space="preserve"> </w:t>
            </w:r>
            <w:r>
              <w:t>Framework</w:t>
            </w:r>
            <w:r w:rsidRPr="002C40A2">
              <w:rPr>
                <w:lang w:val="ru-RU"/>
              </w:rPr>
              <w:t xml:space="preserve"> 4.6.1</w:t>
            </w:r>
          </w:p>
        </w:tc>
      </w:tr>
    </w:tbl>
    <w:p w:rsidR="00CD2FD7" w:rsidRPr="002C40A2" w:rsidRDefault="00CD2FD7">
      <w:pPr>
        <w:pStyle w:val="TableBottomMargin"/>
        <w:rPr>
          <w:lang w:val="ru-RU"/>
        </w:rPr>
      </w:pP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Задание общих настроек приложения в настройках системы в </w:t>
      </w:r>
      <w:r>
        <w:t>web</w:t>
      </w:r>
      <w:r w:rsidRPr="002C40A2">
        <w:rPr>
          <w:lang w:val="ru-RU"/>
        </w:rPr>
        <w:t>-интерфейсе.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Изменения в окне «Карта заданий»: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При выборе задания на карте оно подгружается в главном окне с возможностью редактирования.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При двойном клике по заданию главное окно становится активным.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Добавлена возможность скрывать панель трека пользователя в окне «Кар</w:t>
      </w:r>
      <w:r w:rsidRPr="002C40A2">
        <w:rPr>
          <w:lang w:val="ru-RU"/>
        </w:rPr>
        <w:t>та заданий».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Для более удобного доступа к окну «Карта заданий» в главном окне добавлена кнопка, которая его открывает.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сортировки заданий по заголовку.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Ошибка при добавлении и изменении пиктограмм видов работ.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Ошибка отображения ран</w:t>
      </w:r>
      <w:r w:rsidRPr="002C40A2">
        <w:rPr>
          <w:lang w:val="ru-RU"/>
        </w:rPr>
        <w:t>ее выбранной группы в окне «Управления видами работ».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Работы по оптимизации и улучшению взаимодействия с </w:t>
      </w:r>
      <w:r>
        <w:t>REST</w:t>
      </w:r>
      <w:r w:rsidRPr="002C40A2">
        <w:rPr>
          <w:lang w:val="ru-RU"/>
        </w:rPr>
        <w:t xml:space="preserve"> </w:t>
      </w:r>
      <w:r>
        <w:t>API</w:t>
      </w:r>
      <w:r w:rsidRPr="002C40A2">
        <w:rPr>
          <w:lang w:val="ru-RU"/>
        </w:rPr>
        <w:t>.</w:t>
      </w:r>
    </w:p>
    <w:p w:rsidR="00CD2FD7" w:rsidRDefault="0022150E">
      <w:pPr>
        <w:pStyle w:val="RubricTitleHeading"/>
      </w:pPr>
      <w:r>
        <w:t>Версия 2.26.0 от 15.01.2019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Возможность использования автофильтра при импортировании заданий через файл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lastRenderedPageBreak/>
        <w:t xml:space="preserve">Новая колонка </w:t>
      </w:r>
      <w:r w:rsidRPr="002C40A2">
        <w:rPr>
          <w:lang w:val="ru-RU"/>
        </w:rPr>
        <w:t xml:space="preserve">«Стадия» при экспорте заданий в файл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Прогресс-бар, информирующий о выполняющемся процессе загрузки трека пользователя в окнах «Создание задания» и «Карта заданий».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Поддержка отчетов с параметрами, загружаемыми из БД.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создать и продолж</w:t>
      </w:r>
      <w:r w:rsidRPr="002C40A2">
        <w:rPr>
          <w:lang w:val="ru-RU"/>
        </w:rPr>
        <w:t>ить процесс создания нового задания, не закрывая окна.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Двойной запрос на подтверждение действия при закрытии окна создания задания.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Проблема с автоматическим обновлением ключа авторизации «</w:t>
      </w:r>
      <w:r>
        <w:t>MapSurfer</w:t>
      </w:r>
      <w:r w:rsidRPr="002C40A2">
        <w:rPr>
          <w:lang w:val="ru-RU"/>
        </w:rPr>
        <w:t xml:space="preserve">» </w:t>
      </w:r>
      <w:r>
        <w:t>REST</w:t>
      </w:r>
      <w:r w:rsidRPr="002C40A2">
        <w:rPr>
          <w:lang w:val="ru-RU"/>
        </w:rPr>
        <w:t xml:space="preserve"> </w:t>
      </w:r>
      <w:r>
        <w:t>API</w:t>
      </w:r>
      <w:r w:rsidRPr="002C40A2">
        <w:rPr>
          <w:lang w:val="ru-RU"/>
        </w:rPr>
        <w:t>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Ошибка при создании группы видов р</w:t>
      </w:r>
      <w:r w:rsidRPr="002C40A2">
        <w:rPr>
          <w:lang w:val="ru-RU"/>
        </w:rPr>
        <w:t>абот.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Ошибка при попытке импортировать задания из файла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, в котором модифицированы колонки, у которых нет заголовка.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Возвращена возможность прикрепления файлов, независимо от значения разрешения «</w:t>
      </w:r>
      <w:r>
        <w:t>attach</w:t>
      </w:r>
      <w:r w:rsidRPr="002C40A2">
        <w:rPr>
          <w:lang w:val="ru-RU"/>
        </w:rPr>
        <w:t>_</w:t>
      </w:r>
      <w:r>
        <w:t>photo</w:t>
      </w:r>
      <w:r w:rsidRPr="002C40A2">
        <w:rPr>
          <w:lang w:val="ru-RU"/>
        </w:rPr>
        <w:t>_</w:t>
      </w:r>
      <w:r>
        <w:t>video</w:t>
      </w:r>
      <w:r w:rsidRPr="002C40A2">
        <w:rPr>
          <w:lang w:val="ru-RU"/>
        </w:rPr>
        <w:t>_</w:t>
      </w:r>
      <w:r>
        <w:t>from</w:t>
      </w:r>
      <w:r w:rsidRPr="002C40A2">
        <w:rPr>
          <w:lang w:val="ru-RU"/>
        </w:rPr>
        <w:t>_</w:t>
      </w:r>
      <w:r>
        <w:t>gallery</w:t>
      </w:r>
      <w:r w:rsidRPr="002C40A2">
        <w:rPr>
          <w:lang w:val="ru-RU"/>
        </w:rPr>
        <w:t>».</w:t>
      </w:r>
    </w:p>
    <w:p w:rsidR="00CD2FD7" w:rsidRDefault="0022150E">
      <w:pPr>
        <w:pStyle w:val="RubricTitleHeading"/>
      </w:pPr>
      <w:r>
        <w:t>Версия 2.25.1 от 1</w:t>
      </w:r>
      <w:r>
        <w:t>5.10.2018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Поддержка в отчетах входных параметров типа «</w:t>
      </w:r>
      <w:r>
        <w:t>list</w:t>
      </w:r>
      <w:r w:rsidRPr="002C40A2">
        <w:rPr>
          <w:lang w:val="ru-RU"/>
        </w:rPr>
        <w:t>».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Отображение координат фотографий на карте в отчетной форме задания.</w:t>
      </w:r>
    </w:p>
    <w:p w:rsidR="00CD2FD7" w:rsidRPr="002C40A2" w:rsidRDefault="0022150E">
      <w:pPr>
        <w:pStyle w:val="RubricTitleHeading"/>
        <w:rPr>
          <w:lang w:val="ru-RU"/>
        </w:rPr>
      </w:pPr>
      <w:r w:rsidRPr="002C40A2">
        <w:rPr>
          <w:lang w:val="ru-RU"/>
        </w:rPr>
        <w:t>Версия 2.25.0 от 29.08.2018</w:t>
      </w:r>
    </w:p>
    <w:p w:rsidR="00CD2FD7" w:rsidRPr="002C40A2" w:rsidRDefault="0022150E">
      <w:pPr>
        <w:pStyle w:val="afb"/>
        <w:rPr>
          <w:lang w:val="ru-RU"/>
        </w:rPr>
      </w:pPr>
      <w:r w:rsidRPr="002C40A2">
        <w:rPr>
          <w:lang w:val="ru-RU"/>
        </w:rPr>
        <w:t xml:space="preserve">Для работы необходим </w:t>
      </w:r>
      <w:r>
        <w:t>Cerebellum</w:t>
      </w:r>
      <w:r w:rsidRPr="002C40A2">
        <w:rPr>
          <w:lang w:val="ru-RU"/>
        </w:rPr>
        <w:t xml:space="preserve"> 0.21.0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Оптимизация отображения пользователей</w:t>
      </w:r>
      <w:r w:rsidRPr="002C40A2">
        <w:rPr>
          <w:lang w:val="ru-RU"/>
        </w:rPr>
        <w:t xml:space="preserve"> на карте.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Теперь подписи пользователей на карте полностью отключаются.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Скрыты дополнительные поля, типы которых не поддерживаются.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Устранена ошибка при сохранении задания с переносом строки в поле «Заголовок».</w:t>
      </w:r>
    </w:p>
    <w:p w:rsidR="00CD2FD7" w:rsidRDefault="0022150E">
      <w:pPr>
        <w:pStyle w:val="RubricTitleHeading"/>
      </w:pPr>
      <w:r>
        <w:lastRenderedPageBreak/>
        <w:t>Версия 2.24.0 от 17.07.2018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</w:t>
      </w:r>
      <w:r>
        <w:rPr>
          <w:rFonts w:ascii="Arial" w:hAnsi="Arial"/>
          <w:b/>
          <w:bCs/>
        </w:rPr>
        <w:t>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Автоматическое переключение на </w:t>
      </w:r>
      <w:r>
        <w:t>HTTPS</w:t>
      </w:r>
      <w:r w:rsidRPr="002C40A2">
        <w:rPr>
          <w:lang w:val="ru-RU"/>
        </w:rPr>
        <w:t xml:space="preserve"> при её поддержке сервером.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Отображение процесса загрузки трека пользователя.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Отображение адресов трека пользователя во вкладке «Карта» главного окна приложения.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отображения на карте задания только испо</w:t>
      </w:r>
      <w:r w:rsidRPr="002C40A2">
        <w:rPr>
          <w:lang w:val="ru-RU"/>
        </w:rPr>
        <w:t>лнителя выбранного задания.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Ограничение на выбор назначаемой организации, у который нет доступа к виду работ задачи.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Ошибка приложения при использовании в качестве геопоиска сервиса </w:t>
      </w:r>
      <w:r>
        <w:t>search</w:t>
      </w:r>
      <w:r w:rsidRPr="002C40A2">
        <w:rPr>
          <w:lang w:val="ru-RU"/>
        </w:rPr>
        <w:t>.</w:t>
      </w:r>
      <w:r>
        <w:t>geo</w:t>
      </w:r>
      <w:r w:rsidRPr="002C40A2">
        <w:rPr>
          <w:lang w:val="ru-RU"/>
        </w:rPr>
        <w:t>.</w:t>
      </w:r>
      <w:r>
        <w:t>pro</w:t>
      </w:r>
      <w:r w:rsidRPr="002C40A2">
        <w:rPr>
          <w:lang w:val="ru-RU"/>
        </w:rPr>
        <w:t>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Отображение пользователя-исполнителя на карте.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Исчезновение трека пользователя при изменении масштаба.</w:t>
      </w:r>
    </w:p>
    <w:p w:rsidR="00CD2FD7" w:rsidRPr="002C40A2" w:rsidRDefault="0022150E">
      <w:pPr>
        <w:pStyle w:val="RubricTitleHeading"/>
        <w:rPr>
          <w:lang w:val="ru-RU"/>
        </w:rPr>
      </w:pPr>
      <w:r w:rsidRPr="002C40A2">
        <w:rPr>
          <w:lang w:val="ru-RU"/>
        </w:rPr>
        <w:t>Версия 2.23.0 от 29.05.2018</w:t>
      </w:r>
    </w:p>
    <w:p w:rsidR="00CD2FD7" w:rsidRPr="002C40A2" w:rsidRDefault="0022150E">
      <w:pPr>
        <w:pStyle w:val="afb"/>
        <w:rPr>
          <w:lang w:val="ru-RU"/>
        </w:rPr>
      </w:pPr>
      <w:r w:rsidRPr="002C40A2">
        <w:rPr>
          <w:lang w:val="ru-RU"/>
        </w:rPr>
        <w:t xml:space="preserve">Для работы необходим </w:t>
      </w:r>
      <w:r>
        <w:t>Cerebellum</w:t>
      </w:r>
      <w:r w:rsidRPr="002C40A2">
        <w:rPr>
          <w:lang w:val="ru-RU"/>
        </w:rPr>
        <w:t xml:space="preserve"> 0.20.0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Улучшение функции отображения трека пользователя: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Отображение списка адресов трека пользователя.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Быстрые фильтры для уста</w:t>
      </w:r>
      <w:r w:rsidRPr="002C40A2">
        <w:rPr>
          <w:lang w:val="ru-RU"/>
        </w:rPr>
        <w:t>новки периода фильтрации («Сегодня», «Вечера», «2 дня», «Неделя»).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Одновременный выбор пользователя в списке и применение фильтра при выборе пользователя на карте.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Улучшение дизайна трека на карте.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Отображение в печатной форме задания дополнительных полей </w:t>
      </w:r>
      <w:r w:rsidRPr="002C40A2">
        <w:rPr>
          <w:lang w:val="ru-RU"/>
        </w:rPr>
        <w:t>с непустыми значениями.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Поддержка новой функции «Сервисные объекты».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Ошибка приложения при открытии отчета со значениями с плавающей точкой </w:t>
      </w:r>
      <w:r w:rsidRPr="002C40A2">
        <w:rPr>
          <w:lang w:val="ru-RU"/>
        </w:rPr>
        <w:lastRenderedPageBreak/>
        <w:t>в качестве параметров.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Некорректное отображение данных во вкладке «Информация» в случаях, когда ФИО испо</w:t>
      </w:r>
      <w:r w:rsidRPr="002C40A2">
        <w:rPr>
          <w:lang w:val="ru-RU"/>
        </w:rPr>
        <w:t>лнителя слишком длинное.</w:t>
      </w:r>
    </w:p>
    <w:p w:rsidR="00CD2FD7" w:rsidRDefault="0022150E">
      <w:pPr>
        <w:pStyle w:val="RubricTitleHeading"/>
      </w:pPr>
      <w:r>
        <w:t>Версия 2.22.0 от 08.05.2018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Улучшение дизайна окна создания нового задания. Окно теперь не содержит вкладок, все элементы доступны без лишних кликов.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Панель просмотра трека пользователя в окне «Карта заданий» и при созда</w:t>
      </w:r>
      <w:r w:rsidRPr="002C40A2">
        <w:rPr>
          <w:lang w:val="ru-RU"/>
        </w:rPr>
        <w:t>нии нового задания.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отключения некоторых типов уведомлений в окне настроек приложения.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Использование комбинации </w:t>
      </w:r>
      <w:r>
        <w:t>Ctrl</w:t>
      </w:r>
      <w:r w:rsidRPr="002C40A2">
        <w:rPr>
          <w:lang w:val="ru-RU"/>
        </w:rPr>
        <w:t>+</w:t>
      </w:r>
      <w:r>
        <w:t>Enter</w:t>
      </w:r>
      <w:r w:rsidRPr="002C40A2">
        <w:rPr>
          <w:lang w:val="ru-RU"/>
        </w:rPr>
        <w:t xml:space="preserve"> для отправки комментария.</w:t>
      </w:r>
    </w:p>
    <w:p w:rsidR="00CD2FD7" w:rsidRDefault="0022150E">
      <w:pPr>
        <w:pStyle w:val="a"/>
      </w:pPr>
      <w:r>
        <w:t>Прописывание User-Agent: «ActiveMap Messages» Version: 2.22.0.0 в запросах к серверу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</w:t>
      </w:r>
      <w:r>
        <w:rPr>
          <w:rFonts w:ascii="Arial" w:hAnsi="Arial"/>
          <w:b/>
          <w:bCs/>
        </w:rPr>
        <w:t>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Полностью локализован модуль массового изменения заданий.</w:t>
      </w:r>
    </w:p>
    <w:p w:rsidR="00CD2FD7" w:rsidRPr="002C40A2" w:rsidRDefault="0022150E">
      <w:pPr>
        <w:pStyle w:val="RubricTitleHeading"/>
        <w:rPr>
          <w:lang w:val="ru-RU"/>
        </w:rPr>
      </w:pPr>
      <w:r w:rsidRPr="002C40A2">
        <w:rPr>
          <w:lang w:val="ru-RU"/>
        </w:rPr>
        <w:t>Версия 2.21.0 от 02.03.2018</w:t>
      </w:r>
    </w:p>
    <w:p w:rsidR="00CD2FD7" w:rsidRPr="002C40A2" w:rsidRDefault="0022150E">
      <w:pPr>
        <w:pStyle w:val="afb"/>
        <w:rPr>
          <w:lang w:val="ru-RU"/>
        </w:rPr>
      </w:pPr>
      <w:r w:rsidRPr="002C40A2">
        <w:rPr>
          <w:lang w:val="ru-RU"/>
        </w:rPr>
        <w:t xml:space="preserve">Для работы необходим </w:t>
      </w:r>
      <w:r>
        <w:t>Cerebellum</w:t>
      </w:r>
      <w:r w:rsidRPr="002C40A2">
        <w:rPr>
          <w:lang w:val="ru-RU"/>
        </w:rPr>
        <w:t xml:space="preserve"> 0.19.0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Поиск объектов на карте: динамический, </w:t>
      </w:r>
      <w:r>
        <w:t>ElasticSearch</w:t>
      </w:r>
      <w:r w:rsidRPr="002C40A2">
        <w:rPr>
          <w:lang w:val="ru-RU"/>
        </w:rPr>
        <w:t xml:space="preserve"> и из других источников (</w:t>
      </w:r>
      <w:r>
        <w:t>Geo</w:t>
      </w:r>
      <w:r w:rsidRPr="002C40A2">
        <w:rPr>
          <w:lang w:val="ru-RU"/>
        </w:rPr>
        <w:t>4</w:t>
      </w:r>
      <w:r>
        <w:t>me</w:t>
      </w:r>
      <w:r w:rsidRPr="002C40A2">
        <w:rPr>
          <w:lang w:val="ru-RU"/>
        </w:rPr>
        <w:t xml:space="preserve">, </w:t>
      </w:r>
      <w:r>
        <w:t>yandex</w:t>
      </w:r>
      <w:r w:rsidRPr="002C40A2">
        <w:rPr>
          <w:lang w:val="ru-RU"/>
        </w:rPr>
        <w:t>).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Возможность просмотра </w:t>
      </w:r>
      <w:r w:rsidRPr="002C40A2">
        <w:rPr>
          <w:lang w:val="ru-RU"/>
        </w:rPr>
        <w:t xml:space="preserve">трека пользователя из </w:t>
      </w:r>
      <w:r>
        <w:t>geo</w:t>
      </w:r>
      <w:r w:rsidRPr="002C40A2">
        <w:rPr>
          <w:lang w:val="ru-RU"/>
        </w:rPr>
        <w:t>4</w:t>
      </w:r>
      <w:r>
        <w:t>me</w:t>
      </w:r>
      <w:r w:rsidRPr="002C40A2">
        <w:rPr>
          <w:lang w:val="ru-RU"/>
        </w:rPr>
        <w:t xml:space="preserve"> за выбранный промежуток времени на карте задачи.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Легенда для карты заданий (изменена логика выбора цветов для отображения на ней задач).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сортировки файлов и фотографий по имени или по порядку добавления.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Расширение </w:t>
      </w:r>
      <w:r w:rsidRPr="002C40A2">
        <w:rPr>
          <w:lang w:val="ru-RU"/>
        </w:rPr>
        <w:t>окна предпросмотра задания, которое появляется на карте заданий.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lastRenderedPageBreak/>
        <w:t>Некорректное поведение строки поиска при вводе адреса.</w:t>
      </w:r>
    </w:p>
    <w:p w:rsidR="00CD2FD7" w:rsidRPr="002C40A2" w:rsidRDefault="0022150E">
      <w:pPr>
        <w:pStyle w:val="RubricTitleHeading"/>
        <w:rPr>
          <w:lang w:val="ru-RU"/>
        </w:rPr>
      </w:pPr>
      <w:r w:rsidRPr="002C40A2">
        <w:rPr>
          <w:lang w:val="ru-RU"/>
        </w:rPr>
        <w:t>Версия 2.19.0 от 24.11.2017</w:t>
      </w:r>
    </w:p>
    <w:p w:rsidR="00CD2FD7" w:rsidRPr="002C40A2" w:rsidRDefault="0022150E">
      <w:pPr>
        <w:pStyle w:val="afb"/>
        <w:rPr>
          <w:lang w:val="ru-RU"/>
        </w:rPr>
      </w:pPr>
      <w:r w:rsidRPr="002C40A2">
        <w:rPr>
          <w:lang w:val="ru-RU"/>
        </w:rPr>
        <w:t xml:space="preserve">Для работы необходим </w:t>
      </w:r>
      <w:r>
        <w:t>Cerebellum</w:t>
      </w:r>
      <w:r w:rsidRPr="002C40A2">
        <w:rPr>
          <w:lang w:val="ru-RU"/>
        </w:rPr>
        <w:t xml:space="preserve"> 0.17.0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Получение данных о положении пользователей в </w:t>
      </w:r>
      <w:r w:rsidRPr="002C40A2">
        <w:rPr>
          <w:lang w:val="ru-RU"/>
        </w:rPr>
        <w:t xml:space="preserve">режиме </w:t>
      </w:r>
      <w:r>
        <w:t>online</w:t>
      </w:r>
      <w:r w:rsidRPr="002C40A2">
        <w:rPr>
          <w:lang w:val="ru-RU"/>
        </w:rPr>
        <w:t>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Поддержка </w:t>
      </w:r>
      <w:r>
        <w:t>NTLM</w:t>
      </w:r>
      <w:r w:rsidRPr="002C40A2">
        <w:rPr>
          <w:lang w:val="ru-RU"/>
        </w:rPr>
        <w:t xml:space="preserve"> авторизации при использовании прокси-сервера.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Вызов системного телефона для дополнительных полей с типом «Телефон».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Улучшение механизма экранирования служебных символов в данных при отправке на сервер.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Улучшение расположения э</w:t>
      </w:r>
      <w:r w:rsidRPr="002C40A2">
        <w:rPr>
          <w:lang w:val="ru-RU"/>
        </w:rPr>
        <w:t>лементов: перемещение содержимого вкладки «Управление» во вкладку «Информация».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Некорректное поведение строки поиска при вводе адреса.</w:t>
      </w:r>
    </w:p>
    <w:p w:rsidR="00CD2FD7" w:rsidRDefault="0022150E">
      <w:pPr>
        <w:pStyle w:val="RubricTitleHeading"/>
      </w:pPr>
      <w:r>
        <w:t>Версия 2.18.0 от 09.10.2017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указать значения по умолчанию для полей в окне создания но</w:t>
      </w:r>
      <w:r w:rsidRPr="002C40A2">
        <w:rPr>
          <w:lang w:val="ru-RU"/>
        </w:rPr>
        <w:t>вого задания.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Механизм получения списка положений пользователей.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Отсоединения </w:t>
      </w:r>
      <w:r>
        <w:t>web</w:t>
      </w:r>
      <w:r w:rsidRPr="002C40A2">
        <w:rPr>
          <w:lang w:val="ru-RU"/>
        </w:rPr>
        <w:t>-сокет подключения с течением времени.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Разметка панели фильтрации для мониторов с маленьким разрешением.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Формирование запроса для получения файла, прикрепленного к</w:t>
      </w:r>
      <w:r w:rsidRPr="002C40A2">
        <w:rPr>
          <w:lang w:val="ru-RU"/>
        </w:rPr>
        <w:t xml:space="preserve"> заданию.</w:t>
      </w:r>
    </w:p>
    <w:p w:rsidR="00CD2FD7" w:rsidRDefault="0022150E">
      <w:pPr>
        <w:pStyle w:val="RubricTitleHeading"/>
      </w:pPr>
      <w:r>
        <w:t>Версия 2.17.0 от 07.09.2017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вывода на печать нескольких заданий сразу.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Отправка отчета об ошибке с необходимой информацией для анализа причин.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Отображение описания задания во вкладке «Информация» и обновление </w:t>
      </w:r>
      <w:r w:rsidRPr="002C40A2">
        <w:rPr>
          <w:lang w:val="ru-RU"/>
        </w:rPr>
        <w:lastRenderedPageBreak/>
        <w:t>выпадающих списков.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Падение приложения при поиске через сервис </w:t>
      </w:r>
      <w:r>
        <w:t>ElasticSearch</w:t>
      </w:r>
      <w:r w:rsidRPr="002C40A2">
        <w:rPr>
          <w:lang w:val="ru-RU"/>
        </w:rPr>
        <w:t xml:space="preserve"> с некорректным конфигурационным файлом.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Некорректное поведение приложения, связанное с частым переподключением к </w:t>
      </w:r>
      <w:r>
        <w:t>Web</w:t>
      </w:r>
      <w:r w:rsidRPr="002C40A2">
        <w:rPr>
          <w:lang w:val="ru-RU"/>
        </w:rPr>
        <w:t>-сокету.</w:t>
      </w:r>
    </w:p>
    <w:p w:rsidR="00CD2FD7" w:rsidRDefault="0022150E">
      <w:pPr>
        <w:pStyle w:val="RubricTitleHeading"/>
      </w:pPr>
      <w:r>
        <w:t>Версия 2.16.1 от 17.07.2017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Шаблон-пример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 xml:space="preserve"> для дальнейшего использования в импорте задач.</w:t>
      </w:r>
    </w:p>
    <w:p w:rsidR="00CD2FD7" w:rsidRDefault="0022150E">
      <w:pPr>
        <w:pStyle w:val="RubricTitleHeading"/>
      </w:pPr>
      <w:r>
        <w:t>Версия 2.16.0 от 20.06.2017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Сохранение на локальный компьютер шаблона файла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 xml:space="preserve"> для дальнейшего импорта заданий из него.</w:t>
      </w:r>
    </w:p>
    <w:p w:rsidR="00CD2FD7" w:rsidRDefault="0022150E">
      <w:pPr>
        <w:pStyle w:val="a"/>
      </w:pPr>
      <w:r>
        <w:t>Возможность отключения уведомлений Windows.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Предупреждение при </w:t>
      </w:r>
      <w:r w:rsidRPr="002C40A2">
        <w:rPr>
          <w:lang w:val="ru-RU"/>
        </w:rPr>
        <w:t>закрытии окна создания задания без сохранения.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поиска в выпадающих списках видов работ.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Улучшение механизма подключения плагинов. Теперь файлы плагинов изолированы в своих папках.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Изменен порядок вкладок в окне создания нового задан</w:t>
      </w:r>
      <w:r w:rsidRPr="002C40A2">
        <w:rPr>
          <w:lang w:val="ru-RU"/>
        </w:rPr>
        <w:t>ия.</w:t>
      </w:r>
    </w:p>
    <w:p w:rsidR="00CD2FD7" w:rsidRDefault="0022150E">
      <w:pPr>
        <w:pStyle w:val="RubricTitleHeading"/>
      </w:pPr>
      <w:r>
        <w:t>Версия 2.15.0 от 19.04.2017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совершать групповые действия над выбранными заданиями.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использовать фильтры по датам с точностью до минуты.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отключения отображения пользователей в окне «Карта заданий».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</w:t>
      </w:r>
      <w:r>
        <w:rPr>
          <w:rFonts w:ascii="Arial" w:hAnsi="Arial"/>
          <w:b/>
          <w:bCs/>
        </w:rPr>
        <w:t>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Некорректная работа плагинов при переподключении приложения.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Обновление данных во вкладке «Управление» при выборе задания.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Потеря геолокаций у фотографий при загрузке их через приложение.</w:t>
      </w:r>
    </w:p>
    <w:p w:rsidR="00CD2FD7" w:rsidRDefault="0022150E">
      <w:pPr>
        <w:pStyle w:val="RubricTitleHeading"/>
      </w:pPr>
      <w:r>
        <w:lastRenderedPageBreak/>
        <w:t>Версия 2.14.0 от 20.03.2017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Возможность импорта </w:t>
      </w:r>
      <w:r w:rsidRPr="002C40A2">
        <w:rPr>
          <w:lang w:val="ru-RU"/>
        </w:rPr>
        <w:t xml:space="preserve">заданий из файла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Отображение количества заданий, назначенных на пользователя (</w:t>
      </w:r>
      <w:r>
        <w:t>Cerebellum</w:t>
      </w:r>
      <w:r w:rsidRPr="002C40A2">
        <w:rPr>
          <w:lang w:val="ru-RU"/>
        </w:rPr>
        <w:t xml:space="preserve"> 0.16.0 и больше).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Индикация активных и неактивных пользователей </w:t>
      </w:r>
      <w:r>
        <w:t>Geo</w:t>
      </w:r>
      <w:r w:rsidRPr="002C40A2">
        <w:rPr>
          <w:lang w:val="ru-RU"/>
        </w:rPr>
        <w:t>4.</w:t>
      </w:r>
      <w:r>
        <w:t>Me</w:t>
      </w:r>
      <w:r w:rsidRPr="002C40A2">
        <w:rPr>
          <w:lang w:val="ru-RU"/>
        </w:rPr>
        <w:t xml:space="preserve"> (</w:t>
      </w:r>
      <w:r>
        <w:t>Cerebellum</w:t>
      </w:r>
      <w:r w:rsidRPr="002C40A2">
        <w:rPr>
          <w:lang w:val="ru-RU"/>
        </w:rPr>
        <w:t xml:space="preserve"> 0.16.0 и больше).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Возможность отключения в настройках отображения </w:t>
      </w:r>
      <w:r w:rsidRPr="002C40A2">
        <w:rPr>
          <w:lang w:val="ru-RU"/>
        </w:rPr>
        <w:t xml:space="preserve">неактивных пользователей </w:t>
      </w:r>
      <w:r>
        <w:t>Geo</w:t>
      </w:r>
      <w:r w:rsidRPr="002C40A2">
        <w:rPr>
          <w:lang w:val="ru-RU"/>
        </w:rPr>
        <w:t>4.</w:t>
      </w:r>
      <w:r>
        <w:t>Me</w:t>
      </w:r>
      <w:r w:rsidRPr="002C40A2">
        <w:rPr>
          <w:lang w:val="ru-RU"/>
        </w:rPr>
        <w:t>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Восстановлена работа функции добавления нового вида работ.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Исправлен поиск исполнителя при назначении в выпадающем списке.</w:t>
      </w:r>
    </w:p>
    <w:p w:rsidR="00CD2FD7" w:rsidRDefault="0022150E">
      <w:pPr>
        <w:pStyle w:val="RubricTitleHeading"/>
      </w:pPr>
      <w:r>
        <w:t>Версия 2.13.0 от 13.02.2017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Отображение признака того, что фотография была с</w:t>
      </w:r>
      <w:r w:rsidRPr="002C40A2">
        <w:rPr>
          <w:lang w:val="ru-RU"/>
        </w:rPr>
        <w:t>делана рядом с геолокацией задачи, если фотография имеет геопривязку.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копирования текста из ленты истории и комментариев.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Default="0022150E">
      <w:pPr>
        <w:pStyle w:val="a"/>
      </w:pPr>
      <w:r>
        <w:t>Улучшена работа прогресс-бара.</w:t>
      </w:r>
    </w:p>
    <w:p w:rsidR="00CD2FD7" w:rsidRDefault="0022150E">
      <w:pPr>
        <w:pStyle w:val="RubricTitleHeading"/>
      </w:pPr>
      <w:r>
        <w:t>Версия 2.12.0 от 29.12.2016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Сжатие прикрепляемого к задаче изображен</w:t>
      </w:r>
      <w:r w:rsidRPr="002C40A2">
        <w:rPr>
          <w:lang w:val="ru-RU"/>
        </w:rPr>
        <w:t>ия с возможность настройки размеров и качества.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Возможность использования адреса при создании задачи в окне «Загрузка из </w:t>
      </w:r>
      <w:r>
        <w:t>GPS</w:t>
      </w:r>
      <w:r w:rsidRPr="002C40A2">
        <w:rPr>
          <w:lang w:val="ru-RU"/>
        </w:rPr>
        <w:t>-фотоаппарата».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Отображение положения пользователей на карте через систему </w:t>
      </w:r>
      <w:r>
        <w:t>Geo</w:t>
      </w:r>
      <w:r w:rsidRPr="002C40A2">
        <w:rPr>
          <w:lang w:val="ru-RU"/>
        </w:rPr>
        <w:t>4.</w:t>
      </w:r>
      <w:r>
        <w:t>me</w:t>
      </w:r>
      <w:r w:rsidRPr="002C40A2">
        <w:rPr>
          <w:lang w:val="ru-RU"/>
        </w:rPr>
        <w:t xml:space="preserve"> главному администратору и главному инспектору.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</w:t>
      </w:r>
      <w:r>
        <w:rPr>
          <w:rFonts w:ascii="Arial" w:hAnsi="Arial"/>
          <w:b/>
          <w:bCs/>
        </w:rPr>
        <w:t>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Теперь при создании задачи отображаются только видимые дополнительные </w:t>
      </w:r>
      <w:r w:rsidRPr="002C40A2">
        <w:rPr>
          <w:lang w:val="ru-RU"/>
        </w:rPr>
        <w:lastRenderedPageBreak/>
        <w:t>поля.</w:t>
      </w:r>
    </w:p>
    <w:p w:rsidR="00CD2FD7" w:rsidRDefault="0022150E">
      <w:pPr>
        <w:pStyle w:val="RubricTitleHeading"/>
      </w:pPr>
      <w:r>
        <w:t>Версия 2.11.0 от 22.11.2016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прикрепления стикеров к файлам.</w:t>
      </w:r>
    </w:p>
    <w:p w:rsidR="00CD2FD7" w:rsidRDefault="0022150E">
      <w:pPr>
        <w:pStyle w:val="a"/>
      </w:pPr>
      <w:r>
        <w:t>Улучшение некоторых выпадающих списков.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Фильтрация списка и выделение найденной подстро</w:t>
      </w:r>
      <w:r w:rsidRPr="002C40A2">
        <w:rPr>
          <w:lang w:val="ru-RU"/>
        </w:rPr>
        <w:t>ки.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Возможность управления отображением пользователей </w:t>
      </w:r>
      <w:r>
        <w:t>Geo</w:t>
      </w:r>
      <w:r w:rsidRPr="002C40A2">
        <w:rPr>
          <w:lang w:val="ru-RU"/>
        </w:rPr>
        <w:t>4.</w:t>
      </w:r>
      <w:r>
        <w:t>me</w:t>
      </w:r>
      <w:r w:rsidRPr="002C40A2">
        <w:rPr>
          <w:lang w:val="ru-RU"/>
        </w:rPr>
        <w:t xml:space="preserve"> (включение и отключение данный функции).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Поведение обязательных полей при вводе в окне вызова отчетов.</w:t>
      </w:r>
    </w:p>
    <w:p w:rsidR="00CD2FD7" w:rsidRDefault="0022150E">
      <w:pPr>
        <w:pStyle w:val="a"/>
      </w:pPr>
      <w:r>
        <w:t>Порядок отображения дополнительных полей.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Применены изменения в </w:t>
      </w:r>
      <w:r>
        <w:t>API</w:t>
      </w:r>
      <w:r w:rsidRPr="002C40A2">
        <w:rPr>
          <w:lang w:val="ru-RU"/>
        </w:rPr>
        <w:t xml:space="preserve"> опросов.</w:t>
      </w:r>
    </w:p>
    <w:p w:rsidR="00CD2FD7" w:rsidRDefault="0022150E">
      <w:pPr>
        <w:pStyle w:val="RubricTitleHeading"/>
      </w:pPr>
      <w:r>
        <w:t>Версия 2.10.0 от 07.09.2016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Отображение положения пользователей </w:t>
      </w:r>
      <w:r>
        <w:t>Geo</w:t>
      </w:r>
      <w:r w:rsidRPr="002C40A2">
        <w:rPr>
          <w:lang w:val="ru-RU"/>
        </w:rPr>
        <w:t>4.</w:t>
      </w:r>
      <w:r>
        <w:t>me</w:t>
      </w:r>
      <w:r w:rsidRPr="002C40A2">
        <w:rPr>
          <w:lang w:val="ru-RU"/>
        </w:rPr>
        <w:t xml:space="preserve"> на карте в окне создания, при просмотре задания и в окне «Карта заданий».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Отображение транспортных средств из системы </w:t>
      </w:r>
      <w:r>
        <w:t>AutoMap</w:t>
      </w:r>
      <w:r w:rsidRPr="002C40A2">
        <w:rPr>
          <w:lang w:val="ru-RU"/>
        </w:rPr>
        <w:t xml:space="preserve"> в окне создания задания и в окне «Карта заданий</w:t>
      </w:r>
      <w:r w:rsidRPr="002C40A2">
        <w:rPr>
          <w:lang w:val="ru-RU"/>
        </w:rPr>
        <w:t>».</w:t>
      </w:r>
    </w:p>
    <w:p w:rsidR="00CD2FD7" w:rsidRDefault="0022150E">
      <w:pPr>
        <w:pStyle w:val="RubricTitleHeading"/>
      </w:pPr>
      <w:r>
        <w:t>Версия 2.9 от 26.07.2016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Улучшение фильтра по просроченным заданиям. Теперь возможно отфильтровать задания без указанного срока выполнения.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Отображение машин сервиса </w:t>
      </w:r>
      <w:r>
        <w:t>AutoMap</w:t>
      </w:r>
      <w:r w:rsidRPr="002C40A2">
        <w:rPr>
          <w:lang w:val="ru-RU"/>
        </w:rPr>
        <w:t xml:space="preserve"> на карте.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Поддержка нового типа данных «Телефон» в дополнительных по</w:t>
      </w:r>
      <w:r w:rsidRPr="002C40A2">
        <w:rPr>
          <w:lang w:val="ru-RU"/>
        </w:rPr>
        <w:t>лях.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Ошибка при использовании регулярного выражения в дополнительных полях.</w:t>
      </w:r>
    </w:p>
    <w:p w:rsidR="00CD2FD7" w:rsidRDefault="0022150E">
      <w:pPr>
        <w:pStyle w:val="RubricTitleHeading"/>
      </w:pPr>
      <w:r>
        <w:t>Версия 2.8 от 27.04.2016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lastRenderedPageBreak/>
        <w:t>Возможность устанавливать фильтр по нескольким создателям, назначенным организациям, а также назначенным пользователям в панели филь</w:t>
      </w:r>
      <w:r w:rsidRPr="002C40A2">
        <w:rPr>
          <w:lang w:val="ru-RU"/>
        </w:rPr>
        <w:t>трации.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Отображение пиктограмм видов работ в списке заданий в соответствии с этапом выполнения.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Обновление списка организаций в панели фильтрации при переподключении.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Некорректное применение прав на редактирование задания.</w:t>
      </w:r>
    </w:p>
    <w:p w:rsidR="00CD2FD7" w:rsidRDefault="0022150E">
      <w:pPr>
        <w:pStyle w:val="RubricTitleHeading"/>
      </w:pPr>
      <w:r>
        <w:t xml:space="preserve">Версия 2.7 от </w:t>
      </w:r>
      <w:r>
        <w:t>11.04.2016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Поиск адреса на карте в текущем выбранном задании (главное окно, вкладка «Карта»).</w:t>
      </w:r>
    </w:p>
    <w:p w:rsidR="00CD2FD7" w:rsidRDefault="0022150E">
      <w:pPr>
        <w:pStyle w:val="a"/>
      </w:pPr>
      <w:r>
        <w:t>Расширение программного API: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Возможность изменения характеристик задания при создании и редактировании.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 xml:space="preserve">Возможность изменения панели поиска адресов на </w:t>
      </w:r>
      <w:r w:rsidRPr="002C40A2">
        <w:rPr>
          <w:lang w:val="ru-RU"/>
        </w:rPr>
        <w:t>карте на свою реализацию в окне создания и панели редактирования выбранного задания.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Выгрузка информации о создателе задания при экспорте списка заданий в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Поддержка работы с сервером по </w:t>
      </w:r>
      <w:r>
        <w:t>HTTPS</w:t>
      </w:r>
      <w:r w:rsidRPr="002C40A2">
        <w:rPr>
          <w:lang w:val="ru-RU"/>
        </w:rPr>
        <w:t xml:space="preserve"> соединению.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Актуализированная справка по работе с прил</w:t>
      </w:r>
      <w:r w:rsidRPr="002C40A2">
        <w:rPr>
          <w:lang w:val="ru-RU"/>
        </w:rPr>
        <w:t>ожением.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Ошибка при вызове отчета с параметрами.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Некорректный перевод на английский язык пользовательского интерфейса.</w:t>
      </w:r>
    </w:p>
    <w:p w:rsidR="00CD2FD7" w:rsidRDefault="0022150E">
      <w:pPr>
        <w:pStyle w:val="RubricTitleHeading"/>
      </w:pPr>
      <w:r>
        <w:t>Версия 2.6 от 14.03.2016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Выбор английского языка пользовательского интерфейса.</w:t>
      </w:r>
    </w:p>
    <w:p w:rsidR="00CD2FD7" w:rsidRDefault="0022150E">
      <w:pPr>
        <w:pStyle w:val="a"/>
      </w:pPr>
      <w:r>
        <w:t>Механизм добавления новых языков.</w:t>
      </w:r>
    </w:p>
    <w:p w:rsidR="00CD2FD7" w:rsidRDefault="0022150E">
      <w:pPr>
        <w:pStyle w:val="RubricTitleHeading"/>
      </w:pPr>
      <w:r>
        <w:lastRenderedPageBreak/>
        <w:t>Версия 2.5.1 от 17.02.2016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Отображение статуса работы уведомлений, а также возможность переподключения модуля уведомлений при потере соединения с сервером.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отправки контактной информации при отправке сообщения в окне «Обратная связь»</w:t>
      </w:r>
      <w:r w:rsidRPr="002C40A2">
        <w:rPr>
          <w:lang w:val="ru-RU"/>
        </w:rPr>
        <w:t>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Некорректная работа проверки значений на валидность по регулярному выражению в дополнительных полях.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Использование признака «закрытого этапа» при вычислении времени, оставшегося до конца срока выполнения задачи.</w:t>
      </w:r>
    </w:p>
    <w:p w:rsidR="00CD2FD7" w:rsidRDefault="0022150E">
      <w:pPr>
        <w:pStyle w:val="RubricTitleHeading"/>
      </w:pPr>
      <w:r>
        <w:t>Версия 2.5 от 29.01.2016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</w:t>
      </w:r>
      <w:r>
        <w:rPr>
          <w:rFonts w:ascii="Arial" w:hAnsi="Arial"/>
          <w:b/>
          <w:bCs/>
        </w:rPr>
        <w:t>лено:</w:t>
      </w:r>
    </w:p>
    <w:p w:rsidR="00CD2FD7" w:rsidRDefault="0022150E">
      <w:pPr>
        <w:pStyle w:val="a"/>
      </w:pPr>
      <w:r>
        <w:t>Расширение API приложения: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Возможность добавлять элементы меню в окне создания задания.</w:t>
      </w:r>
    </w:p>
    <w:p w:rsidR="00CD2FD7" w:rsidRPr="002C40A2" w:rsidRDefault="0022150E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2C40A2">
        <w:rPr>
          <w:lang w:val="ru-RU"/>
        </w:rPr>
        <w:t>Возможность изменения полей задания при его создании.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Некорректное сообщение при выборе задания в главном окне во время потери соединения с сервером.</w:t>
      </w:r>
    </w:p>
    <w:p w:rsidR="00CD2FD7" w:rsidRDefault="0022150E">
      <w:pPr>
        <w:pStyle w:val="RubricTitleHeading"/>
      </w:pPr>
      <w:r>
        <w:t>Версия 2.4.1 от 30.12.2015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Сортировка выпадающего списка приоритетов и организаций в дополнительных полях.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Постоянное обновление в окне «Карта заданий».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Сохранение форматов числовых полей при экспорте в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.</w:t>
      </w:r>
    </w:p>
    <w:p w:rsidR="00CD2FD7" w:rsidRDefault="0022150E">
      <w:pPr>
        <w:pStyle w:val="RubricTitleHeading"/>
      </w:pPr>
      <w:r>
        <w:t>Версия 2.4 от 16.12.</w:t>
      </w:r>
      <w:r>
        <w:t>2015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lastRenderedPageBreak/>
        <w:t>Ошибка с некорректным обновлением списка слоев при смене сервера.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Ошибка получения слоев «</w:t>
      </w:r>
      <w:r>
        <w:t>MapSurfer</w:t>
      </w:r>
      <w:r w:rsidRPr="002C40A2">
        <w:rPr>
          <w:lang w:val="ru-RU"/>
        </w:rPr>
        <w:t>» при первом запуске приложения.</w:t>
      </w:r>
    </w:p>
    <w:p w:rsidR="00CD2FD7" w:rsidRDefault="0022150E">
      <w:pPr>
        <w:pStyle w:val="RubricTitleHeading"/>
      </w:pPr>
      <w:r>
        <w:t>Версия 1.10.1 от 18.12.2014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Новогодняя заставка при старте приложения.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Улучшение функции очистки</w:t>
      </w:r>
      <w:r w:rsidRPr="002C40A2">
        <w:rPr>
          <w:lang w:val="ru-RU"/>
        </w:rPr>
        <w:t xml:space="preserve"> текста сообщения от </w:t>
      </w:r>
      <w:r>
        <w:t>html</w:t>
      </w:r>
      <w:r w:rsidRPr="002C40A2">
        <w:rPr>
          <w:lang w:val="ru-RU"/>
        </w:rPr>
        <w:t>-тэгов.</w:t>
      </w:r>
    </w:p>
    <w:p w:rsidR="00CD2FD7" w:rsidRDefault="0022150E">
      <w:pPr>
        <w:pStyle w:val="RubricTitleHeading"/>
      </w:pPr>
      <w:r>
        <w:t>Версия 1.10.0 от 05.12.2014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Выбор организации-создателя при добавлении новых заданий через фотографии с геопривязкой под администратором ведомств.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Улучшение механизма обновления списка заданий.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Ошибка</w:t>
      </w:r>
      <w:r w:rsidRPr="002C40A2">
        <w:rPr>
          <w:lang w:val="ru-RU"/>
        </w:rPr>
        <w:t xml:space="preserve"> при прикреплении фотографии с большим разрешением.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Некорректная работа функции выгрузки в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 xml:space="preserve"> при существовании дополнительного поля с типом «Геометрия».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Ошибка при замене существующего файла на локальном диске во время сохранения.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Ошибка при открыти</w:t>
      </w:r>
      <w:r w:rsidRPr="002C40A2">
        <w:rPr>
          <w:lang w:val="ru-RU"/>
        </w:rPr>
        <w:t>и файла, связанного с заданием.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Отсутствие возможности фильтрации заданий по создателю всеми пользователями, кроме администратора ведомств.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Некорректное построение отчетов из «</w:t>
      </w:r>
      <w:r>
        <w:t>MapSurfer</w:t>
      </w:r>
      <w:r w:rsidRPr="002C40A2">
        <w:rPr>
          <w:lang w:val="ru-RU"/>
        </w:rPr>
        <w:t>».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Упразднена функция «Отправить в архив».</w:t>
      </w:r>
    </w:p>
    <w:p w:rsidR="00CD2FD7" w:rsidRDefault="0022150E">
      <w:pPr>
        <w:pStyle w:val="RubricTitleHeading"/>
      </w:pPr>
      <w:r>
        <w:t>Версия 1.9.0 от 20.11.2014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</w:t>
      </w:r>
      <w:r>
        <w:rPr>
          <w:rFonts w:ascii="Arial" w:hAnsi="Arial"/>
          <w:b/>
          <w:bCs/>
        </w:rPr>
        <w:t>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Выбор организации-создателя при добавлении нового задания под администратором ведомств.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Шифрование пароля в конфигурационном файле.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Ошибка при получении заданий с недопустимыми символами в заголовке или </w:t>
      </w:r>
      <w:r w:rsidRPr="002C40A2">
        <w:rPr>
          <w:lang w:val="ru-RU"/>
        </w:rPr>
        <w:lastRenderedPageBreak/>
        <w:t>в тексте.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Ускорение работы прил</w:t>
      </w:r>
      <w:r w:rsidRPr="002C40A2">
        <w:rPr>
          <w:lang w:val="ru-RU"/>
        </w:rPr>
        <w:t>ожения за счет загрузки файлов и комментариев в отдельном потоке.</w:t>
      </w:r>
    </w:p>
    <w:p w:rsidR="00CD2FD7" w:rsidRDefault="0022150E">
      <w:pPr>
        <w:pStyle w:val="a"/>
      </w:pPr>
      <w:r>
        <w:t>Некорректное отображение длинных комментариев.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Применение приоритетов при обновлении задания.</w:t>
      </w:r>
    </w:p>
    <w:p w:rsidR="00CD2FD7" w:rsidRDefault="0022150E">
      <w:pPr>
        <w:pStyle w:val="RubricTitleHeading"/>
      </w:pPr>
      <w:r>
        <w:t>Версия 1.8.1 от 23.10.2014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Звуковое оповещение о новых заданиях.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Автоматическая </w:t>
      </w:r>
      <w:r w:rsidRPr="002C40A2">
        <w:rPr>
          <w:lang w:val="ru-RU"/>
        </w:rPr>
        <w:t>подстановка адреса в окне создания задания при использовании нестандартного поиска по адресам на карте.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слишком большого расширения панели «Виды работ» в поиске заданий.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Ошибка при применении фильтра «Задание просрочено» в панели «П</w:t>
      </w:r>
      <w:r w:rsidRPr="002C40A2">
        <w:rPr>
          <w:lang w:val="ru-RU"/>
        </w:rPr>
        <w:t>оиск заданий».</w:t>
      </w:r>
    </w:p>
    <w:p w:rsidR="00CD2FD7" w:rsidRDefault="0022150E">
      <w:pPr>
        <w:pStyle w:val="RubricTitleHeading"/>
      </w:pPr>
      <w:r>
        <w:t>Версия 1.8.0 от 26.08.2014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изменять стадию задания, а также производить фильтрацию по этому критерию.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Некорректное сворачивание элементов в панели «Поиск заданий».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Ошибка при вводе больших значений в дополн</w:t>
      </w:r>
      <w:r w:rsidRPr="002C40A2">
        <w:rPr>
          <w:lang w:val="ru-RU"/>
        </w:rPr>
        <w:t>ительные поля с типом «Число с плавающей точкой».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Ошибка в функции кэширования, приводившая к отображению неверного файла.</w:t>
      </w:r>
    </w:p>
    <w:p w:rsidR="00CD2FD7" w:rsidRDefault="0022150E">
      <w:pPr>
        <w:pStyle w:val="RubricTitleHeading"/>
      </w:pPr>
      <w:r>
        <w:t>Версия 1.5.1 от 21.03.2014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Выгрузка дополнительных полей при экспорте задний в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>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Default="0022150E">
      <w:pPr>
        <w:pStyle w:val="a"/>
      </w:pPr>
      <w:r>
        <w:lastRenderedPageBreak/>
        <w:t xml:space="preserve">Настройка параметров </w:t>
      </w:r>
      <w:r>
        <w:t>подключения.</w:t>
      </w:r>
    </w:p>
    <w:p w:rsidR="00CD2FD7" w:rsidRDefault="0022150E">
      <w:pPr>
        <w:pStyle w:val="a"/>
      </w:pPr>
      <w:r>
        <w:t>Визуальное выделение выбранного задания.</w:t>
      </w:r>
    </w:p>
    <w:p w:rsidR="00CD2FD7" w:rsidRDefault="0022150E">
      <w:pPr>
        <w:pStyle w:val="RubricTitleHeading"/>
      </w:pPr>
      <w:r>
        <w:t>Версия 1.5.0 от 14.03.2014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настройки значений по умолчанию для списка «Приоритет» и «Вид работы» при создании нового задания.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назначения исполнителя при создании новог</w:t>
      </w:r>
      <w:r w:rsidRPr="002C40A2">
        <w:rPr>
          <w:lang w:val="ru-RU"/>
        </w:rPr>
        <w:t>о задания для пользователя «Администратор ведомств».</w:t>
      </w:r>
    </w:p>
    <w:p w:rsidR="00CD2FD7" w:rsidRDefault="0022150E">
      <w:pPr>
        <w:pStyle w:val="a"/>
      </w:pPr>
      <w:r>
        <w:t>Улучшение настройки параметров подключения.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Самовольное закрытие окна </w:t>
      </w:r>
      <w:r>
        <w:t>MS</w:t>
      </w:r>
      <w:r w:rsidRPr="002C40A2">
        <w:rPr>
          <w:lang w:val="ru-RU"/>
        </w:rPr>
        <w:t xml:space="preserve"> </w:t>
      </w:r>
      <w:r>
        <w:t>Excel</w:t>
      </w:r>
      <w:r w:rsidRPr="002C40A2">
        <w:rPr>
          <w:lang w:val="ru-RU"/>
        </w:rPr>
        <w:t xml:space="preserve"> после выгрузки заданий.</w:t>
      </w:r>
    </w:p>
    <w:p w:rsidR="00CD2FD7" w:rsidRDefault="0022150E">
      <w:pPr>
        <w:pStyle w:val="a"/>
      </w:pPr>
      <w:r>
        <w:t>Неиспользуемые элементы управления.</w:t>
      </w:r>
    </w:p>
    <w:p w:rsidR="00CD2FD7" w:rsidRDefault="0022150E">
      <w:pPr>
        <w:pStyle w:val="RubricTitleHeading"/>
      </w:pPr>
      <w:r>
        <w:t>Версия 1.4.18 от 04.03.2014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Отображение </w:t>
      </w:r>
      <w:r w:rsidRPr="002C40A2">
        <w:rPr>
          <w:lang w:val="ru-RU"/>
        </w:rPr>
        <w:t>меню «Отчеты» при отсутствии отчетов.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Ошибка при клике на меню «Карта заданий».</w:t>
      </w:r>
    </w:p>
    <w:p w:rsidR="00CD2FD7" w:rsidRDefault="0022150E">
      <w:pPr>
        <w:pStyle w:val="a"/>
      </w:pPr>
      <w:r>
        <w:t>Визуальное выделение выбранного задания.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Обновление списка задач в фоне.</w:t>
      </w:r>
    </w:p>
    <w:p w:rsidR="00CD2FD7" w:rsidRDefault="0022150E">
      <w:pPr>
        <w:pStyle w:val="RubricTitleHeading"/>
      </w:pPr>
      <w:r>
        <w:t>Версия 0.4.11 от 22.01.2014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Работа с дополнительными полями через </w:t>
      </w:r>
      <w:r>
        <w:t>REST</w:t>
      </w:r>
      <w:r w:rsidRPr="002C40A2">
        <w:rPr>
          <w:lang w:val="ru-RU"/>
        </w:rPr>
        <w:t>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Справочники в модуле</w:t>
      </w:r>
      <w:r w:rsidRPr="002C40A2">
        <w:rPr>
          <w:lang w:val="ru-RU"/>
        </w:rPr>
        <w:t xml:space="preserve"> дополнительной информации.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 xml:space="preserve">Возможность работы через прокси (настройки вводятся в свойствах обозревателя </w:t>
      </w:r>
      <w:r>
        <w:t>Internet</w:t>
      </w:r>
      <w:r w:rsidRPr="002C40A2">
        <w:rPr>
          <w:lang w:val="ru-RU"/>
        </w:rPr>
        <w:t xml:space="preserve"> </w:t>
      </w:r>
      <w:r>
        <w:t>Explorer</w:t>
      </w:r>
      <w:r w:rsidRPr="002C40A2">
        <w:rPr>
          <w:lang w:val="ru-RU"/>
        </w:rPr>
        <w:t>).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Фильтрация задач на «Карте задач» при изменении параметров фильтрации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Ошибка сохранения файлов на диск.</w:t>
      </w:r>
    </w:p>
    <w:p w:rsidR="00CD2FD7" w:rsidRDefault="0022150E">
      <w:pPr>
        <w:pStyle w:val="a"/>
      </w:pPr>
      <w:r>
        <w:t>Ошибка в заголо</w:t>
      </w:r>
      <w:r>
        <w:t>вке.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Ошибки в работе через прокси.</w:t>
      </w:r>
    </w:p>
    <w:p w:rsidR="00CD2FD7" w:rsidRDefault="0022150E">
      <w:pPr>
        <w:pStyle w:val="RubricTitleHeading"/>
      </w:pPr>
      <w:r>
        <w:lastRenderedPageBreak/>
        <w:t>Версия 0.4.4 от 28.10.2013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Ошибка с сохранением дополнительной информации.</w:t>
      </w:r>
    </w:p>
    <w:p w:rsidR="00CD2FD7" w:rsidRDefault="0022150E">
      <w:pPr>
        <w:pStyle w:val="RubricTitleHeading"/>
      </w:pPr>
      <w:r>
        <w:t>Версия 0.4.3 от 25.10.2013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Возможность вращения фотографий при просмотре.</w:t>
      </w:r>
    </w:p>
    <w:p w:rsidR="00CD2FD7" w:rsidRDefault="0022150E">
      <w:pPr>
        <w:pStyle w:val="a"/>
      </w:pPr>
      <w:r>
        <w:t>Возможность редактирования задания.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Исправлено: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</w:t>
      </w:r>
      <w:r w:rsidRPr="002C40A2">
        <w:rPr>
          <w:lang w:val="ru-RU"/>
        </w:rPr>
        <w:t>шибки в окне создания нового задания.</w:t>
      </w:r>
    </w:p>
    <w:p w:rsidR="00CD2FD7" w:rsidRPr="002C40A2" w:rsidRDefault="0022150E">
      <w:pPr>
        <w:pStyle w:val="a"/>
        <w:rPr>
          <w:lang w:val="ru-RU"/>
        </w:rPr>
      </w:pPr>
      <w:r w:rsidRPr="002C40A2">
        <w:rPr>
          <w:lang w:val="ru-RU"/>
        </w:rPr>
        <w:t>Ошибки с масштабированием некоторых окон.</w:t>
      </w:r>
    </w:p>
    <w:p w:rsidR="00CD2FD7" w:rsidRDefault="0022150E">
      <w:pPr>
        <w:pStyle w:val="RubricTitleHeading"/>
      </w:pPr>
      <w:r>
        <w:t>Версия 0.3.4 от 02.09.2013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Default="0022150E">
      <w:pPr>
        <w:pStyle w:val="a"/>
      </w:pPr>
      <w:r>
        <w:t>Ряд визуальных изменений.</w:t>
      </w:r>
    </w:p>
    <w:p w:rsidR="00CD2FD7" w:rsidRDefault="0022150E">
      <w:pPr>
        <w:pStyle w:val="RubricTitleHeading"/>
      </w:pPr>
      <w:r>
        <w:t>Версия 0.3.2 от 29.08.2013</w:t>
      </w:r>
    </w:p>
    <w:p w:rsidR="00CD2FD7" w:rsidRDefault="0022150E">
      <w:pPr>
        <w:pStyle w:val="afb"/>
      </w:pPr>
      <w:r>
        <w:rPr>
          <w:rFonts w:ascii="Arial" w:hAnsi="Arial"/>
          <w:b/>
          <w:bCs/>
        </w:rPr>
        <w:t>Добавлено:</w:t>
      </w:r>
    </w:p>
    <w:p w:rsidR="00CD2FD7" w:rsidRDefault="0022150E">
      <w:pPr>
        <w:pStyle w:val="a"/>
      </w:pPr>
      <w:r>
        <w:t>Пункт меню Вид.</w:t>
      </w:r>
      <w:bookmarkEnd w:id="1"/>
      <w:bookmarkEnd w:id="4"/>
      <w:bookmarkEnd w:id="592"/>
      <w:bookmarkEnd w:id="593"/>
    </w:p>
    <w:sectPr w:rsidR="00CD2FD7" w:rsidSect="00014740">
      <w:footerReference w:type="default" r:id="rId192"/>
      <w:pgSz w:w="11900" w:h="16840" w:code="9"/>
      <w:pgMar w:top="1134" w:right="851" w:bottom="1134" w:left="1701" w:header="567" w:footer="567" w:gutter="0"/>
      <w:pgNumType w:start="1"/>
      <w:cols w:space="425"/>
      <w:titlePg/>
      <w:docGrid w:linePitch="40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2150E" w:rsidRDefault="0022150E" w:rsidP="003D1B18">
      <w:pPr>
        <w:spacing w:after="0"/>
      </w:pPr>
      <w:r>
        <w:separator/>
      </w:r>
    </w:p>
  </w:endnote>
  <w:endnote w:type="continuationSeparator" w:id="0">
    <w:p w:rsidR="0022150E" w:rsidRDefault="0022150E" w:rsidP="003D1B18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游ゴシック体">
    <w:altName w:val="MS Gothic"/>
    <w:panose1 w:val="00000000000000000000"/>
    <w:charset w:val="80"/>
    <w:family w:val="roman"/>
    <w:notTrueType/>
    <w:pitch w:val="default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ヒラギノ角ゴ ProN W3">
    <w:altName w:val="MS Gothic"/>
    <w:charset w:val="4E"/>
    <w:family w:val="auto"/>
    <w:pitch w:val="variable"/>
    <w:sig w:usb0="00000000" w:usb1="7AC7FFFF" w:usb2="00000012" w:usb3="00000000" w:csb0="0002000D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818331300"/>
      <w:docPartObj>
        <w:docPartGallery w:val="Page Numbers (Bottom of Page)"/>
        <w:docPartUnique/>
      </w:docPartObj>
    </w:sdtPr>
    <w:sdtEndPr/>
    <w:sdtContent>
      <w:p w:rsidR="00A11717" w:rsidRDefault="00A11717" w:rsidP="00A11717">
        <w:pPr>
          <w:pStyle w:val="af5"/>
          <w:jc w:val="center"/>
        </w:pPr>
      </w:p>
      <w:p w:rsidR="00DB20EE" w:rsidRDefault="00DB20EE" w:rsidP="00A11717">
        <w:pPr>
          <w:pStyle w:val="af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C40A2" w:rsidRPr="002C40A2">
          <w:rPr>
            <w:noProof/>
            <w:lang w:val="ru-RU"/>
          </w:rPr>
          <w:t>2</w:t>
        </w:r>
        <w:r>
          <w:fldChar w:fldCharType="end"/>
        </w:r>
      </w:p>
    </w:sdtContent>
  </w:sdt>
  <w:p w:rsidR="00C5162A" w:rsidRDefault="00C5162A">
    <w:pPr>
      <w:pStyle w:val="af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2150E" w:rsidRDefault="0022150E" w:rsidP="003D1B18">
      <w:pPr>
        <w:spacing w:after="0"/>
      </w:pPr>
      <w:r>
        <w:separator/>
      </w:r>
    </w:p>
  </w:footnote>
  <w:footnote w:type="continuationSeparator" w:id="0">
    <w:p w:rsidR="0022150E" w:rsidRDefault="0022150E" w:rsidP="003D1B18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1D"/>
    <w:multiLevelType w:val="multilevel"/>
    <w:tmpl w:val="D2F0C2B0"/>
    <w:lvl w:ilvl="0">
      <w:start w:val="1"/>
      <w:numFmt w:val="bullet"/>
      <w:pStyle w:val="a"/>
      <w:lvlText w:val=""/>
      <w:lvlJc w:val="left"/>
      <w:pPr>
        <w:ind w:left="480" w:hanging="360"/>
      </w:pPr>
      <w:rPr>
        <w:rFonts w:ascii="Wingdings" w:hAnsi="Wingdings" w:cstheme="minorBidi" w:hint="default"/>
        <w:kern w:val="2"/>
        <w:sz w:val="21"/>
        <w:szCs w:val="24"/>
        <w:lang w:val="en-US" w:eastAsia="ja-JP" w:bidi="ar-SA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A00A1502"/>
    <w:lvl w:ilvl="0">
      <w:start w:val="1"/>
      <w:numFmt w:val="decimal"/>
      <w:pStyle w:val="a0"/>
      <w:lvlText w:val="%1."/>
      <w:lvlJc w:val="left"/>
      <w:pPr>
        <w:ind w:left="480" w:hanging="360"/>
      </w:pPr>
    </w:lvl>
  </w:abstractNum>
  <w:abstractNum w:abstractNumId="2" w15:restartNumberingAfterBreak="0">
    <w:nsid w:val="090117BD"/>
    <w:multiLevelType w:val="singleLevel"/>
    <w:tmpl w:val="CDB07FA4"/>
    <w:lvl w:ilvl="0">
      <w:start w:val="3"/>
      <w:numFmt w:val="decimal"/>
      <w:lvlText w:val="%1."/>
      <w:lvlJc w:val="left"/>
      <w:pPr>
        <w:ind w:left="480" w:hanging="360"/>
      </w:pPr>
    </w:lvl>
  </w:abstractNum>
  <w:abstractNum w:abstractNumId="3" w15:restartNumberingAfterBreak="0">
    <w:nsid w:val="0B142D91"/>
    <w:multiLevelType w:val="singleLevel"/>
    <w:tmpl w:val="C10CA0EE"/>
    <w:lvl w:ilvl="0">
      <w:start w:val="3"/>
      <w:numFmt w:val="decimal"/>
      <w:lvlText w:val="%1."/>
      <w:lvlJc w:val="left"/>
      <w:pPr>
        <w:ind w:left="480" w:hanging="360"/>
      </w:pPr>
    </w:lvl>
  </w:abstractNum>
  <w:abstractNum w:abstractNumId="4" w15:restartNumberingAfterBreak="0">
    <w:nsid w:val="0C7359D6"/>
    <w:multiLevelType w:val="singleLevel"/>
    <w:tmpl w:val="5E684A88"/>
    <w:lvl w:ilvl="0">
      <w:start w:val="7"/>
      <w:numFmt w:val="decimal"/>
      <w:lvlText w:val="%1."/>
      <w:lvlJc w:val="left"/>
      <w:pPr>
        <w:ind w:left="480" w:hanging="360"/>
      </w:pPr>
    </w:lvl>
  </w:abstractNum>
  <w:abstractNum w:abstractNumId="5" w15:restartNumberingAfterBreak="0">
    <w:nsid w:val="0FB703C3"/>
    <w:multiLevelType w:val="singleLevel"/>
    <w:tmpl w:val="0D001310"/>
    <w:lvl w:ilvl="0">
      <w:start w:val="4"/>
      <w:numFmt w:val="decimal"/>
      <w:lvlText w:val="%1."/>
      <w:lvlJc w:val="left"/>
      <w:pPr>
        <w:ind w:left="480" w:hanging="360"/>
      </w:pPr>
    </w:lvl>
  </w:abstractNum>
  <w:abstractNum w:abstractNumId="6" w15:restartNumberingAfterBreak="0">
    <w:nsid w:val="134C6D0F"/>
    <w:multiLevelType w:val="singleLevel"/>
    <w:tmpl w:val="70889C92"/>
    <w:lvl w:ilvl="0">
      <w:start w:val="2"/>
      <w:numFmt w:val="decimal"/>
      <w:lvlText w:val="%1."/>
      <w:lvlJc w:val="left"/>
      <w:pPr>
        <w:ind w:left="480" w:hanging="360"/>
      </w:pPr>
    </w:lvl>
  </w:abstractNum>
  <w:abstractNum w:abstractNumId="7" w15:restartNumberingAfterBreak="0">
    <w:nsid w:val="136C3798"/>
    <w:multiLevelType w:val="singleLevel"/>
    <w:tmpl w:val="EB941B42"/>
    <w:lvl w:ilvl="0">
      <w:start w:val="1"/>
      <w:numFmt w:val="decimal"/>
      <w:lvlText w:val="%1."/>
      <w:lvlJc w:val="left"/>
      <w:pPr>
        <w:ind w:left="480" w:hanging="360"/>
      </w:pPr>
    </w:lvl>
  </w:abstractNum>
  <w:abstractNum w:abstractNumId="8" w15:restartNumberingAfterBreak="0">
    <w:nsid w:val="19674569"/>
    <w:multiLevelType w:val="singleLevel"/>
    <w:tmpl w:val="FDC6513C"/>
    <w:lvl w:ilvl="0">
      <w:start w:val="2"/>
      <w:numFmt w:val="decimal"/>
      <w:lvlText w:val="%1."/>
      <w:lvlJc w:val="left"/>
      <w:pPr>
        <w:ind w:left="480" w:hanging="360"/>
      </w:pPr>
    </w:lvl>
  </w:abstractNum>
  <w:abstractNum w:abstractNumId="9" w15:restartNumberingAfterBreak="0">
    <w:nsid w:val="1B985084"/>
    <w:multiLevelType w:val="singleLevel"/>
    <w:tmpl w:val="23362172"/>
    <w:lvl w:ilvl="0">
      <w:start w:val="1"/>
      <w:numFmt w:val="decimal"/>
      <w:lvlText w:val="%1."/>
      <w:lvlJc w:val="left"/>
      <w:pPr>
        <w:ind w:left="480" w:hanging="360"/>
      </w:pPr>
    </w:lvl>
  </w:abstractNum>
  <w:abstractNum w:abstractNumId="10" w15:restartNumberingAfterBreak="0">
    <w:nsid w:val="1D987790"/>
    <w:multiLevelType w:val="singleLevel"/>
    <w:tmpl w:val="4A340A56"/>
    <w:lvl w:ilvl="0">
      <w:start w:val="1"/>
      <w:numFmt w:val="decimal"/>
      <w:lvlText w:val="%1."/>
      <w:lvlJc w:val="left"/>
      <w:pPr>
        <w:ind w:left="480" w:hanging="360"/>
      </w:pPr>
    </w:lvl>
  </w:abstractNum>
  <w:abstractNum w:abstractNumId="11" w15:restartNumberingAfterBreak="0">
    <w:nsid w:val="2B2740DE"/>
    <w:multiLevelType w:val="singleLevel"/>
    <w:tmpl w:val="AD481702"/>
    <w:lvl w:ilvl="0">
      <w:start w:val="1"/>
      <w:numFmt w:val="decimal"/>
      <w:lvlText w:val="%1."/>
      <w:lvlJc w:val="left"/>
      <w:pPr>
        <w:ind w:left="480" w:hanging="360"/>
      </w:pPr>
    </w:lvl>
  </w:abstractNum>
  <w:abstractNum w:abstractNumId="12" w15:restartNumberingAfterBreak="0">
    <w:nsid w:val="33DC4808"/>
    <w:multiLevelType w:val="singleLevel"/>
    <w:tmpl w:val="2F0E936A"/>
    <w:lvl w:ilvl="0">
      <w:start w:val="2"/>
      <w:numFmt w:val="decimal"/>
      <w:lvlText w:val="%1."/>
      <w:lvlJc w:val="left"/>
      <w:pPr>
        <w:ind w:left="480" w:hanging="360"/>
      </w:pPr>
    </w:lvl>
  </w:abstractNum>
  <w:abstractNum w:abstractNumId="13" w15:restartNumberingAfterBreak="0">
    <w:nsid w:val="44D679D8"/>
    <w:multiLevelType w:val="singleLevel"/>
    <w:tmpl w:val="6F325548"/>
    <w:lvl w:ilvl="0">
      <w:start w:val="1"/>
      <w:numFmt w:val="decimal"/>
      <w:lvlText w:val="%1."/>
      <w:lvlJc w:val="left"/>
      <w:pPr>
        <w:ind w:left="480" w:hanging="360"/>
      </w:pPr>
    </w:lvl>
  </w:abstractNum>
  <w:abstractNum w:abstractNumId="14" w15:restartNumberingAfterBreak="0">
    <w:nsid w:val="45AE675E"/>
    <w:multiLevelType w:val="singleLevel"/>
    <w:tmpl w:val="BB506ECC"/>
    <w:lvl w:ilvl="0">
      <w:start w:val="3"/>
      <w:numFmt w:val="decimal"/>
      <w:lvlText w:val="%1."/>
      <w:lvlJc w:val="left"/>
      <w:pPr>
        <w:ind w:left="480" w:hanging="360"/>
      </w:pPr>
    </w:lvl>
  </w:abstractNum>
  <w:abstractNum w:abstractNumId="15" w15:restartNumberingAfterBreak="0">
    <w:nsid w:val="49DB1259"/>
    <w:multiLevelType w:val="singleLevel"/>
    <w:tmpl w:val="304C4CFA"/>
    <w:lvl w:ilvl="0">
      <w:start w:val="1"/>
      <w:numFmt w:val="decimal"/>
      <w:lvlText w:val="%1."/>
      <w:lvlJc w:val="left"/>
      <w:pPr>
        <w:ind w:left="480" w:hanging="360"/>
      </w:pPr>
    </w:lvl>
  </w:abstractNum>
  <w:abstractNum w:abstractNumId="16" w15:restartNumberingAfterBreak="0">
    <w:nsid w:val="4A7662DC"/>
    <w:multiLevelType w:val="singleLevel"/>
    <w:tmpl w:val="C284C2F0"/>
    <w:lvl w:ilvl="0">
      <w:start w:val="1"/>
      <w:numFmt w:val="decimal"/>
      <w:lvlText w:val="%1."/>
      <w:lvlJc w:val="left"/>
      <w:pPr>
        <w:ind w:left="480" w:hanging="360"/>
      </w:pPr>
    </w:lvl>
  </w:abstractNum>
  <w:abstractNum w:abstractNumId="17" w15:restartNumberingAfterBreak="0">
    <w:nsid w:val="4B5A100F"/>
    <w:multiLevelType w:val="singleLevel"/>
    <w:tmpl w:val="7D22F36A"/>
    <w:lvl w:ilvl="0">
      <w:start w:val="1"/>
      <w:numFmt w:val="decimal"/>
      <w:lvlText w:val="%1."/>
      <w:lvlJc w:val="left"/>
      <w:pPr>
        <w:ind w:left="480" w:hanging="360"/>
      </w:pPr>
    </w:lvl>
  </w:abstractNum>
  <w:abstractNum w:abstractNumId="18" w15:restartNumberingAfterBreak="0">
    <w:nsid w:val="4CFB7FEB"/>
    <w:multiLevelType w:val="singleLevel"/>
    <w:tmpl w:val="403814E0"/>
    <w:lvl w:ilvl="0">
      <w:start w:val="1"/>
      <w:numFmt w:val="decimal"/>
      <w:lvlText w:val="%1."/>
      <w:lvlJc w:val="left"/>
      <w:pPr>
        <w:ind w:left="480" w:hanging="360"/>
      </w:pPr>
    </w:lvl>
  </w:abstractNum>
  <w:abstractNum w:abstractNumId="19" w15:restartNumberingAfterBreak="0">
    <w:nsid w:val="4E916734"/>
    <w:multiLevelType w:val="singleLevel"/>
    <w:tmpl w:val="01CAF176"/>
    <w:lvl w:ilvl="0">
      <w:start w:val="1"/>
      <w:numFmt w:val="decimal"/>
      <w:lvlText w:val="%1."/>
      <w:lvlJc w:val="left"/>
      <w:pPr>
        <w:ind w:left="480" w:hanging="360"/>
      </w:pPr>
    </w:lvl>
  </w:abstractNum>
  <w:abstractNum w:abstractNumId="20" w15:restartNumberingAfterBreak="0">
    <w:nsid w:val="4F6D3FD8"/>
    <w:multiLevelType w:val="singleLevel"/>
    <w:tmpl w:val="0F1A93BC"/>
    <w:lvl w:ilvl="0">
      <w:start w:val="2"/>
      <w:numFmt w:val="decimal"/>
      <w:lvlText w:val="%1."/>
      <w:lvlJc w:val="left"/>
      <w:pPr>
        <w:ind w:left="480" w:hanging="360"/>
      </w:pPr>
    </w:lvl>
  </w:abstractNum>
  <w:abstractNum w:abstractNumId="21" w15:restartNumberingAfterBreak="0">
    <w:nsid w:val="59C23A18"/>
    <w:multiLevelType w:val="singleLevel"/>
    <w:tmpl w:val="C32624D2"/>
    <w:lvl w:ilvl="0">
      <w:start w:val="3"/>
      <w:numFmt w:val="decimal"/>
      <w:lvlText w:val="%1."/>
      <w:lvlJc w:val="left"/>
      <w:pPr>
        <w:ind w:left="480" w:hanging="360"/>
      </w:pPr>
    </w:lvl>
  </w:abstractNum>
  <w:abstractNum w:abstractNumId="22" w15:restartNumberingAfterBreak="0">
    <w:nsid w:val="5E0D540A"/>
    <w:multiLevelType w:val="singleLevel"/>
    <w:tmpl w:val="752E0624"/>
    <w:lvl w:ilvl="0">
      <w:start w:val="1"/>
      <w:numFmt w:val="decimal"/>
      <w:lvlText w:val="%1."/>
      <w:lvlJc w:val="left"/>
      <w:pPr>
        <w:ind w:left="480" w:hanging="360"/>
      </w:pPr>
    </w:lvl>
  </w:abstractNum>
  <w:abstractNum w:abstractNumId="23" w15:restartNumberingAfterBreak="0">
    <w:nsid w:val="62577052"/>
    <w:multiLevelType w:val="singleLevel"/>
    <w:tmpl w:val="AE6A841C"/>
    <w:lvl w:ilvl="0">
      <w:start w:val="1"/>
      <w:numFmt w:val="decimal"/>
      <w:lvlText w:val="%1."/>
      <w:lvlJc w:val="left"/>
      <w:pPr>
        <w:ind w:left="480" w:hanging="360"/>
      </w:pPr>
    </w:lvl>
  </w:abstractNum>
  <w:abstractNum w:abstractNumId="24" w15:restartNumberingAfterBreak="0">
    <w:nsid w:val="67DD512F"/>
    <w:multiLevelType w:val="singleLevel"/>
    <w:tmpl w:val="8CBCB116"/>
    <w:lvl w:ilvl="0">
      <w:start w:val="2"/>
      <w:numFmt w:val="decimal"/>
      <w:lvlText w:val="%1."/>
      <w:lvlJc w:val="left"/>
      <w:pPr>
        <w:ind w:left="480" w:hanging="360"/>
      </w:pPr>
    </w:lvl>
  </w:abstractNum>
  <w:abstractNum w:abstractNumId="25" w15:restartNumberingAfterBreak="0">
    <w:nsid w:val="69D73E17"/>
    <w:multiLevelType w:val="singleLevel"/>
    <w:tmpl w:val="4CEEC08A"/>
    <w:lvl w:ilvl="0">
      <w:start w:val="3"/>
      <w:numFmt w:val="decimal"/>
      <w:lvlText w:val="%1."/>
      <w:lvlJc w:val="left"/>
      <w:pPr>
        <w:ind w:left="480" w:hanging="360"/>
      </w:pPr>
    </w:lvl>
  </w:abstractNum>
  <w:abstractNum w:abstractNumId="26" w15:restartNumberingAfterBreak="0">
    <w:nsid w:val="6AE22A4B"/>
    <w:multiLevelType w:val="singleLevel"/>
    <w:tmpl w:val="99F283C0"/>
    <w:lvl w:ilvl="0">
      <w:start w:val="3"/>
      <w:numFmt w:val="decimal"/>
      <w:lvlText w:val="%1."/>
      <w:lvlJc w:val="left"/>
      <w:pPr>
        <w:ind w:left="480" w:hanging="360"/>
      </w:pPr>
    </w:lvl>
  </w:abstractNum>
  <w:abstractNum w:abstractNumId="27" w15:restartNumberingAfterBreak="0">
    <w:nsid w:val="75D823AA"/>
    <w:multiLevelType w:val="singleLevel"/>
    <w:tmpl w:val="B78624A8"/>
    <w:lvl w:ilvl="0">
      <w:start w:val="2"/>
      <w:numFmt w:val="decimal"/>
      <w:lvlText w:val="%1."/>
      <w:lvlJc w:val="left"/>
      <w:pPr>
        <w:ind w:left="480" w:hanging="360"/>
      </w:pPr>
    </w:lvl>
  </w:abstractNum>
  <w:abstractNum w:abstractNumId="28" w15:restartNumberingAfterBreak="0">
    <w:nsid w:val="76B24D79"/>
    <w:multiLevelType w:val="singleLevel"/>
    <w:tmpl w:val="E48442FC"/>
    <w:lvl w:ilvl="0">
      <w:start w:val="1"/>
      <w:numFmt w:val="decimal"/>
      <w:lvlText w:val="%1."/>
      <w:lvlJc w:val="left"/>
      <w:pPr>
        <w:ind w:left="480" w:hanging="360"/>
      </w:pPr>
    </w:lvl>
  </w:abstractNum>
  <w:abstractNum w:abstractNumId="29" w15:restartNumberingAfterBreak="0">
    <w:nsid w:val="777A48B0"/>
    <w:multiLevelType w:val="singleLevel"/>
    <w:tmpl w:val="A3E2B808"/>
    <w:lvl w:ilvl="0">
      <w:start w:val="1"/>
      <w:numFmt w:val="decimal"/>
      <w:lvlText w:val="%1."/>
      <w:lvlJc w:val="left"/>
      <w:pPr>
        <w:ind w:left="480" w:hanging="360"/>
      </w:pPr>
    </w:lvl>
  </w:abstractNum>
  <w:abstractNum w:abstractNumId="30" w15:restartNumberingAfterBreak="0">
    <w:nsid w:val="77873F71"/>
    <w:multiLevelType w:val="singleLevel"/>
    <w:tmpl w:val="06ECF570"/>
    <w:lvl w:ilvl="0">
      <w:start w:val="1"/>
      <w:numFmt w:val="decimal"/>
      <w:lvlText w:val="%1."/>
      <w:lvlJc w:val="left"/>
      <w:pPr>
        <w:ind w:left="480" w:hanging="360"/>
      </w:pPr>
    </w:lvl>
  </w:abstractNum>
  <w:abstractNum w:abstractNumId="31" w15:restartNumberingAfterBreak="0">
    <w:nsid w:val="7CC97048"/>
    <w:multiLevelType w:val="singleLevel"/>
    <w:tmpl w:val="B36CC686"/>
    <w:lvl w:ilvl="0">
      <w:start w:val="1"/>
      <w:numFmt w:val="decimal"/>
      <w:lvlText w:val="%1."/>
      <w:lvlJc w:val="left"/>
      <w:pPr>
        <w:ind w:left="480" w:hanging="360"/>
      </w:pPr>
    </w:lvl>
  </w:abstractNum>
  <w:abstractNum w:abstractNumId="32" w15:restartNumberingAfterBreak="0">
    <w:nsid w:val="7ED802AB"/>
    <w:multiLevelType w:val="singleLevel"/>
    <w:tmpl w:val="37729E50"/>
    <w:lvl w:ilvl="0">
      <w:start w:val="1"/>
      <w:numFmt w:val="decimal"/>
      <w:lvlText w:val="%1."/>
      <w:lvlJc w:val="left"/>
      <w:pPr>
        <w:ind w:left="480" w:hanging="360"/>
      </w:pPr>
    </w:lvl>
  </w:abstractNum>
  <w:num w:numId="1">
    <w:abstractNumId w:val="1"/>
  </w:num>
  <w:num w:numId="2">
    <w:abstractNumId w:val="0"/>
  </w:num>
  <w:num w:numId="3">
    <w:abstractNumId w:val="16"/>
  </w:num>
  <w:num w:numId="4">
    <w:abstractNumId w:val="4"/>
  </w:num>
  <w:num w:numId="5">
    <w:abstractNumId w:val="18"/>
  </w:num>
  <w:num w:numId="6">
    <w:abstractNumId w:val="10"/>
  </w:num>
  <w:num w:numId="7">
    <w:abstractNumId w:val="31"/>
  </w:num>
  <w:num w:numId="8">
    <w:abstractNumId w:val="13"/>
  </w:num>
  <w:num w:numId="9">
    <w:abstractNumId w:val="8"/>
  </w:num>
  <w:num w:numId="10">
    <w:abstractNumId w:val="25"/>
  </w:num>
  <w:num w:numId="11">
    <w:abstractNumId w:val="7"/>
  </w:num>
  <w:num w:numId="12">
    <w:abstractNumId w:val="6"/>
  </w:num>
  <w:num w:numId="13">
    <w:abstractNumId w:val="2"/>
  </w:num>
  <w:num w:numId="14">
    <w:abstractNumId w:val="11"/>
  </w:num>
  <w:num w:numId="15">
    <w:abstractNumId w:val="30"/>
  </w:num>
  <w:num w:numId="16">
    <w:abstractNumId w:val="12"/>
  </w:num>
  <w:num w:numId="17">
    <w:abstractNumId w:val="21"/>
  </w:num>
  <w:num w:numId="18">
    <w:abstractNumId w:val="28"/>
  </w:num>
  <w:num w:numId="19">
    <w:abstractNumId w:val="5"/>
  </w:num>
  <w:num w:numId="20">
    <w:abstractNumId w:val="15"/>
  </w:num>
  <w:num w:numId="21">
    <w:abstractNumId w:val="20"/>
  </w:num>
  <w:num w:numId="22">
    <w:abstractNumId w:val="32"/>
  </w:num>
  <w:num w:numId="23">
    <w:abstractNumId w:val="26"/>
  </w:num>
  <w:num w:numId="24">
    <w:abstractNumId w:val="23"/>
  </w:num>
  <w:num w:numId="25">
    <w:abstractNumId w:val="22"/>
  </w:num>
  <w:num w:numId="26">
    <w:abstractNumId w:val="24"/>
  </w:num>
  <w:num w:numId="27">
    <w:abstractNumId w:val="3"/>
  </w:num>
  <w:num w:numId="28">
    <w:abstractNumId w:val="9"/>
  </w:num>
  <w:num w:numId="29">
    <w:abstractNumId w:val="17"/>
  </w:num>
  <w:num w:numId="30">
    <w:abstractNumId w:val="27"/>
  </w:num>
  <w:num w:numId="31">
    <w:abstractNumId w:val="14"/>
  </w:num>
  <w:num w:numId="32">
    <w:abstractNumId w:val="29"/>
  </w:num>
  <w:num w:numId="33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960"/>
  <w:drawingGridHorizontalSpacing w:val="105"/>
  <w:drawingGridVerticalSpacing w:val="200"/>
  <w:displayHorizontalDrawingGridEvery w:val="2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0304"/>
    <w:rsid w:val="00001274"/>
    <w:rsid w:val="00010A03"/>
    <w:rsid w:val="00014740"/>
    <w:rsid w:val="00023E91"/>
    <w:rsid w:val="0005558E"/>
    <w:rsid w:val="00067CBC"/>
    <w:rsid w:val="000734E0"/>
    <w:rsid w:val="0009480D"/>
    <w:rsid w:val="000A330F"/>
    <w:rsid w:val="000C2DC2"/>
    <w:rsid w:val="000C2FF5"/>
    <w:rsid w:val="000E2C73"/>
    <w:rsid w:val="000F00C1"/>
    <w:rsid w:val="000F3378"/>
    <w:rsid w:val="00103776"/>
    <w:rsid w:val="00114D8A"/>
    <w:rsid w:val="001170CD"/>
    <w:rsid w:val="00130934"/>
    <w:rsid w:val="00141E02"/>
    <w:rsid w:val="001439BB"/>
    <w:rsid w:val="001471A7"/>
    <w:rsid w:val="00164C94"/>
    <w:rsid w:val="00186B76"/>
    <w:rsid w:val="00187140"/>
    <w:rsid w:val="001A0915"/>
    <w:rsid w:val="001A1855"/>
    <w:rsid w:val="001D7E4F"/>
    <w:rsid w:val="001E54D5"/>
    <w:rsid w:val="001F6D76"/>
    <w:rsid w:val="002136EC"/>
    <w:rsid w:val="0022150E"/>
    <w:rsid w:val="00241EA9"/>
    <w:rsid w:val="002704DA"/>
    <w:rsid w:val="00287BF7"/>
    <w:rsid w:val="002A3070"/>
    <w:rsid w:val="002A56A7"/>
    <w:rsid w:val="002C20D3"/>
    <w:rsid w:val="002C40A2"/>
    <w:rsid w:val="002F251B"/>
    <w:rsid w:val="002F2748"/>
    <w:rsid w:val="002F4A85"/>
    <w:rsid w:val="00325E0E"/>
    <w:rsid w:val="0033603B"/>
    <w:rsid w:val="0035533C"/>
    <w:rsid w:val="00394344"/>
    <w:rsid w:val="003B15A7"/>
    <w:rsid w:val="003C2D68"/>
    <w:rsid w:val="003C7AA8"/>
    <w:rsid w:val="003D1B18"/>
    <w:rsid w:val="0040033D"/>
    <w:rsid w:val="00416C99"/>
    <w:rsid w:val="0044701A"/>
    <w:rsid w:val="004B3A76"/>
    <w:rsid w:val="004C2770"/>
    <w:rsid w:val="004D2A97"/>
    <w:rsid w:val="004D46A5"/>
    <w:rsid w:val="004D547C"/>
    <w:rsid w:val="00514076"/>
    <w:rsid w:val="00514A94"/>
    <w:rsid w:val="0053029C"/>
    <w:rsid w:val="005345AE"/>
    <w:rsid w:val="00552270"/>
    <w:rsid w:val="00562B8B"/>
    <w:rsid w:val="005702DB"/>
    <w:rsid w:val="005B7CF8"/>
    <w:rsid w:val="005F0EB1"/>
    <w:rsid w:val="006139CE"/>
    <w:rsid w:val="00626462"/>
    <w:rsid w:val="00627291"/>
    <w:rsid w:val="00635C1C"/>
    <w:rsid w:val="0065796A"/>
    <w:rsid w:val="0066772A"/>
    <w:rsid w:val="00667E70"/>
    <w:rsid w:val="006776F4"/>
    <w:rsid w:val="0068056D"/>
    <w:rsid w:val="00684F91"/>
    <w:rsid w:val="0069494C"/>
    <w:rsid w:val="006C444E"/>
    <w:rsid w:val="007215B2"/>
    <w:rsid w:val="007354DB"/>
    <w:rsid w:val="00736088"/>
    <w:rsid w:val="0075032E"/>
    <w:rsid w:val="007539D2"/>
    <w:rsid w:val="007618FA"/>
    <w:rsid w:val="00763BAD"/>
    <w:rsid w:val="00783D25"/>
    <w:rsid w:val="0078721E"/>
    <w:rsid w:val="007A7A7C"/>
    <w:rsid w:val="007B27C1"/>
    <w:rsid w:val="007C2ADA"/>
    <w:rsid w:val="007C3937"/>
    <w:rsid w:val="007C75EA"/>
    <w:rsid w:val="007E4013"/>
    <w:rsid w:val="00804FC5"/>
    <w:rsid w:val="008213E9"/>
    <w:rsid w:val="008310AF"/>
    <w:rsid w:val="00833B46"/>
    <w:rsid w:val="00833CCC"/>
    <w:rsid w:val="008425F6"/>
    <w:rsid w:val="0085710C"/>
    <w:rsid w:val="008C0304"/>
    <w:rsid w:val="008C0D40"/>
    <w:rsid w:val="008C670A"/>
    <w:rsid w:val="00941526"/>
    <w:rsid w:val="0094175A"/>
    <w:rsid w:val="009539A7"/>
    <w:rsid w:val="00954597"/>
    <w:rsid w:val="009B26AA"/>
    <w:rsid w:val="009B7BF7"/>
    <w:rsid w:val="009C0007"/>
    <w:rsid w:val="009E26F7"/>
    <w:rsid w:val="009E3A5A"/>
    <w:rsid w:val="00A11717"/>
    <w:rsid w:val="00A146D1"/>
    <w:rsid w:val="00A169D0"/>
    <w:rsid w:val="00A33CDB"/>
    <w:rsid w:val="00A34374"/>
    <w:rsid w:val="00A363B8"/>
    <w:rsid w:val="00A84B49"/>
    <w:rsid w:val="00AA55F3"/>
    <w:rsid w:val="00AA5C59"/>
    <w:rsid w:val="00AB2BC6"/>
    <w:rsid w:val="00AB2C88"/>
    <w:rsid w:val="00AC616C"/>
    <w:rsid w:val="00AD40A9"/>
    <w:rsid w:val="00AE564B"/>
    <w:rsid w:val="00AE7E87"/>
    <w:rsid w:val="00B53E60"/>
    <w:rsid w:val="00B55442"/>
    <w:rsid w:val="00B661D2"/>
    <w:rsid w:val="00B672DA"/>
    <w:rsid w:val="00B837D1"/>
    <w:rsid w:val="00B851F0"/>
    <w:rsid w:val="00B864D4"/>
    <w:rsid w:val="00B86656"/>
    <w:rsid w:val="00B910EA"/>
    <w:rsid w:val="00BC3AAD"/>
    <w:rsid w:val="00BD150C"/>
    <w:rsid w:val="00C4025B"/>
    <w:rsid w:val="00C5162A"/>
    <w:rsid w:val="00C51B6A"/>
    <w:rsid w:val="00C57A54"/>
    <w:rsid w:val="00C60171"/>
    <w:rsid w:val="00C82E4B"/>
    <w:rsid w:val="00C86E0D"/>
    <w:rsid w:val="00C9562C"/>
    <w:rsid w:val="00CA4174"/>
    <w:rsid w:val="00CD2FD7"/>
    <w:rsid w:val="00CE1585"/>
    <w:rsid w:val="00D339BC"/>
    <w:rsid w:val="00D33A3E"/>
    <w:rsid w:val="00D44718"/>
    <w:rsid w:val="00D572B3"/>
    <w:rsid w:val="00D8300C"/>
    <w:rsid w:val="00DA661F"/>
    <w:rsid w:val="00DB20EE"/>
    <w:rsid w:val="00DE7119"/>
    <w:rsid w:val="00E2216D"/>
    <w:rsid w:val="00E37397"/>
    <w:rsid w:val="00E5097F"/>
    <w:rsid w:val="00E50E36"/>
    <w:rsid w:val="00E51041"/>
    <w:rsid w:val="00E520E3"/>
    <w:rsid w:val="00E61023"/>
    <w:rsid w:val="00E71466"/>
    <w:rsid w:val="00E749B1"/>
    <w:rsid w:val="00E979E1"/>
    <w:rsid w:val="00EA7DDD"/>
    <w:rsid w:val="00EB1926"/>
    <w:rsid w:val="00EC20D5"/>
    <w:rsid w:val="00EE569E"/>
    <w:rsid w:val="00EF0E4F"/>
    <w:rsid w:val="00F03838"/>
    <w:rsid w:val="00F03E37"/>
    <w:rsid w:val="00F045C5"/>
    <w:rsid w:val="00F44434"/>
    <w:rsid w:val="00F55840"/>
    <w:rsid w:val="00F76A12"/>
    <w:rsid w:val="00F84DFC"/>
    <w:rsid w:val="00F8533B"/>
    <w:rsid w:val="00F91FBF"/>
    <w:rsid w:val="00F928AB"/>
    <w:rsid w:val="00FA252D"/>
    <w:rsid w:val="00FA61CE"/>
    <w:rsid w:val="00FC021B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,"/>
  <w:listSeparator w:val=";"/>
  <w15:docId w15:val="{8C393056-B566-4B38-B4F6-4FB9868B85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1"/>
        <w:lang w:val="en-US" w:eastAsia="ja-JP" w:bidi="ar-SA"/>
      </w:rPr>
    </w:rPrDefault>
    <w:pPrDefault/>
  </w:docDefaults>
  <w:latentStyles w:defLockedState="0" w:defUIPriority="0" w:defSemiHidden="0" w:defUnhideWhenUsed="0" w:defQFormat="0" w:count="371"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69494C"/>
    <w:pPr>
      <w:widowControl w:val="0"/>
      <w:spacing w:after="100" w:line="360" w:lineRule="auto"/>
      <w:jc w:val="both"/>
    </w:pPr>
    <w:rPr>
      <w:sz w:val="24"/>
    </w:rPr>
  </w:style>
  <w:style w:type="paragraph" w:styleId="1">
    <w:name w:val="heading 1"/>
    <w:basedOn w:val="a1"/>
    <w:next w:val="a1"/>
    <w:link w:val="10"/>
    <w:uiPriority w:val="9"/>
    <w:qFormat/>
    <w:rsid w:val="007354DB"/>
    <w:pPr>
      <w:keepNext/>
      <w:jc w:val="left"/>
      <w:outlineLvl w:val="0"/>
    </w:pPr>
    <w:rPr>
      <w:rFonts w:asciiTheme="majorHAnsi" w:eastAsiaTheme="majorEastAsia" w:hAnsiTheme="majorHAnsi" w:cstheme="majorBidi"/>
      <w:b/>
      <w:bCs/>
      <w:color w:val="404040"/>
      <w:sz w:val="40"/>
      <w:szCs w:val="40"/>
    </w:rPr>
  </w:style>
  <w:style w:type="paragraph" w:styleId="2">
    <w:name w:val="heading 2"/>
    <w:basedOn w:val="a1"/>
    <w:next w:val="a1"/>
    <w:link w:val="20"/>
    <w:uiPriority w:val="9"/>
    <w:unhideWhenUsed/>
    <w:qFormat/>
    <w:rsid w:val="007354DB"/>
    <w:pPr>
      <w:keepNext/>
      <w:jc w:val="left"/>
      <w:outlineLvl w:val="1"/>
    </w:pPr>
    <w:rPr>
      <w:rFonts w:asciiTheme="majorHAnsi" w:eastAsiaTheme="majorEastAsia" w:hAnsiTheme="majorHAnsi" w:cstheme="majorBidi"/>
      <w:b/>
      <w:bCs/>
      <w:color w:val="404040"/>
      <w:sz w:val="36"/>
      <w:szCs w:val="36"/>
    </w:rPr>
  </w:style>
  <w:style w:type="paragraph" w:styleId="3">
    <w:name w:val="heading 3"/>
    <w:basedOn w:val="a1"/>
    <w:next w:val="a1"/>
    <w:link w:val="30"/>
    <w:autoRedefine/>
    <w:uiPriority w:val="9"/>
    <w:unhideWhenUsed/>
    <w:qFormat/>
    <w:rsid w:val="007354DB"/>
    <w:pPr>
      <w:keepNext/>
      <w:jc w:val="left"/>
      <w:outlineLvl w:val="2"/>
    </w:pPr>
    <w:rPr>
      <w:rFonts w:asciiTheme="majorHAnsi" w:eastAsiaTheme="majorEastAsia" w:hAnsiTheme="majorHAnsi" w:cstheme="majorBidi"/>
      <w:b/>
      <w:bCs/>
      <w:color w:val="404040"/>
      <w:sz w:val="32"/>
      <w:szCs w:val="28"/>
    </w:rPr>
  </w:style>
  <w:style w:type="paragraph" w:styleId="4">
    <w:name w:val="heading 4"/>
    <w:basedOn w:val="a1"/>
    <w:next w:val="a1"/>
    <w:link w:val="40"/>
    <w:autoRedefine/>
    <w:uiPriority w:val="9"/>
    <w:unhideWhenUsed/>
    <w:qFormat/>
    <w:rsid w:val="007354DB"/>
    <w:pPr>
      <w:keepNext/>
      <w:jc w:val="left"/>
      <w:outlineLvl w:val="3"/>
    </w:pPr>
    <w:rPr>
      <w:rFonts w:asciiTheme="majorHAnsi" w:eastAsiaTheme="majorEastAsia" w:hAnsiTheme="majorHAnsi" w:cstheme="majorBidi"/>
      <w:b/>
      <w:bCs/>
      <w:color w:val="404040"/>
      <w:sz w:val="28"/>
      <w:szCs w:val="24"/>
    </w:rPr>
  </w:style>
  <w:style w:type="paragraph" w:styleId="5">
    <w:name w:val="heading 5"/>
    <w:basedOn w:val="a1"/>
    <w:next w:val="a1"/>
    <w:link w:val="50"/>
    <w:autoRedefine/>
    <w:uiPriority w:val="9"/>
    <w:unhideWhenUsed/>
    <w:qFormat/>
    <w:rsid w:val="007354DB"/>
    <w:pPr>
      <w:keepNext/>
      <w:jc w:val="left"/>
      <w:outlineLvl w:val="4"/>
    </w:pPr>
    <w:rPr>
      <w:rFonts w:ascii="Arial" w:eastAsiaTheme="majorEastAsia" w:hAnsi="Arial" w:cs="Arial"/>
      <w:b/>
      <w:bCs/>
      <w:color w:val="404040"/>
      <w:szCs w:val="24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basedOn w:val="a2"/>
    <w:link w:val="1"/>
    <w:uiPriority w:val="9"/>
    <w:rsid w:val="007354DB"/>
    <w:rPr>
      <w:rFonts w:asciiTheme="majorHAnsi" w:eastAsiaTheme="majorEastAsia" w:hAnsiTheme="majorHAnsi" w:cstheme="majorBidi"/>
      <w:b/>
      <w:bCs/>
      <w:color w:val="404040"/>
      <w:sz w:val="40"/>
      <w:szCs w:val="40"/>
    </w:rPr>
  </w:style>
  <w:style w:type="paragraph" w:styleId="a5">
    <w:name w:val="Title"/>
    <w:basedOn w:val="a1"/>
    <w:next w:val="a1"/>
    <w:link w:val="a6"/>
    <w:uiPriority w:val="10"/>
    <w:qFormat/>
    <w:pPr>
      <w:spacing w:before="240" w:after="120"/>
      <w:jc w:val="center"/>
      <w:outlineLvl w:val="0"/>
    </w:pPr>
    <w:rPr>
      <w:rFonts w:asciiTheme="majorHAnsi" w:eastAsia="游ゴシック体" w:hAnsiTheme="majorHAnsi" w:cstheme="majorBidi"/>
      <w:sz w:val="32"/>
      <w:szCs w:val="32"/>
    </w:rPr>
  </w:style>
  <w:style w:type="character" w:customStyle="1" w:styleId="a6">
    <w:name w:val="Название Знак"/>
    <w:basedOn w:val="a2"/>
    <w:link w:val="a5"/>
    <w:uiPriority w:val="10"/>
    <w:rPr>
      <w:rFonts w:asciiTheme="majorHAnsi" w:eastAsia="游ゴシック体" w:hAnsiTheme="majorHAnsi" w:cstheme="majorBidi"/>
      <w:sz w:val="32"/>
      <w:szCs w:val="32"/>
    </w:rPr>
  </w:style>
  <w:style w:type="paragraph" w:styleId="a7">
    <w:name w:val="Subtitle"/>
    <w:basedOn w:val="a1"/>
    <w:next w:val="a1"/>
    <w:link w:val="a8"/>
    <w:uiPriority w:val="11"/>
    <w:qFormat/>
    <w:pPr>
      <w:jc w:val="center"/>
      <w:outlineLvl w:val="1"/>
    </w:pPr>
    <w:rPr>
      <w:rFonts w:asciiTheme="majorHAnsi" w:eastAsia="游ゴシック体" w:hAnsiTheme="majorHAnsi" w:cstheme="majorBidi"/>
    </w:rPr>
  </w:style>
  <w:style w:type="character" w:customStyle="1" w:styleId="a8">
    <w:name w:val="Подзаголовок Знак"/>
    <w:basedOn w:val="a2"/>
    <w:link w:val="a7"/>
    <w:uiPriority w:val="11"/>
    <w:rPr>
      <w:rFonts w:asciiTheme="majorHAnsi" w:eastAsia="游ゴシック体" w:hAnsiTheme="majorHAnsi" w:cstheme="majorBidi"/>
    </w:rPr>
  </w:style>
  <w:style w:type="character" w:customStyle="1" w:styleId="20">
    <w:name w:val="Заголовок 2 Знак"/>
    <w:basedOn w:val="a2"/>
    <w:link w:val="2"/>
    <w:uiPriority w:val="9"/>
    <w:rsid w:val="007354DB"/>
    <w:rPr>
      <w:rFonts w:asciiTheme="majorHAnsi" w:eastAsiaTheme="majorEastAsia" w:hAnsiTheme="majorHAnsi" w:cstheme="majorBidi"/>
      <w:b/>
      <w:bCs/>
      <w:color w:val="404040"/>
      <w:sz w:val="36"/>
      <w:szCs w:val="36"/>
    </w:rPr>
  </w:style>
  <w:style w:type="character" w:customStyle="1" w:styleId="30">
    <w:name w:val="Заголовок 3 Знак"/>
    <w:basedOn w:val="a2"/>
    <w:link w:val="3"/>
    <w:uiPriority w:val="9"/>
    <w:rsid w:val="007354DB"/>
    <w:rPr>
      <w:rFonts w:asciiTheme="majorHAnsi" w:eastAsiaTheme="majorEastAsia" w:hAnsiTheme="majorHAnsi" w:cstheme="majorBidi"/>
      <w:b/>
      <w:bCs/>
      <w:color w:val="404040"/>
      <w:sz w:val="32"/>
      <w:szCs w:val="28"/>
    </w:rPr>
  </w:style>
  <w:style w:type="character" w:customStyle="1" w:styleId="40">
    <w:name w:val="Заголовок 4 Знак"/>
    <w:basedOn w:val="a2"/>
    <w:link w:val="4"/>
    <w:uiPriority w:val="9"/>
    <w:rsid w:val="007354DB"/>
    <w:rPr>
      <w:rFonts w:asciiTheme="majorHAnsi" w:eastAsiaTheme="majorEastAsia" w:hAnsiTheme="majorHAnsi" w:cstheme="majorBidi"/>
      <w:b/>
      <w:bCs/>
      <w:color w:val="404040"/>
      <w:sz w:val="28"/>
      <w:szCs w:val="24"/>
    </w:rPr>
  </w:style>
  <w:style w:type="paragraph" w:styleId="a9">
    <w:name w:val="List Paragraph"/>
    <w:basedOn w:val="a1"/>
    <w:uiPriority w:val="34"/>
    <w:qFormat/>
    <w:rsid w:val="002C20D3"/>
    <w:pPr>
      <w:ind w:leftChars="400" w:left="480"/>
    </w:pPr>
  </w:style>
  <w:style w:type="character" w:customStyle="1" w:styleId="50">
    <w:name w:val="Заголовок 5 Знак"/>
    <w:basedOn w:val="a2"/>
    <w:link w:val="5"/>
    <w:uiPriority w:val="9"/>
    <w:rsid w:val="007354DB"/>
    <w:rPr>
      <w:rFonts w:ascii="Arial" w:eastAsiaTheme="majorEastAsia" w:hAnsi="Arial" w:cs="Arial"/>
      <w:b/>
      <w:bCs/>
      <w:color w:val="404040"/>
      <w:sz w:val="24"/>
      <w:szCs w:val="24"/>
    </w:rPr>
  </w:style>
  <w:style w:type="paragraph" w:customStyle="1" w:styleId="TitleHeading">
    <w:name w:val="Title Heading"/>
    <w:basedOn w:val="a1"/>
    <w:next w:val="a1"/>
    <w:uiPriority w:val="10"/>
    <w:unhideWhenUsed/>
    <w:qFormat/>
    <w:pPr>
      <w:keepNext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customStyle="1" w:styleId="SubtitleHeading">
    <w:name w:val="Subtitle Heading"/>
    <w:basedOn w:val="a1"/>
    <w:next w:val="a1"/>
    <w:uiPriority w:val="10"/>
    <w:unhideWhenUsed/>
    <w:qFormat/>
    <w:pPr>
      <w:keepNext/>
    </w:pPr>
    <w:rPr>
      <w:rFonts w:asciiTheme="majorHAnsi" w:eastAsiaTheme="majorEastAsia" w:hAnsiTheme="majorHAnsi" w:cstheme="majorBidi"/>
      <w:b/>
      <w:bCs/>
    </w:rPr>
  </w:style>
  <w:style w:type="character" w:styleId="aa">
    <w:name w:val="Emphasis"/>
    <w:basedOn w:val="a2"/>
    <w:uiPriority w:val="20"/>
    <w:qFormat/>
    <w:rsid w:val="00D572B3"/>
    <w:rPr>
      <w:rFonts w:ascii="Arial" w:hAnsi="Arial"/>
      <w:i/>
      <w:iCs/>
      <w:sz w:val="24"/>
    </w:rPr>
  </w:style>
  <w:style w:type="character" w:customStyle="1" w:styleId="Literal">
    <w:name w:val="Literal"/>
    <w:basedOn w:val="a2"/>
    <w:rPr>
      <w:rFonts w:ascii="Consolas" w:eastAsia="MS Gothic"/>
      <w:noProof/>
      <w:color w:val="E74C3C"/>
      <w:sz w:val="20"/>
      <w:szCs w:val="20"/>
    </w:rPr>
  </w:style>
  <w:style w:type="character" w:styleId="ab">
    <w:name w:val="Strong"/>
    <w:basedOn w:val="a2"/>
    <w:uiPriority w:val="22"/>
    <w:qFormat/>
    <w:rsid w:val="00D572B3"/>
    <w:rPr>
      <w:rFonts w:ascii="Arial" w:hAnsi="Arial"/>
      <w:b/>
      <w:bCs/>
      <w:sz w:val="24"/>
    </w:rPr>
  </w:style>
  <w:style w:type="character" w:customStyle="1" w:styleId="Superscript">
    <w:name w:val="Superscript"/>
    <w:basedOn w:val="a2"/>
    <w:rPr>
      <w:vertAlign w:val="superscript"/>
    </w:rPr>
  </w:style>
  <w:style w:type="character" w:customStyle="1" w:styleId="Subscript">
    <w:name w:val="Subscript"/>
    <w:basedOn w:val="a2"/>
    <w:rPr>
      <w:vertAlign w:val="subscript"/>
    </w:rPr>
  </w:style>
  <w:style w:type="character" w:customStyle="1" w:styleId="Problematic">
    <w:name w:val="Problematic"/>
    <w:basedOn w:val="a2"/>
    <w:rPr>
      <w:rFonts w:ascii="Helvetica" w:eastAsiaTheme="majorEastAsia" w:hAnsi="Helvetica"/>
      <w:u w:val="single"/>
      <w:vertAlign w:val="baseline"/>
    </w:rPr>
  </w:style>
  <w:style w:type="character" w:customStyle="1" w:styleId="TitleReference">
    <w:name w:val="Title Reference"/>
    <w:basedOn w:val="a2"/>
    <w:rPr>
      <w:rFonts w:ascii="Century Gothic" w:eastAsiaTheme="majorEastAsia" w:hAnsi="Century Gothic"/>
      <w:vertAlign w:val="baseline"/>
    </w:rPr>
  </w:style>
  <w:style w:type="character" w:customStyle="1" w:styleId="Abbreviation">
    <w:name w:val="Abbreviation"/>
    <w:basedOn w:val="a2"/>
    <w:rPr>
      <w:b/>
    </w:rPr>
  </w:style>
  <w:style w:type="character" w:styleId="ac">
    <w:name w:val="Hyperlink"/>
    <w:basedOn w:val="a2"/>
    <w:uiPriority w:val="99"/>
    <w:unhideWhenUsed/>
    <w:rPr>
      <w:color w:val="0000FF" w:themeColor="hyperlink"/>
      <w:u w:val="single"/>
    </w:rPr>
  </w:style>
  <w:style w:type="character" w:customStyle="1" w:styleId="DescName">
    <w:name w:val="Desc Name"/>
    <w:basedOn w:val="ab"/>
    <w:rPr>
      <w:rFonts w:ascii="Consolas" w:eastAsia="MS Gothic" w:hAnsiTheme="majorHAnsi"/>
      <w:b/>
      <w:bCs/>
      <w:sz w:val="24"/>
    </w:rPr>
  </w:style>
  <w:style w:type="paragraph" w:customStyle="1" w:styleId="LiteralBlock">
    <w:name w:val="Literal Block"/>
    <w:basedOn w:val="a1"/>
    <w:qFormat/>
    <w:pPr>
      <w:pBdr>
        <w:top w:val="single" w:sz="4" w:space="4" w:color="76923C" w:themeColor="accent3" w:themeShade="BF"/>
        <w:left w:val="single" w:sz="4" w:space="2" w:color="76923C" w:themeColor="accent3" w:themeShade="BF"/>
        <w:bottom w:val="single" w:sz="4" w:space="4" w:color="76923C" w:themeColor="accent3" w:themeShade="BF"/>
        <w:right w:val="single" w:sz="4" w:space="2" w:color="76923C" w:themeColor="accent3" w:themeShade="BF"/>
        <w:between w:val="double" w:sz="4" w:space="2" w:color="76923C" w:themeColor="accent3" w:themeShade="BF"/>
      </w:pBdr>
      <w:shd w:val="clear" w:color="auto" w:fill="EEFFCC"/>
      <w:autoSpaceDE w:val="0"/>
      <w:autoSpaceDN w:val="0"/>
    </w:pPr>
    <w:rPr>
      <w:rFonts w:ascii="Consolas" w:eastAsia="MS Gothic" w:hAnsiTheme="majorHAnsi"/>
      <w:noProof/>
      <w:szCs w:val="20"/>
    </w:rPr>
  </w:style>
  <w:style w:type="paragraph" w:styleId="ad">
    <w:name w:val="caption"/>
    <w:basedOn w:val="a1"/>
    <w:qFormat/>
    <w:rPr>
      <w:rFonts w:asciiTheme="majorHAnsi" w:eastAsiaTheme="majorEastAsia" w:hAnsiTheme="majorHAnsi"/>
      <w:i/>
      <w:iCs/>
      <w:szCs w:val="24"/>
    </w:rPr>
  </w:style>
  <w:style w:type="paragraph" w:customStyle="1" w:styleId="ImageCaption">
    <w:name w:val="Image Caption"/>
    <w:basedOn w:val="ad"/>
  </w:style>
  <w:style w:type="paragraph" w:customStyle="1" w:styleId="LiteralCaption">
    <w:name w:val="Literal Caption"/>
    <w:basedOn w:val="ad"/>
    <w:rPr>
      <w:i w:val="0"/>
      <w:iCs w:val="0"/>
    </w:rPr>
  </w:style>
  <w:style w:type="paragraph" w:customStyle="1" w:styleId="TableCaption">
    <w:name w:val="Table Caption"/>
    <w:basedOn w:val="ad"/>
  </w:style>
  <w:style w:type="paragraph" w:customStyle="1" w:styleId="DefinitionTerm">
    <w:name w:val="Definition Term"/>
    <w:basedOn w:val="a1"/>
    <w:qFormat/>
    <w:rPr>
      <w:b/>
      <w:bCs/>
    </w:rPr>
  </w:style>
  <w:style w:type="paragraph" w:customStyle="1" w:styleId="Definition">
    <w:name w:val="Definition"/>
    <w:basedOn w:val="a1"/>
    <w:unhideWhenUsed/>
    <w:qFormat/>
  </w:style>
  <w:style w:type="paragraph" w:styleId="a">
    <w:name w:val="List Bullet"/>
    <w:basedOn w:val="a1"/>
    <w:pPr>
      <w:numPr>
        <w:numId w:val="2"/>
      </w:numPr>
      <w:contextualSpacing/>
    </w:pPr>
  </w:style>
  <w:style w:type="paragraph" w:styleId="a0">
    <w:name w:val="List Number"/>
    <w:basedOn w:val="a"/>
    <w:uiPriority w:val="34"/>
    <w:qFormat/>
    <w:pPr>
      <w:numPr>
        <w:numId w:val="1"/>
      </w:numPr>
      <w:ind w:left="482" w:hanging="482"/>
    </w:pPr>
  </w:style>
  <w:style w:type="table" w:customStyle="1" w:styleId="BasedAdmonition">
    <w:name w:val="Based Admonition"/>
    <w:qFormat/>
    <w:tblPr>
      <w:tblStyleRowBandSize w:val="1"/>
      <w:tblBorders>
        <w:top w:val="nil"/>
        <w:left w:val="nil"/>
        <w:bottom w:val="nil"/>
        <w:right w:val="nil"/>
        <w:insideH w:val="nil"/>
        <w:insideV w:val="nil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Note">
    <w:name w:val="Admonition Note"/>
    <w:basedOn w:val="BasedAdmonition"/>
    <w:qFormat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Warning">
    <w:name w:val="Admonition Warning"/>
    <w:basedOn w:val="AdmonitionNote"/>
    <w:qFormat/>
    <w:tblPr/>
    <w:tblStylePr w:type="firstRow">
      <w:rPr>
        <w:color w:val="FFFFFF" w:themeColor="background1"/>
      </w:rPr>
      <w:tblPr/>
      <w:tcPr>
        <w:shd w:val="clear" w:color="auto" w:fill="F0B376"/>
      </w:tcPr>
    </w:tblStylePr>
    <w:tblStylePr w:type="band1Horz">
      <w:tblPr/>
      <w:tcPr>
        <w:shd w:val="clear" w:color="auto" w:fill="FFEDCC"/>
      </w:tcPr>
    </w:tblStylePr>
  </w:style>
  <w:style w:type="table" w:customStyle="1" w:styleId="AdmonitionCaution">
    <w:name w:val="Admonition Caution"/>
    <w:basedOn w:val="AdmonitionWarning"/>
    <w:qFormat/>
    <w:tblPr/>
    <w:tblStylePr w:type="firstRow">
      <w:rPr>
        <w:color w:val="FFFFFF" w:themeColor="background1"/>
      </w:rPr>
      <w:tblPr/>
      <w:tcPr>
        <w:shd w:val="clear" w:color="auto" w:fill="F0B376"/>
      </w:tcPr>
    </w:tblStylePr>
    <w:tblStylePr w:type="band1Horz">
      <w:tblPr/>
      <w:tcPr>
        <w:shd w:val="clear" w:color="auto" w:fill="FFEDCC"/>
      </w:tcPr>
    </w:tblStylePr>
  </w:style>
  <w:style w:type="table" w:customStyle="1" w:styleId="Admonition">
    <w:name w:val="Admonition"/>
    <w:basedOn w:val="BasedAdmonition"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Descriptions">
    <w:name w:val="Admonition Descriptions"/>
    <w:tblPr>
      <w:tblStyleRowBandSize w:val="1"/>
      <w:tblBorders>
        <w:top w:val="nil"/>
        <w:left w:val="nil"/>
        <w:bottom w:val="nil"/>
        <w:right w:val="nil"/>
        <w:insideH w:val="nil"/>
        <w:insideV w:val="nil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000000"/>
      </w:rPr>
      <w:tblPr/>
      <w:tcPr>
        <w:shd w:val="clear" w:color="auto" w:fill="E7F2FA"/>
      </w:tcPr>
    </w:tblStylePr>
    <w:tblStylePr w:type="band1Horz">
      <w:tblPr/>
      <w:tcPr>
        <w:tcMar>
          <w:top w:w="108" w:type="dxa"/>
          <w:left w:w="324" w:type="dxa"/>
          <w:bottom w:w="0" w:type="dxa"/>
          <w:right w:w="108" w:type="dxa"/>
        </w:tcMar>
      </w:tcPr>
    </w:tblStylePr>
  </w:style>
  <w:style w:type="table" w:customStyle="1" w:styleId="AdmonitionVersionmodified">
    <w:name w:val="Admonition Versionmodified"/>
    <w:tblPr>
      <w:tblStyleRowBandSize w:val="1"/>
      <w:tblBorders>
        <w:top w:val="nil"/>
        <w:left w:val="nil"/>
        <w:bottom w:val="nil"/>
        <w:right w:val="nil"/>
        <w:insideH w:val="nil"/>
        <w:insideV w:val="nil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">
    <w:name w:val="Table"/>
    <w:qFormat/>
    <w:rPr>
      <w:color w:val="000000" w:themeColor="text1"/>
      <w:kern w:val="0"/>
      <w:sz w:val="20"/>
      <w:szCs w:val="20"/>
      <w:lang w:val="ru-RU" w:eastAsia="ru-RU"/>
    </w:rPr>
    <w:tblPr>
      <w:tblStyleRowBandSize w:val="1"/>
      <w:tblStyleColBandSize w:val="1"/>
      <w:tblBorders>
        <w:top w:val="single" w:sz="8" w:space="0" w:color="E1E4E5"/>
        <w:left w:val="single" w:sz="8" w:space="0" w:color="E1E4E5"/>
        <w:bottom w:val="single" w:sz="8" w:space="0" w:color="E1E4E5"/>
        <w:right w:val="single" w:sz="8" w:space="0" w:color="E1E4E5"/>
        <w:insideH w:val="single" w:sz="8" w:space="0" w:color="E1E4E5"/>
        <w:insideV w:val="single" w:sz="8" w:space="0" w:color="E1E4E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1E4E5"/>
          <w:left w:val="single" w:sz="8" w:space="0" w:color="E1E4E5"/>
          <w:bottom w:val="single" w:sz="16" w:space="0" w:color="E1E4E5"/>
          <w:right w:val="single" w:sz="8" w:space="0" w:color="E1E4E5"/>
          <w:insideH w:val="single" w:sz="8" w:space="0" w:color="E1E4E5"/>
          <w:insideV w:val="single" w:sz="8" w:space="0" w:color="E1E4E5"/>
          <w:tl2br w:val="nil"/>
          <w:tr2bl w:val="nil"/>
        </w:tcBorders>
        <w:shd w:val="clear" w:color="auto" w:fill="FFFFFF"/>
        <w:vAlign w:val="center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16" w:space="0" w:color="E1E4E5"/>
          <w:left w:val="nil"/>
          <w:bottom w:val="single" w:sz="8" w:space="0" w:color="E1E4E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Horz">
      <w:tblPr/>
      <w:tcPr>
        <w:shd w:val="clear" w:color="auto" w:fill="F3F6F6"/>
      </w:tcPr>
    </w:tblStylePr>
  </w:style>
  <w:style w:type="table" w:customStyle="1" w:styleId="FieldList">
    <w:name w:val="Field List"/>
    <w:basedOn w:val="a3"/>
    <w:qFormat/>
    <w:pPr>
      <w:jc w:val="both"/>
    </w:pPr>
    <w:tblPr/>
    <w:tblStylePr w:type="firstCol">
      <w:pPr>
        <w:wordWrap/>
        <w:jc w:val="right"/>
      </w:pPr>
      <w:rPr>
        <w:b/>
        <w:bCs/>
      </w:rPr>
    </w:tblStylePr>
  </w:style>
  <w:style w:type="table" w:customStyle="1" w:styleId="OptionList">
    <w:name w:val="Option List"/>
    <w:basedOn w:val="a3"/>
    <w:uiPriority w:val="99"/>
    <w:tblPr>
      <w:tblStyleRowBandSize w:val="1"/>
    </w:tblPr>
    <w:tblStylePr w:type="band1Horz">
      <w:rPr>
        <w:rFonts w:ascii="Consolas" w:eastAsia="MS Gothic" w:hAnsiTheme="majorHAnsi"/>
      </w:rPr>
    </w:tblStylePr>
    <w:tblStylePr w:type="band2Horz">
      <w:pPr>
        <w:wordWrap/>
        <w:ind w:leftChars="200" w:left="200"/>
      </w:pPr>
    </w:tblStylePr>
  </w:style>
  <w:style w:type="paragraph" w:styleId="ae">
    <w:name w:val="Balloon Text"/>
    <w:basedOn w:val="a1"/>
    <w:link w:val="af"/>
    <w:pPr>
      <w:spacing w:after="0"/>
    </w:pPr>
    <w:rPr>
      <w:rFonts w:ascii="ヒラギノ角ゴ ProN W3" w:eastAsia="ヒラギノ角ゴ ProN W3"/>
      <w:sz w:val="18"/>
      <w:szCs w:val="18"/>
    </w:rPr>
  </w:style>
  <w:style w:type="character" w:customStyle="1" w:styleId="af">
    <w:name w:val="Текст выноски Знак"/>
    <w:basedOn w:val="a2"/>
    <w:link w:val="ae"/>
    <w:rPr>
      <w:rFonts w:ascii="ヒラギノ角ゴ ProN W3" w:eastAsia="ヒラギノ角ゴ ProN W3"/>
      <w:sz w:val="18"/>
      <w:szCs w:val="18"/>
    </w:rPr>
  </w:style>
  <w:style w:type="paragraph" w:styleId="af0">
    <w:name w:val="No Spacing"/>
    <w:link w:val="af1"/>
    <w:uiPriority w:val="1"/>
    <w:qFormat/>
    <w:pPr>
      <w:spacing w:line="360" w:lineRule="auto"/>
    </w:pPr>
    <w:rPr>
      <w:kern w:val="0"/>
      <w:sz w:val="22"/>
      <w:szCs w:val="22"/>
    </w:rPr>
  </w:style>
  <w:style w:type="character" w:customStyle="1" w:styleId="af1">
    <w:name w:val="Без интервала Знак"/>
    <w:basedOn w:val="a2"/>
    <w:link w:val="af0"/>
    <w:uiPriority w:val="1"/>
    <w:rPr>
      <w:kern w:val="0"/>
      <w:sz w:val="22"/>
      <w:szCs w:val="22"/>
    </w:rPr>
  </w:style>
  <w:style w:type="paragraph" w:styleId="af2">
    <w:name w:val="TOC Heading"/>
    <w:basedOn w:val="a1"/>
    <w:qFormat/>
    <w:pPr>
      <w:widowControl/>
    </w:pPr>
    <w:rPr>
      <w:rFonts w:asciiTheme="majorHAnsi" w:eastAsiaTheme="majorEastAsia" w:hAnsiTheme="majorHAnsi" w:cstheme="majorBidi"/>
      <w:b/>
      <w:bCs/>
      <w:color w:val="404040"/>
      <w:sz w:val="32"/>
    </w:rPr>
  </w:style>
  <w:style w:type="paragraph" w:styleId="11">
    <w:name w:val="toc 1"/>
    <w:basedOn w:val="a1"/>
    <w:next w:val="a1"/>
    <w:autoRedefine/>
    <w:uiPriority w:val="39"/>
  </w:style>
  <w:style w:type="paragraph" w:styleId="21">
    <w:name w:val="toc 2"/>
    <w:basedOn w:val="a1"/>
    <w:next w:val="a1"/>
    <w:autoRedefine/>
    <w:uiPriority w:val="39"/>
    <w:unhideWhenUsed/>
    <w:pPr>
      <w:ind w:leftChars="100" w:left="210"/>
    </w:pPr>
  </w:style>
  <w:style w:type="paragraph" w:styleId="31">
    <w:name w:val="toc 3"/>
    <w:basedOn w:val="a1"/>
    <w:next w:val="a1"/>
    <w:autoRedefine/>
    <w:uiPriority w:val="39"/>
    <w:unhideWhenUsed/>
    <w:pPr>
      <w:ind w:leftChars="200" w:left="420"/>
    </w:pPr>
  </w:style>
  <w:style w:type="paragraph" w:styleId="41">
    <w:name w:val="toc 4"/>
    <w:basedOn w:val="a1"/>
    <w:next w:val="a1"/>
    <w:autoRedefine/>
    <w:uiPriority w:val="39"/>
    <w:unhideWhenUsed/>
    <w:pPr>
      <w:ind w:leftChars="300" w:left="630"/>
    </w:pPr>
  </w:style>
  <w:style w:type="paragraph" w:styleId="51">
    <w:name w:val="toc 5"/>
    <w:basedOn w:val="a1"/>
    <w:next w:val="a1"/>
    <w:autoRedefine/>
    <w:uiPriority w:val="39"/>
    <w:unhideWhenUsed/>
    <w:pPr>
      <w:ind w:leftChars="400" w:left="840"/>
    </w:pPr>
  </w:style>
  <w:style w:type="paragraph" w:styleId="af3">
    <w:name w:val="header"/>
    <w:basedOn w:val="a1"/>
    <w:link w:val="af4"/>
    <w:pPr>
      <w:tabs>
        <w:tab w:val="center" w:pos="4252"/>
        <w:tab w:val="right" w:pos="8504"/>
      </w:tabs>
      <w:snapToGrid w:val="0"/>
    </w:pPr>
  </w:style>
  <w:style w:type="character" w:customStyle="1" w:styleId="af4">
    <w:name w:val="Верхний колонтитул Знак"/>
    <w:basedOn w:val="a2"/>
    <w:link w:val="af3"/>
    <w:rPr>
      <w:sz w:val="21"/>
    </w:rPr>
  </w:style>
  <w:style w:type="paragraph" w:styleId="af5">
    <w:name w:val="footer"/>
    <w:basedOn w:val="a1"/>
    <w:link w:val="af6"/>
    <w:uiPriority w:val="99"/>
    <w:pPr>
      <w:tabs>
        <w:tab w:val="center" w:pos="4252"/>
        <w:tab w:val="right" w:pos="8504"/>
      </w:tabs>
      <w:snapToGrid w:val="0"/>
    </w:pPr>
  </w:style>
  <w:style w:type="character" w:customStyle="1" w:styleId="af6">
    <w:name w:val="Нижний колонтитул Знак"/>
    <w:basedOn w:val="a2"/>
    <w:link w:val="af5"/>
    <w:uiPriority w:val="99"/>
    <w:rPr>
      <w:sz w:val="21"/>
    </w:rPr>
  </w:style>
  <w:style w:type="character" w:styleId="af7">
    <w:name w:val="footnote reference"/>
    <w:basedOn w:val="a2"/>
    <w:uiPriority w:val="99"/>
    <w:unhideWhenUsed/>
    <w:rPr>
      <w:vertAlign w:val="superscript"/>
    </w:rPr>
  </w:style>
  <w:style w:type="character" w:customStyle="1" w:styleId="af8">
    <w:name w:val="Текст сноски Знак"/>
    <w:basedOn w:val="a2"/>
    <w:link w:val="af9"/>
    <w:uiPriority w:val="99"/>
    <w:semiHidden/>
    <w:rPr>
      <w:sz w:val="20"/>
      <w:szCs w:val="20"/>
    </w:rPr>
  </w:style>
  <w:style w:type="paragraph" w:styleId="af9">
    <w:name w:val="footnote text"/>
    <w:basedOn w:val="a1"/>
    <w:link w:val="af8"/>
    <w:uiPriority w:val="99"/>
    <w:unhideWhenUsed/>
    <w:pPr>
      <w:spacing w:after="0"/>
    </w:pPr>
    <w:rPr>
      <w:szCs w:val="20"/>
    </w:rPr>
  </w:style>
  <w:style w:type="paragraph" w:styleId="afa">
    <w:name w:val="Bibliography"/>
    <w:basedOn w:val="a1"/>
    <w:uiPriority w:val="99"/>
    <w:unhideWhenUsed/>
    <w:rPr>
      <w:color w:val="808080"/>
    </w:rPr>
  </w:style>
  <w:style w:type="paragraph" w:customStyle="1" w:styleId="Transition">
    <w:name w:val="Transition"/>
    <w:unhideWhenUsed/>
    <w:qFormat/>
    <w:pPr>
      <w:pBdr>
        <w:bottom w:val="single" w:sz="8" w:space="1" w:color="auto"/>
      </w:pBdr>
      <w:spacing w:after="100"/>
    </w:pPr>
    <w:rPr>
      <w:sz w:val="16"/>
    </w:rPr>
  </w:style>
  <w:style w:type="paragraph" w:customStyle="1" w:styleId="TableBottomMargin">
    <w:name w:val="Table Bottom Margin"/>
    <w:semiHidden/>
    <w:qFormat/>
    <w:rPr>
      <w:sz w:val="16"/>
    </w:rPr>
  </w:style>
  <w:style w:type="paragraph" w:styleId="afb">
    <w:name w:val="Body Text"/>
    <w:basedOn w:val="a1"/>
    <w:link w:val="afc"/>
    <w:autoRedefine/>
    <w:unhideWhenUsed/>
    <w:qFormat/>
    <w:rsid w:val="007A7A7C"/>
    <w:pPr>
      <w:ind w:firstLine="709"/>
    </w:pPr>
  </w:style>
  <w:style w:type="paragraph" w:customStyle="1" w:styleId="Legend">
    <w:name w:val="Legend"/>
    <w:basedOn w:val="a1"/>
    <w:unhideWhenUsed/>
    <w:qFormat/>
    <w:rPr>
      <w:sz w:val="18"/>
    </w:rPr>
  </w:style>
  <w:style w:type="paragraph" w:customStyle="1" w:styleId="MathBlock">
    <w:name w:val="Math Block"/>
    <w:basedOn w:val="a1"/>
    <w:semiHidden/>
    <w:unhideWhenUsed/>
    <w:qFormat/>
  </w:style>
  <w:style w:type="paragraph" w:customStyle="1" w:styleId="Figure">
    <w:name w:val="Figure"/>
    <w:basedOn w:val="a1"/>
    <w:unhideWhenUsed/>
    <w:qFormat/>
  </w:style>
  <w:style w:type="paragraph" w:customStyle="1" w:styleId="Heading">
    <w:name w:val="Heading"/>
    <w:basedOn w:val="a1"/>
    <w:semiHidden/>
    <w:qFormat/>
  </w:style>
  <w:style w:type="paragraph" w:customStyle="1" w:styleId="RubricTitleHeading">
    <w:name w:val="Rubric Title Heading"/>
    <w:basedOn w:val="TitleHeading"/>
    <w:unhideWhenUsed/>
    <w:qFormat/>
    <w:rsid w:val="00AB2BC6"/>
    <w:rPr>
      <w:sz w:val="28"/>
    </w:rPr>
  </w:style>
  <w:style w:type="table" w:customStyle="1" w:styleId="ListTable">
    <w:name w:val="List Table"/>
    <w:basedOn w:val="a3"/>
    <w:semiHidden/>
    <w:qFormat/>
    <w:tblPr/>
  </w:style>
  <w:style w:type="table" w:customStyle="1" w:styleId="HorizontalList">
    <w:name w:val="Horizontal List"/>
    <w:basedOn w:val="ListTable"/>
    <w:semiHidden/>
    <w:unhideWhenUsed/>
    <w:qFormat/>
    <w:tblPr/>
  </w:style>
  <w:style w:type="paragraph" w:customStyle="1" w:styleId="Image">
    <w:name w:val="Image"/>
    <w:basedOn w:val="a1"/>
    <w:semiHidden/>
    <w:unhideWhenUsed/>
    <w:qFormat/>
  </w:style>
  <w:style w:type="character" w:styleId="afd">
    <w:name w:val="FollowedHyperlink"/>
    <w:basedOn w:val="a2"/>
    <w:semiHidden/>
    <w:unhideWhenUsed/>
    <w:rsid w:val="00AB2BC6"/>
    <w:rPr>
      <w:color w:val="800080" w:themeColor="followedHyperlink"/>
      <w:u w:val="single"/>
    </w:rPr>
  </w:style>
  <w:style w:type="character" w:customStyle="1" w:styleId="afc">
    <w:name w:val="Основной текст Знак"/>
    <w:basedOn w:val="a2"/>
    <w:link w:val="afb"/>
    <w:rsid w:val="007A7A7C"/>
    <w:rPr>
      <w:sz w:val="24"/>
    </w:rPr>
  </w:style>
  <w:style w:type="character" w:styleId="afe">
    <w:name w:val="Placeholder Text"/>
    <w:basedOn w:val="a2"/>
    <w:semiHidden/>
    <w:rsid w:val="006139CE"/>
    <w:rPr>
      <w:color w:val="808080"/>
    </w:rPr>
  </w:style>
  <w:style w:type="table" w:customStyle="1" w:styleId="AdmonitionImportant">
    <w:name w:val="Admonition Important"/>
    <w:basedOn w:val="BasedAdmonition"/>
    <w:unhideWhenUsed/>
    <w:qFormat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12" Type="http://schemas.openxmlformats.org/officeDocument/2006/relationships/image" Target="media/image102.jpeg"/><Relationship Id="rId133" Type="http://schemas.openxmlformats.org/officeDocument/2006/relationships/image" Target="media/image123.png"/><Relationship Id="rId138" Type="http://schemas.openxmlformats.org/officeDocument/2006/relationships/image" Target="media/image128.png"/><Relationship Id="rId154" Type="http://schemas.openxmlformats.org/officeDocument/2006/relationships/image" Target="media/image144.png"/><Relationship Id="rId159" Type="http://schemas.openxmlformats.org/officeDocument/2006/relationships/image" Target="media/image149.png"/><Relationship Id="rId175" Type="http://schemas.openxmlformats.org/officeDocument/2006/relationships/image" Target="media/image165.png"/><Relationship Id="rId170" Type="http://schemas.openxmlformats.org/officeDocument/2006/relationships/image" Target="media/image160.png"/><Relationship Id="rId191" Type="http://schemas.openxmlformats.org/officeDocument/2006/relationships/hyperlink" Target="https://gradoservice.ru/contacts" TargetMode="External"/><Relationship Id="rId16" Type="http://schemas.openxmlformats.org/officeDocument/2006/relationships/image" Target="media/image7.png"/><Relationship Id="rId107" Type="http://schemas.openxmlformats.org/officeDocument/2006/relationships/image" Target="media/image97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jpe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28" Type="http://schemas.openxmlformats.org/officeDocument/2006/relationships/image" Target="media/image118.png"/><Relationship Id="rId144" Type="http://schemas.openxmlformats.org/officeDocument/2006/relationships/image" Target="media/image134.jpeg"/><Relationship Id="rId149" Type="http://schemas.openxmlformats.org/officeDocument/2006/relationships/image" Target="media/image139.png"/><Relationship Id="rId5" Type="http://schemas.openxmlformats.org/officeDocument/2006/relationships/settings" Target="settings.xml"/><Relationship Id="rId90" Type="http://schemas.openxmlformats.org/officeDocument/2006/relationships/image" Target="media/image81.jpeg"/><Relationship Id="rId95" Type="http://schemas.openxmlformats.org/officeDocument/2006/relationships/image" Target="media/image86.png"/><Relationship Id="rId160" Type="http://schemas.openxmlformats.org/officeDocument/2006/relationships/image" Target="media/image150.jpeg"/><Relationship Id="rId165" Type="http://schemas.openxmlformats.org/officeDocument/2006/relationships/image" Target="media/image155.jpeg"/><Relationship Id="rId181" Type="http://schemas.openxmlformats.org/officeDocument/2006/relationships/image" Target="media/image171.png"/><Relationship Id="rId186" Type="http://schemas.openxmlformats.org/officeDocument/2006/relationships/image" Target="media/image17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jpeg"/><Relationship Id="rId69" Type="http://schemas.openxmlformats.org/officeDocument/2006/relationships/image" Target="media/image60.png"/><Relationship Id="rId113" Type="http://schemas.openxmlformats.org/officeDocument/2006/relationships/image" Target="media/image103.jpeg"/><Relationship Id="rId118" Type="http://schemas.openxmlformats.org/officeDocument/2006/relationships/image" Target="media/image108.png"/><Relationship Id="rId134" Type="http://schemas.openxmlformats.org/officeDocument/2006/relationships/image" Target="media/image124.png"/><Relationship Id="rId139" Type="http://schemas.openxmlformats.org/officeDocument/2006/relationships/image" Target="media/image129.jpe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150" Type="http://schemas.openxmlformats.org/officeDocument/2006/relationships/image" Target="media/image140.png"/><Relationship Id="rId155" Type="http://schemas.openxmlformats.org/officeDocument/2006/relationships/image" Target="media/image145.png"/><Relationship Id="rId171" Type="http://schemas.openxmlformats.org/officeDocument/2006/relationships/image" Target="media/image161.jpeg"/><Relationship Id="rId176" Type="http://schemas.openxmlformats.org/officeDocument/2006/relationships/image" Target="media/image166.png"/><Relationship Id="rId192" Type="http://schemas.openxmlformats.org/officeDocument/2006/relationships/footer" Target="footer1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50.jpe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24" Type="http://schemas.openxmlformats.org/officeDocument/2006/relationships/image" Target="media/image114.png"/><Relationship Id="rId129" Type="http://schemas.openxmlformats.org/officeDocument/2006/relationships/image" Target="media/image119.png"/><Relationship Id="rId54" Type="http://schemas.openxmlformats.org/officeDocument/2006/relationships/image" Target="media/image45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91" Type="http://schemas.openxmlformats.org/officeDocument/2006/relationships/image" Target="media/image82.jpeg"/><Relationship Id="rId96" Type="http://schemas.openxmlformats.org/officeDocument/2006/relationships/image" Target="media/image87.png"/><Relationship Id="rId140" Type="http://schemas.openxmlformats.org/officeDocument/2006/relationships/image" Target="media/image130.jpeg"/><Relationship Id="rId145" Type="http://schemas.openxmlformats.org/officeDocument/2006/relationships/image" Target="media/image135.jpeg"/><Relationship Id="rId161" Type="http://schemas.openxmlformats.org/officeDocument/2006/relationships/image" Target="media/image151.png"/><Relationship Id="rId166" Type="http://schemas.openxmlformats.org/officeDocument/2006/relationships/image" Target="media/image156.jpeg"/><Relationship Id="rId182" Type="http://schemas.openxmlformats.org/officeDocument/2006/relationships/image" Target="media/image172.png"/><Relationship Id="rId187" Type="http://schemas.openxmlformats.org/officeDocument/2006/relationships/image" Target="media/image17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44" Type="http://schemas.openxmlformats.org/officeDocument/2006/relationships/image" Target="media/image35.jpeg"/><Relationship Id="rId60" Type="http://schemas.openxmlformats.org/officeDocument/2006/relationships/image" Target="media/image51.png"/><Relationship Id="rId65" Type="http://schemas.openxmlformats.org/officeDocument/2006/relationships/image" Target="media/image56.jpeg"/><Relationship Id="rId81" Type="http://schemas.openxmlformats.org/officeDocument/2006/relationships/image" Target="media/image72.png"/><Relationship Id="rId86" Type="http://schemas.openxmlformats.org/officeDocument/2006/relationships/image" Target="media/image77.jpeg"/><Relationship Id="rId130" Type="http://schemas.openxmlformats.org/officeDocument/2006/relationships/image" Target="media/image120.png"/><Relationship Id="rId135" Type="http://schemas.openxmlformats.org/officeDocument/2006/relationships/image" Target="media/image125.png"/><Relationship Id="rId151" Type="http://schemas.openxmlformats.org/officeDocument/2006/relationships/image" Target="media/image141.png"/><Relationship Id="rId156" Type="http://schemas.openxmlformats.org/officeDocument/2006/relationships/image" Target="media/image146.png"/><Relationship Id="rId177" Type="http://schemas.openxmlformats.org/officeDocument/2006/relationships/image" Target="media/image167.png"/><Relationship Id="rId172" Type="http://schemas.openxmlformats.org/officeDocument/2006/relationships/image" Target="media/image162.png"/><Relationship Id="rId193" Type="http://schemas.openxmlformats.org/officeDocument/2006/relationships/fontTable" Target="fontTable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99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141" Type="http://schemas.openxmlformats.org/officeDocument/2006/relationships/image" Target="media/image131.jpeg"/><Relationship Id="rId146" Type="http://schemas.openxmlformats.org/officeDocument/2006/relationships/image" Target="media/image136.png"/><Relationship Id="rId167" Type="http://schemas.openxmlformats.org/officeDocument/2006/relationships/image" Target="media/image157.jpeg"/><Relationship Id="rId188" Type="http://schemas.openxmlformats.org/officeDocument/2006/relationships/image" Target="media/image178.png"/><Relationship Id="rId7" Type="http://schemas.openxmlformats.org/officeDocument/2006/relationships/footnotes" Target="footnotes.xml"/><Relationship Id="rId71" Type="http://schemas.openxmlformats.org/officeDocument/2006/relationships/image" Target="media/image62.jpeg"/><Relationship Id="rId92" Type="http://schemas.openxmlformats.org/officeDocument/2006/relationships/image" Target="media/image83.png"/><Relationship Id="rId162" Type="http://schemas.openxmlformats.org/officeDocument/2006/relationships/image" Target="media/image152.png"/><Relationship Id="rId183" Type="http://schemas.openxmlformats.org/officeDocument/2006/relationships/image" Target="media/image173.png"/><Relationship Id="rId2" Type="http://schemas.openxmlformats.org/officeDocument/2006/relationships/customXml" Target="../customXml/item2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jpeg"/><Relationship Id="rId87" Type="http://schemas.openxmlformats.org/officeDocument/2006/relationships/image" Target="media/image78.png"/><Relationship Id="rId110" Type="http://schemas.openxmlformats.org/officeDocument/2006/relationships/image" Target="media/image100.png"/><Relationship Id="rId115" Type="http://schemas.openxmlformats.org/officeDocument/2006/relationships/image" Target="media/image105.jpeg"/><Relationship Id="rId131" Type="http://schemas.openxmlformats.org/officeDocument/2006/relationships/image" Target="media/image121.png"/><Relationship Id="rId136" Type="http://schemas.openxmlformats.org/officeDocument/2006/relationships/image" Target="media/image126.png"/><Relationship Id="rId157" Type="http://schemas.openxmlformats.org/officeDocument/2006/relationships/image" Target="media/image147.png"/><Relationship Id="rId178" Type="http://schemas.openxmlformats.org/officeDocument/2006/relationships/image" Target="media/image168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52" Type="http://schemas.openxmlformats.org/officeDocument/2006/relationships/image" Target="media/image142.png"/><Relationship Id="rId173" Type="http://schemas.openxmlformats.org/officeDocument/2006/relationships/image" Target="media/image163.png"/><Relationship Id="rId194" Type="http://schemas.openxmlformats.org/officeDocument/2006/relationships/theme" Target="theme/theme1.xm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6.jpeg"/><Relationship Id="rId147" Type="http://schemas.openxmlformats.org/officeDocument/2006/relationships/image" Target="media/image137.png"/><Relationship Id="rId168" Type="http://schemas.openxmlformats.org/officeDocument/2006/relationships/image" Target="media/image158.jpeg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1.png"/><Relationship Id="rId142" Type="http://schemas.openxmlformats.org/officeDocument/2006/relationships/image" Target="media/image132.jpeg"/><Relationship Id="rId163" Type="http://schemas.openxmlformats.org/officeDocument/2006/relationships/image" Target="media/image153.png"/><Relationship Id="rId184" Type="http://schemas.openxmlformats.org/officeDocument/2006/relationships/image" Target="media/image174.png"/><Relationship Id="rId189" Type="http://schemas.openxmlformats.org/officeDocument/2006/relationships/image" Target="media/image179.png"/><Relationship Id="rId3" Type="http://schemas.openxmlformats.org/officeDocument/2006/relationships/numbering" Target="numbering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158" Type="http://schemas.openxmlformats.org/officeDocument/2006/relationships/image" Target="media/image14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jpeg"/><Relationship Id="rId83" Type="http://schemas.openxmlformats.org/officeDocument/2006/relationships/image" Target="media/image74.png"/><Relationship Id="rId88" Type="http://schemas.openxmlformats.org/officeDocument/2006/relationships/image" Target="media/image79.jpe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3" Type="http://schemas.openxmlformats.org/officeDocument/2006/relationships/image" Target="media/image143.png"/><Relationship Id="rId174" Type="http://schemas.openxmlformats.org/officeDocument/2006/relationships/image" Target="media/image164.png"/><Relationship Id="rId179" Type="http://schemas.openxmlformats.org/officeDocument/2006/relationships/image" Target="media/image169.png"/><Relationship Id="rId190" Type="http://schemas.openxmlformats.org/officeDocument/2006/relationships/image" Target="media/image180.jpeg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jpeg"/><Relationship Id="rId106" Type="http://schemas.openxmlformats.org/officeDocument/2006/relationships/image" Target="media/image96.png"/><Relationship Id="rId127" Type="http://schemas.openxmlformats.org/officeDocument/2006/relationships/image" Target="media/image117.png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52" Type="http://schemas.openxmlformats.org/officeDocument/2006/relationships/image" Target="media/image43.jpe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hyperlink" Target="https://msdn.microsoft.com/en-us/library/ee825488(v=cs.20).aspx" TargetMode="External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43" Type="http://schemas.openxmlformats.org/officeDocument/2006/relationships/image" Target="media/image133.jpeg"/><Relationship Id="rId148" Type="http://schemas.openxmlformats.org/officeDocument/2006/relationships/image" Target="media/image138.png"/><Relationship Id="rId164" Type="http://schemas.openxmlformats.org/officeDocument/2006/relationships/image" Target="media/image154.png"/><Relationship Id="rId169" Type="http://schemas.openxmlformats.org/officeDocument/2006/relationships/image" Target="media/image159.png"/><Relationship Id="rId185" Type="http://schemas.openxmlformats.org/officeDocument/2006/relationships/image" Target="media/image175.png"/><Relationship Id="rId4" Type="http://schemas.openxmlformats.org/officeDocument/2006/relationships/styles" Target="styles.xml"/><Relationship Id="rId9" Type="http://schemas.openxmlformats.org/officeDocument/2006/relationships/hyperlink" Target="https://gradoservice.ru/products/activemap" TargetMode="External"/><Relationship Id="rId180" Type="http://schemas.openxmlformats.org/officeDocument/2006/relationships/image" Target="media/image170.png"/><Relationship Id="rId26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14A5B048-782F-4912-9C99-8DE35C4B43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25050</Words>
  <Characters>142787</Characters>
  <Application>Microsoft Office Word</Application>
  <DocSecurity>0</DocSecurity>
  <Lines>1189</Lines>
  <Paragraphs>335</Paragraphs>
  <ScaleCrop>false</ScaleCrop>
  <Company>SPecialiST RePack</Company>
  <LinksUpToDate>false</LinksUpToDate>
  <CharactersWithSpaces>167502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ПРОГРАММНОЕ ОБЕСПЕЧЕНИЕ</dc:title>
  <dc:subject>«ActiveMap Messages»</dc:subject>
  <dc:creator>ООО «ГрадоСервис»</dc:creator>
  <cp:lastModifiedBy>Учетная запись Майкрософт</cp:lastModifiedBy>
  <cp:revision>3</cp:revision>
  <dcterms:created xsi:type="dcterms:W3CDTF">2022-12-15T09:03:00Z</dcterms:created>
  <dcterms:modified xsi:type="dcterms:W3CDTF">2022-12-15T09:07:00Z</dcterms:modified>
  <cp:category>Руководство пользователя</cp:category>
  <cp:contentStatus>Версия 3.30.2</cp:contentStatus>
  <dc:language>ru</dc:language>
</cp:coreProperties>
</file>